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5227B" w14:textId="77777777" w:rsidR="003C00D3" w:rsidRPr="00466B1B" w:rsidRDefault="22A74BB9" w:rsidP="22A74BB9">
      <w:pPr>
        <w:pStyle w:val="10"/>
        <w:jc w:val="center"/>
        <w:rPr>
          <w:rFonts w:ascii="Times New Roman" w:hAnsi="Times New Roman"/>
          <w:b/>
          <w:bCs/>
          <w:sz w:val="20"/>
          <w:szCs w:val="20"/>
        </w:rPr>
      </w:pPr>
      <w:r w:rsidRPr="00466B1B">
        <w:rPr>
          <w:rFonts w:ascii="Times New Roman" w:hAnsi="Times New Roman"/>
          <w:b/>
          <w:bCs/>
          <w:sz w:val="20"/>
          <w:szCs w:val="20"/>
        </w:rPr>
        <w:t xml:space="preserve">ДОГОВІР  ДОРУЧЕННЯ </w:t>
      </w:r>
    </w:p>
    <w:p w14:paraId="37EB20A1" w14:textId="77777777" w:rsidR="003C00D3" w:rsidRPr="00466B1B" w:rsidRDefault="003C00D3" w:rsidP="22A74BB9">
      <w:pPr>
        <w:pStyle w:val="10"/>
        <w:jc w:val="center"/>
        <w:rPr>
          <w:rFonts w:ascii="Times New Roman" w:hAnsi="Times New Roman"/>
          <w:b/>
          <w:bCs/>
          <w:sz w:val="20"/>
          <w:szCs w:val="20"/>
        </w:rPr>
      </w:pPr>
      <w:r w:rsidRPr="00466B1B">
        <w:rPr>
          <w:rFonts w:ascii="Times New Roman" w:hAnsi="Times New Roman"/>
          <w:b/>
          <w:bCs/>
          <w:sz w:val="20"/>
          <w:szCs w:val="20"/>
        </w:rPr>
        <w:t>по здійсненню посередницької діяльності з реалізації туристичного продукту туроператора</w:t>
      </w:r>
    </w:p>
    <w:p w14:paraId="5CEB17F9" w14:textId="60F87D48" w:rsidR="00E43AEC" w:rsidRPr="00466B1B" w:rsidRDefault="003C00D3" w:rsidP="22A74BB9">
      <w:pPr>
        <w:pStyle w:val="10"/>
        <w:jc w:val="center"/>
        <w:rPr>
          <w:rFonts w:ascii="Times New Roman" w:eastAsia="Times New Roman" w:hAnsi="Times New Roman" w:cs="Times New Roman"/>
          <w:b/>
          <w:bCs/>
          <w:sz w:val="20"/>
          <w:szCs w:val="20"/>
        </w:rPr>
      </w:pPr>
      <w:r w:rsidRPr="00466B1B">
        <w:rPr>
          <w:rFonts w:ascii="Times New Roman" w:hAnsi="Times New Roman"/>
          <w:b/>
          <w:bCs/>
          <w:sz w:val="20"/>
          <w:szCs w:val="20"/>
        </w:rPr>
        <w:t xml:space="preserve"> </w:t>
      </w:r>
      <w:r w:rsidR="22A74BB9" w:rsidRPr="00466B1B">
        <w:rPr>
          <w:rFonts w:ascii="Times New Roman" w:hAnsi="Times New Roman"/>
          <w:b/>
          <w:bCs/>
          <w:sz w:val="20"/>
          <w:szCs w:val="20"/>
        </w:rPr>
        <w:t>№ _______________</w:t>
      </w:r>
    </w:p>
    <w:p w14:paraId="42038BE4" w14:textId="77777777" w:rsidR="00E43AEC" w:rsidRPr="00466B1B" w:rsidRDefault="00E43AEC">
      <w:pPr>
        <w:pStyle w:val="10"/>
        <w:jc w:val="both"/>
        <w:rPr>
          <w:rFonts w:ascii="Times New Roman" w:eastAsia="Times New Roman" w:hAnsi="Times New Roman" w:cs="Times New Roman"/>
          <w:sz w:val="20"/>
          <w:szCs w:val="20"/>
        </w:rPr>
      </w:pPr>
    </w:p>
    <w:p w14:paraId="1D1A7AE7" w14:textId="416A28DF" w:rsidR="00E43AEC" w:rsidRPr="00466B1B" w:rsidRDefault="22A74BB9" w:rsidP="22A74BB9">
      <w:pPr>
        <w:pStyle w:val="10"/>
        <w:jc w:val="both"/>
        <w:rPr>
          <w:rFonts w:ascii="Times New Roman" w:eastAsia="Times New Roman" w:hAnsi="Times New Roman" w:cs="Times New Roman"/>
          <w:sz w:val="20"/>
          <w:szCs w:val="20"/>
        </w:rPr>
      </w:pPr>
      <w:r w:rsidRPr="00466B1B">
        <w:rPr>
          <w:rFonts w:ascii="Times New Roman" w:hAnsi="Times New Roman"/>
          <w:sz w:val="20"/>
          <w:szCs w:val="20"/>
        </w:rPr>
        <w:t>м. Київ                                                                                                                                 «</w:t>
      </w:r>
      <w:r w:rsidR="00B37384">
        <w:rPr>
          <w:rFonts w:ascii="Times New Roman" w:hAnsi="Times New Roman"/>
          <w:sz w:val="20"/>
          <w:szCs w:val="20"/>
          <w:lang w:val="ru-RU"/>
        </w:rPr>
        <w:t>01</w:t>
      </w:r>
      <w:r w:rsidRPr="00466B1B">
        <w:rPr>
          <w:rFonts w:ascii="Times New Roman" w:hAnsi="Times New Roman"/>
          <w:sz w:val="20"/>
          <w:szCs w:val="20"/>
        </w:rPr>
        <w:t>»</w:t>
      </w:r>
      <w:r w:rsidR="00B37384">
        <w:rPr>
          <w:rFonts w:ascii="Times New Roman" w:hAnsi="Times New Roman"/>
          <w:sz w:val="20"/>
          <w:szCs w:val="20"/>
          <w:lang w:val="ru-RU"/>
        </w:rPr>
        <w:t>С</w:t>
      </w:r>
      <w:proofErr w:type="spellStart"/>
      <w:r w:rsidR="00B37384">
        <w:rPr>
          <w:rFonts w:ascii="Times New Roman" w:hAnsi="Times New Roman"/>
          <w:sz w:val="20"/>
          <w:szCs w:val="20"/>
        </w:rPr>
        <w:t>ічня</w:t>
      </w:r>
      <w:proofErr w:type="spellEnd"/>
      <w:r w:rsidR="00B37384">
        <w:rPr>
          <w:rFonts w:ascii="Times New Roman" w:hAnsi="Times New Roman"/>
          <w:sz w:val="20"/>
          <w:szCs w:val="20"/>
        </w:rPr>
        <w:t xml:space="preserve"> </w:t>
      </w:r>
      <w:r w:rsidRPr="00466B1B">
        <w:rPr>
          <w:rFonts w:ascii="Times New Roman" w:hAnsi="Times New Roman"/>
          <w:sz w:val="20"/>
          <w:szCs w:val="20"/>
        </w:rPr>
        <w:t>202</w:t>
      </w:r>
      <w:r w:rsidR="00B37384">
        <w:rPr>
          <w:rFonts w:ascii="Times New Roman" w:hAnsi="Times New Roman"/>
          <w:sz w:val="20"/>
          <w:szCs w:val="20"/>
        </w:rPr>
        <w:t>6</w:t>
      </w:r>
      <w:r w:rsidRPr="00466B1B">
        <w:rPr>
          <w:rFonts w:ascii="Times New Roman" w:hAnsi="Times New Roman"/>
          <w:sz w:val="20"/>
          <w:szCs w:val="20"/>
        </w:rPr>
        <w:t xml:space="preserve"> р.</w:t>
      </w:r>
    </w:p>
    <w:p w14:paraId="1BE9B7ED" w14:textId="77777777" w:rsidR="00E43AEC" w:rsidRPr="00466B1B" w:rsidRDefault="00E43AEC">
      <w:pPr>
        <w:pStyle w:val="10"/>
        <w:jc w:val="both"/>
        <w:rPr>
          <w:rFonts w:ascii="Times New Roman" w:eastAsia="Times New Roman" w:hAnsi="Times New Roman" w:cs="Times New Roman"/>
          <w:sz w:val="20"/>
          <w:szCs w:val="20"/>
        </w:rPr>
      </w:pPr>
    </w:p>
    <w:p w14:paraId="7041C7ED" w14:textId="77777777" w:rsidR="00E43AEC" w:rsidRPr="00466B1B" w:rsidRDefault="00E43AEC">
      <w:pPr>
        <w:pStyle w:val="10"/>
        <w:jc w:val="both"/>
        <w:rPr>
          <w:rFonts w:ascii="Times New Roman" w:eastAsia="Times New Roman" w:hAnsi="Times New Roman" w:cs="Times New Roman"/>
          <w:sz w:val="20"/>
          <w:szCs w:val="20"/>
        </w:rPr>
      </w:pPr>
    </w:p>
    <w:p w14:paraId="269FBE38" w14:textId="77777777" w:rsidR="00E43AEC" w:rsidRPr="00466B1B" w:rsidRDefault="22A74BB9" w:rsidP="22A74BB9">
      <w:pPr>
        <w:pStyle w:val="10"/>
        <w:ind w:firstLine="567"/>
        <w:jc w:val="both"/>
        <w:rPr>
          <w:rFonts w:ascii="Times New Roman" w:eastAsia="Times New Roman" w:hAnsi="Times New Roman" w:cs="Times New Roman"/>
          <w:sz w:val="20"/>
          <w:szCs w:val="20"/>
        </w:rPr>
      </w:pPr>
      <w:r w:rsidRPr="00466B1B">
        <w:rPr>
          <w:rFonts w:ascii="Times New Roman" w:hAnsi="Times New Roman"/>
          <w:b/>
          <w:bCs/>
          <w:sz w:val="20"/>
          <w:szCs w:val="20"/>
        </w:rPr>
        <w:t>Товариство з обмеженою відповідальністю «</w:t>
      </w:r>
      <w:proofErr w:type="spellStart"/>
      <w:r w:rsidRPr="00466B1B">
        <w:rPr>
          <w:rFonts w:ascii="Times New Roman" w:hAnsi="Times New Roman"/>
          <w:b/>
          <w:bCs/>
          <w:sz w:val="20"/>
          <w:szCs w:val="20"/>
        </w:rPr>
        <w:t>Арістея</w:t>
      </w:r>
      <w:proofErr w:type="spellEnd"/>
      <w:r w:rsidRPr="00466B1B">
        <w:rPr>
          <w:rFonts w:ascii="Times New Roman" w:hAnsi="Times New Roman"/>
          <w:b/>
          <w:bCs/>
          <w:sz w:val="20"/>
          <w:szCs w:val="20"/>
        </w:rPr>
        <w:t xml:space="preserve"> Тур»</w:t>
      </w:r>
      <w:r w:rsidRPr="00466B1B">
        <w:rPr>
          <w:rFonts w:ascii="Times New Roman" w:hAnsi="Times New Roman"/>
          <w:sz w:val="20"/>
          <w:szCs w:val="20"/>
        </w:rPr>
        <w:t xml:space="preserve"> </w:t>
      </w:r>
      <w:r w:rsidRPr="00466B1B">
        <w:rPr>
          <w:rFonts w:ascii="Times New Roman" w:hAnsi="Times New Roman"/>
          <w:b/>
          <w:bCs/>
          <w:sz w:val="20"/>
          <w:szCs w:val="20"/>
        </w:rPr>
        <w:t xml:space="preserve">(ліцензія Серії АГ № 581184 від 04.07.2012 р.), </w:t>
      </w:r>
      <w:r w:rsidRPr="00466B1B">
        <w:rPr>
          <w:rFonts w:ascii="Times New Roman" w:hAnsi="Times New Roman"/>
          <w:sz w:val="20"/>
          <w:szCs w:val="20"/>
        </w:rPr>
        <w:t xml:space="preserve">яке є платником єдиного податку третьої групи, в особі директора </w:t>
      </w:r>
      <w:proofErr w:type="spellStart"/>
      <w:r w:rsidRPr="00466B1B">
        <w:rPr>
          <w:rFonts w:ascii="Times New Roman" w:hAnsi="Times New Roman"/>
          <w:b/>
          <w:bCs/>
          <w:sz w:val="20"/>
          <w:szCs w:val="20"/>
        </w:rPr>
        <w:t>Пономарьової</w:t>
      </w:r>
      <w:proofErr w:type="spellEnd"/>
      <w:r w:rsidRPr="00466B1B">
        <w:rPr>
          <w:rFonts w:ascii="Times New Roman" w:hAnsi="Times New Roman"/>
          <w:b/>
          <w:bCs/>
          <w:sz w:val="20"/>
          <w:szCs w:val="20"/>
        </w:rPr>
        <w:t xml:space="preserve"> Г.В.</w:t>
      </w:r>
      <w:r w:rsidRPr="00466B1B">
        <w:rPr>
          <w:rFonts w:ascii="Times New Roman" w:hAnsi="Times New Roman"/>
          <w:sz w:val="20"/>
          <w:szCs w:val="20"/>
        </w:rPr>
        <w:t xml:space="preserve">, який діє на підставі Статуту (надалі іменоване </w:t>
      </w:r>
      <w:r w:rsidRPr="00466B1B">
        <w:rPr>
          <w:rFonts w:ascii="Times New Roman" w:hAnsi="Times New Roman"/>
          <w:b/>
          <w:bCs/>
          <w:sz w:val="20"/>
          <w:szCs w:val="20"/>
        </w:rPr>
        <w:t>«Туроператор»</w:t>
      </w:r>
      <w:r w:rsidRPr="00466B1B">
        <w:rPr>
          <w:rFonts w:ascii="Times New Roman" w:hAnsi="Times New Roman"/>
          <w:sz w:val="20"/>
          <w:szCs w:val="20"/>
        </w:rPr>
        <w:t xml:space="preserve">), з однієї сторони, та </w:t>
      </w:r>
    </w:p>
    <w:p w14:paraId="59512C34" w14:textId="77777777" w:rsidR="00E43AEC" w:rsidRPr="00466B1B" w:rsidRDefault="00BF6EFA">
      <w:pPr>
        <w:pStyle w:val="10"/>
        <w:ind w:firstLine="567"/>
        <w:jc w:val="both"/>
        <w:rPr>
          <w:rFonts w:ascii="Times New Roman" w:eastAsia="Times New Roman" w:hAnsi="Times New Roman" w:cs="Times New Roman"/>
          <w:sz w:val="20"/>
          <w:szCs w:val="20"/>
        </w:rPr>
      </w:pPr>
      <w:r w:rsidRPr="00466B1B">
        <w:rPr>
          <w:rFonts w:ascii="Times New Roman" w:hAnsi="Times New Roman"/>
          <w:sz w:val="20"/>
          <w:szCs w:val="20"/>
        </w:rPr>
        <w:t>_____________________________________________________________________________,</w:t>
      </w:r>
    </w:p>
    <w:p w14:paraId="1A19BA22" w14:textId="5508F689" w:rsidR="00E43AEC" w:rsidRPr="00466B1B" w:rsidRDefault="22A74BB9" w:rsidP="22A74BB9">
      <w:pPr>
        <w:pStyle w:val="10"/>
        <w:jc w:val="both"/>
        <w:rPr>
          <w:rFonts w:ascii="Times New Roman" w:eastAsia="Times New Roman" w:hAnsi="Times New Roman" w:cs="Times New Roman"/>
          <w:sz w:val="20"/>
          <w:szCs w:val="20"/>
        </w:rPr>
      </w:pPr>
      <w:r w:rsidRPr="00466B1B">
        <w:rPr>
          <w:rFonts w:ascii="Times New Roman" w:hAnsi="Times New Roman"/>
          <w:sz w:val="20"/>
          <w:szCs w:val="20"/>
        </w:rPr>
        <w:t xml:space="preserve">яке є платником __________________________________________________________________________, в особі __________________________________, який діє на підставі _______________________________ (надалі іменоване </w:t>
      </w:r>
      <w:r w:rsidRPr="00466B1B">
        <w:rPr>
          <w:rFonts w:ascii="Times New Roman" w:hAnsi="Times New Roman"/>
          <w:b/>
          <w:bCs/>
          <w:sz w:val="20"/>
          <w:szCs w:val="20"/>
        </w:rPr>
        <w:t>«Турагент»</w:t>
      </w:r>
      <w:r w:rsidRPr="00466B1B">
        <w:rPr>
          <w:rFonts w:ascii="Times New Roman" w:hAnsi="Times New Roman"/>
          <w:sz w:val="20"/>
          <w:szCs w:val="20"/>
        </w:rPr>
        <w:t>), з іншої сторони, надалі разом – «Сторони», а кожна окремо – «Сторона», керуючись вимогами ЦК України, Закону України «Про туризм», іншими нормативно-правовими актами, що регулюють відносини у сфері туристичної діяльності і надання послуг, відповідно до ст. 627, ч. 2 ст. 628 , Глави 68</w:t>
      </w:r>
      <w:r w:rsidRPr="00466B1B">
        <w:rPr>
          <w:rFonts w:ascii="Times New Roman" w:hAnsi="Times New Roman"/>
          <w:color w:val="0070C0"/>
          <w:sz w:val="20"/>
          <w:szCs w:val="20"/>
        </w:rPr>
        <w:t xml:space="preserve"> </w:t>
      </w:r>
      <w:r w:rsidRPr="00466B1B">
        <w:rPr>
          <w:rFonts w:ascii="Times New Roman" w:hAnsi="Times New Roman"/>
          <w:sz w:val="20"/>
          <w:szCs w:val="20"/>
        </w:rPr>
        <w:t>ЦК України уклали цей змішаний Договір на реалізацію туристичного продукту (надалі за текстом – «Договір») про нижченаведене:</w:t>
      </w:r>
    </w:p>
    <w:p w14:paraId="68066BC3" w14:textId="77777777" w:rsidR="00E43AEC" w:rsidRPr="00466B1B" w:rsidRDefault="00E43AEC">
      <w:pPr>
        <w:pStyle w:val="10"/>
        <w:jc w:val="both"/>
        <w:rPr>
          <w:rFonts w:ascii="Times New Roman" w:eastAsia="Times New Roman" w:hAnsi="Times New Roman" w:cs="Times New Roman"/>
          <w:sz w:val="20"/>
          <w:szCs w:val="20"/>
        </w:rPr>
      </w:pPr>
    </w:p>
    <w:p w14:paraId="596107A2" w14:textId="77777777" w:rsidR="00E43AEC" w:rsidRPr="00466B1B" w:rsidRDefault="22A74BB9" w:rsidP="22A74BB9">
      <w:pPr>
        <w:pStyle w:val="10"/>
        <w:ind w:firstLine="567"/>
        <w:jc w:val="both"/>
        <w:rPr>
          <w:rFonts w:ascii="Times New Roman" w:hAnsi="Times New Roman"/>
          <w:b/>
          <w:bCs/>
          <w:sz w:val="20"/>
          <w:szCs w:val="20"/>
        </w:rPr>
      </w:pPr>
      <w:r w:rsidRPr="00466B1B">
        <w:rPr>
          <w:rFonts w:ascii="Times New Roman" w:hAnsi="Times New Roman"/>
          <w:b/>
          <w:bCs/>
          <w:sz w:val="20"/>
          <w:szCs w:val="20"/>
        </w:rPr>
        <w:t>З метою уніфікації, однакового розуміння та тлумачення умов даного Договору Сторони домовились, що терміни, які використовуються в цьому Договорі означають:</w:t>
      </w:r>
    </w:p>
    <w:p w14:paraId="6DF61894" w14:textId="77777777" w:rsidR="00C71831" w:rsidRPr="00466B1B" w:rsidRDefault="00C71831" w:rsidP="00C71831">
      <w:pPr>
        <w:snapToGrid w:val="0"/>
        <w:rPr>
          <w:sz w:val="20"/>
          <w:szCs w:val="20"/>
        </w:rPr>
      </w:pPr>
      <w:r w:rsidRPr="00466B1B">
        <w:rPr>
          <w:b/>
          <w:bCs/>
          <w:sz w:val="20"/>
          <w:szCs w:val="20"/>
        </w:rPr>
        <w:tab/>
        <w:t>Договір</w:t>
      </w:r>
      <w:r w:rsidRPr="00466B1B">
        <w:rPr>
          <w:sz w:val="20"/>
          <w:szCs w:val="20"/>
        </w:rPr>
        <w:t xml:space="preserve"> – цей договір;</w:t>
      </w:r>
    </w:p>
    <w:p w14:paraId="1519E5AC" w14:textId="77777777" w:rsidR="00C71831" w:rsidRPr="00466B1B" w:rsidRDefault="00C71831" w:rsidP="00C71831">
      <w:pPr>
        <w:snapToGrid w:val="0"/>
        <w:rPr>
          <w:sz w:val="20"/>
          <w:szCs w:val="20"/>
        </w:rPr>
      </w:pPr>
      <w:r w:rsidRPr="00466B1B">
        <w:rPr>
          <w:b/>
          <w:bCs/>
          <w:sz w:val="20"/>
          <w:szCs w:val="20"/>
        </w:rPr>
        <w:tab/>
        <w:t>Додаток/Додатки</w:t>
      </w:r>
      <w:r w:rsidRPr="00466B1B">
        <w:rPr>
          <w:sz w:val="20"/>
          <w:szCs w:val="20"/>
        </w:rPr>
        <w:t xml:space="preserve"> – письмові додатки, доповнення та уточнення до Договору, оформлені в належному порядку, підписані сторонами правочини, що є невід’ємною частиною / частинами Договору;</w:t>
      </w:r>
    </w:p>
    <w:p w14:paraId="5F94E3DA" w14:textId="38E36CE7" w:rsidR="00C71831" w:rsidRPr="00466B1B" w:rsidRDefault="00C71831" w:rsidP="00C71831">
      <w:pPr>
        <w:snapToGrid w:val="0"/>
        <w:rPr>
          <w:sz w:val="20"/>
          <w:szCs w:val="20"/>
        </w:rPr>
      </w:pPr>
      <w:r w:rsidRPr="00466B1B">
        <w:rPr>
          <w:b/>
          <w:bCs/>
          <w:sz w:val="20"/>
          <w:szCs w:val="20"/>
        </w:rPr>
        <w:tab/>
        <w:t>Туризм</w:t>
      </w:r>
      <w:r w:rsidRPr="00466B1B">
        <w:rPr>
          <w:sz w:val="20"/>
          <w:szCs w:val="20"/>
        </w:rPr>
        <w:t xml:space="preserve"> - тимчасовий виїзд (на термін від 24 годин до 183 діб з урахуванням днів від’їзду та приїзду) особи/осіб з місця постійного проживання по Україні або до іншої країни з не забороненою законом країни перебування метою, без здійснення будь-якої оплачуваної діяльності та з зобов'язанням залишити країну або місце перебування в зазначений термін в оздоровчих, пізнавальних, </w:t>
      </w:r>
      <w:proofErr w:type="spellStart"/>
      <w:r w:rsidRPr="00466B1B">
        <w:rPr>
          <w:sz w:val="20"/>
          <w:szCs w:val="20"/>
        </w:rPr>
        <w:t>професійно</w:t>
      </w:r>
      <w:proofErr w:type="spellEnd"/>
      <w:r w:rsidRPr="00466B1B">
        <w:rPr>
          <w:sz w:val="20"/>
          <w:szCs w:val="20"/>
        </w:rPr>
        <w:t xml:space="preserve">-ділових чи інших цілях; </w:t>
      </w:r>
    </w:p>
    <w:p w14:paraId="7A6EABFD" w14:textId="77777777" w:rsidR="00E43AEC" w:rsidRPr="00466B1B" w:rsidRDefault="22A74BB9" w:rsidP="22A74BB9">
      <w:pPr>
        <w:pStyle w:val="10"/>
        <w:ind w:firstLine="567"/>
        <w:jc w:val="both"/>
        <w:rPr>
          <w:rFonts w:ascii="Times New Roman" w:eastAsia="Times New Roman" w:hAnsi="Times New Roman" w:cs="Times New Roman"/>
          <w:sz w:val="20"/>
          <w:szCs w:val="20"/>
        </w:rPr>
      </w:pPr>
      <w:r w:rsidRPr="00466B1B">
        <w:rPr>
          <w:rFonts w:ascii="Times New Roman" w:hAnsi="Times New Roman"/>
          <w:b/>
          <w:bCs/>
          <w:sz w:val="20"/>
          <w:szCs w:val="20"/>
        </w:rPr>
        <w:t>«Турагент, Туроператор, Турист»</w:t>
      </w:r>
      <w:r w:rsidRPr="00466B1B">
        <w:rPr>
          <w:rFonts w:ascii="Times New Roman" w:hAnsi="Times New Roman"/>
          <w:sz w:val="20"/>
          <w:szCs w:val="20"/>
        </w:rPr>
        <w:t xml:space="preserve"> в даному Договорі розуміються у значенні, викладеному в Законі України «Про туризм».</w:t>
      </w:r>
    </w:p>
    <w:p w14:paraId="02C8F676" w14:textId="77777777" w:rsidR="00E43AEC" w:rsidRPr="00466B1B" w:rsidRDefault="22A74BB9" w:rsidP="22A74BB9">
      <w:pPr>
        <w:pStyle w:val="10"/>
        <w:ind w:firstLine="567"/>
        <w:jc w:val="both"/>
        <w:rPr>
          <w:rFonts w:ascii="Times New Roman" w:eastAsia="Times New Roman" w:hAnsi="Times New Roman" w:cs="Times New Roman"/>
          <w:sz w:val="20"/>
          <w:szCs w:val="20"/>
        </w:rPr>
      </w:pPr>
      <w:r w:rsidRPr="00466B1B">
        <w:rPr>
          <w:rFonts w:ascii="Times New Roman" w:hAnsi="Times New Roman"/>
          <w:b/>
          <w:bCs/>
          <w:sz w:val="20"/>
          <w:szCs w:val="20"/>
        </w:rPr>
        <w:t>«Туристичний продукт (</w:t>
      </w:r>
      <w:proofErr w:type="spellStart"/>
      <w:r w:rsidRPr="00466B1B">
        <w:rPr>
          <w:rFonts w:ascii="Times New Roman" w:hAnsi="Times New Roman"/>
          <w:b/>
          <w:bCs/>
          <w:sz w:val="20"/>
          <w:szCs w:val="20"/>
        </w:rPr>
        <w:t>Турпродукт</w:t>
      </w:r>
      <w:proofErr w:type="spellEnd"/>
      <w:r w:rsidRPr="00466B1B">
        <w:rPr>
          <w:rFonts w:ascii="Times New Roman" w:hAnsi="Times New Roman"/>
          <w:b/>
          <w:bCs/>
          <w:sz w:val="20"/>
          <w:szCs w:val="20"/>
        </w:rPr>
        <w:t xml:space="preserve">)» </w:t>
      </w:r>
      <w:r w:rsidRPr="00466B1B">
        <w:rPr>
          <w:rFonts w:ascii="Times New Roman" w:hAnsi="Times New Roman"/>
          <w:sz w:val="20"/>
          <w:szCs w:val="20"/>
        </w:rPr>
        <w:t>- попередньо розроблений Туроператором комплекс туристичних послуг, який поєднує не менше ніж дві такі послуги,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реалізації сувенірної продукції тощо).</w:t>
      </w:r>
    </w:p>
    <w:p w14:paraId="72A3AF8E" w14:textId="77777777" w:rsidR="00E43AEC" w:rsidRPr="00466B1B" w:rsidRDefault="22A74BB9" w:rsidP="22A74BB9">
      <w:pPr>
        <w:pStyle w:val="10"/>
        <w:ind w:firstLine="567"/>
        <w:jc w:val="both"/>
        <w:rPr>
          <w:rFonts w:ascii="Times New Roman" w:eastAsia="Times New Roman" w:hAnsi="Times New Roman" w:cs="Times New Roman"/>
          <w:sz w:val="20"/>
          <w:szCs w:val="20"/>
        </w:rPr>
      </w:pPr>
      <w:r w:rsidRPr="00466B1B">
        <w:rPr>
          <w:rFonts w:ascii="Times New Roman" w:hAnsi="Times New Roman"/>
          <w:b/>
          <w:bCs/>
          <w:sz w:val="20"/>
          <w:szCs w:val="20"/>
        </w:rPr>
        <w:t xml:space="preserve">«Тур» </w:t>
      </w:r>
      <w:r w:rsidRPr="00466B1B">
        <w:rPr>
          <w:rFonts w:ascii="Times New Roman" w:hAnsi="Times New Roman"/>
          <w:sz w:val="20"/>
          <w:szCs w:val="20"/>
        </w:rPr>
        <w:t>- туристична подорож (поїздка) за визначеними маршрутом та строками, забезпечена комплексом туристичних послуг, які замовлялися туристом (бронювання, розміщення, харчування, транспортні послуги, рекреація, екскурсії тощо).</w:t>
      </w:r>
    </w:p>
    <w:p w14:paraId="0C92DE9E" w14:textId="77777777" w:rsidR="00E43AEC" w:rsidRPr="00466B1B" w:rsidRDefault="22A74BB9" w:rsidP="22A74BB9">
      <w:pPr>
        <w:pStyle w:val="10"/>
        <w:ind w:firstLine="567"/>
        <w:jc w:val="both"/>
        <w:rPr>
          <w:rFonts w:ascii="Times New Roman" w:eastAsia="Times New Roman" w:hAnsi="Times New Roman" w:cs="Times New Roman"/>
          <w:sz w:val="20"/>
          <w:szCs w:val="20"/>
        </w:rPr>
      </w:pPr>
      <w:r w:rsidRPr="00466B1B">
        <w:rPr>
          <w:rFonts w:ascii="Times New Roman" w:hAnsi="Times New Roman"/>
          <w:b/>
          <w:bCs/>
          <w:sz w:val="20"/>
          <w:szCs w:val="20"/>
        </w:rPr>
        <w:t xml:space="preserve">«Документи на тур» </w:t>
      </w:r>
      <w:r w:rsidRPr="00466B1B">
        <w:rPr>
          <w:rFonts w:ascii="Times New Roman" w:hAnsi="Times New Roman"/>
          <w:sz w:val="20"/>
          <w:szCs w:val="20"/>
        </w:rPr>
        <w:t>- туристичний ваучер, проїзні документи, страховий поліс (медичне страхування та страхування від нещасних випадків), умови страхування і правила поведінки туриста при виникненні страхових випадків.</w:t>
      </w:r>
    </w:p>
    <w:p w14:paraId="694B80B3" w14:textId="1095540F" w:rsidR="00DA3C15" w:rsidRPr="00466B1B" w:rsidRDefault="00BF6EFA" w:rsidP="00DA3C15">
      <w:pPr>
        <w:pStyle w:val="10"/>
        <w:ind w:firstLine="567"/>
        <w:jc w:val="both"/>
        <w:rPr>
          <w:rFonts w:ascii="Times New Roman" w:hAnsi="Times New Roman"/>
          <w:sz w:val="20"/>
          <w:szCs w:val="20"/>
        </w:rPr>
      </w:pPr>
      <w:r w:rsidRPr="00466B1B">
        <w:rPr>
          <w:rFonts w:ascii="Times New Roman" w:hAnsi="Times New Roman"/>
          <w:b/>
          <w:bCs/>
          <w:sz w:val="20"/>
          <w:szCs w:val="20"/>
        </w:rPr>
        <w:t>«</w:t>
      </w:r>
      <w:r w:rsidR="00AC20CA" w:rsidRPr="00466B1B">
        <w:rPr>
          <w:rFonts w:ascii="Times New Roman" w:hAnsi="Times New Roman"/>
          <w:b/>
          <w:bCs/>
          <w:sz w:val="20"/>
          <w:szCs w:val="20"/>
        </w:rPr>
        <w:t>Туристичний в</w:t>
      </w:r>
      <w:r w:rsidRPr="00466B1B">
        <w:rPr>
          <w:rFonts w:ascii="Times New Roman" w:hAnsi="Times New Roman"/>
          <w:b/>
          <w:bCs/>
          <w:sz w:val="20"/>
          <w:szCs w:val="20"/>
        </w:rPr>
        <w:t xml:space="preserve">аучер» </w:t>
      </w:r>
      <w:r w:rsidRPr="00466B1B">
        <w:rPr>
          <w:rFonts w:ascii="Times New Roman" w:hAnsi="Times New Roman"/>
          <w:sz w:val="20"/>
          <w:szCs w:val="20"/>
        </w:rPr>
        <w:t>- документ визначеної Туроператором форми, який надає туристу право на отримання Туристичних послуг.</w:t>
      </w:r>
    </w:p>
    <w:p w14:paraId="4ADBE811" w14:textId="625A67A2" w:rsidR="00E43AEC" w:rsidRPr="00466B1B" w:rsidRDefault="00BF6EFA">
      <w:pPr>
        <w:pStyle w:val="10"/>
        <w:ind w:firstLine="567"/>
        <w:jc w:val="both"/>
        <w:rPr>
          <w:rFonts w:ascii="Times New Roman" w:eastAsia="Times New Roman" w:hAnsi="Times New Roman" w:cs="Times New Roman"/>
          <w:sz w:val="20"/>
          <w:szCs w:val="20"/>
        </w:rPr>
      </w:pPr>
      <w:r w:rsidRPr="00466B1B">
        <w:rPr>
          <w:rFonts w:ascii="Times New Roman" w:hAnsi="Times New Roman"/>
          <w:b/>
          <w:bCs/>
          <w:sz w:val="20"/>
          <w:szCs w:val="20"/>
        </w:rPr>
        <w:t xml:space="preserve">«Замовлення </w:t>
      </w:r>
      <w:proofErr w:type="spellStart"/>
      <w:r w:rsidRPr="00466B1B">
        <w:rPr>
          <w:rFonts w:ascii="Times New Roman" w:hAnsi="Times New Roman"/>
          <w:b/>
          <w:bCs/>
          <w:sz w:val="20"/>
          <w:szCs w:val="20"/>
        </w:rPr>
        <w:t>Турагента</w:t>
      </w:r>
      <w:proofErr w:type="spellEnd"/>
      <w:r w:rsidRPr="00466B1B">
        <w:rPr>
          <w:rFonts w:ascii="Times New Roman" w:hAnsi="Times New Roman"/>
          <w:b/>
          <w:bCs/>
          <w:sz w:val="20"/>
          <w:szCs w:val="20"/>
        </w:rPr>
        <w:t xml:space="preserve">» </w:t>
      </w:r>
      <w:r w:rsidRPr="00466B1B">
        <w:rPr>
          <w:rFonts w:ascii="Times New Roman" w:hAnsi="Times New Roman"/>
          <w:sz w:val="20"/>
          <w:szCs w:val="20"/>
        </w:rPr>
        <w:t xml:space="preserve">(«Заявка на бронювання </w:t>
      </w:r>
      <w:proofErr w:type="spellStart"/>
      <w:r w:rsidRPr="00466B1B">
        <w:rPr>
          <w:rFonts w:ascii="Times New Roman" w:hAnsi="Times New Roman"/>
          <w:sz w:val="20"/>
          <w:szCs w:val="20"/>
        </w:rPr>
        <w:t>турпродукту</w:t>
      </w:r>
      <w:proofErr w:type="spellEnd"/>
      <w:r w:rsidRPr="00466B1B">
        <w:rPr>
          <w:rFonts w:ascii="Times New Roman" w:hAnsi="Times New Roman"/>
          <w:sz w:val="20"/>
          <w:szCs w:val="20"/>
        </w:rPr>
        <w:t xml:space="preserve">/туристичної послуги») – письмовий або електронний запит про надання (бронювання, замовлення) обраного Туристом </w:t>
      </w:r>
      <w:proofErr w:type="spellStart"/>
      <w:r w:rsidRPr="00466B1B">
        <w:rPr>
          <w:rFonts w:ascii="Times New Roman" w:hAnsi="Times New Roman"/>
          <w:sz w:val="20"/>
          <w:szCs w:val="20"/>
        </w:rPr>
        <w:t>Турпродукту</w:t>
      </w:r>
      <w:proofErr w:type="spellEnd"/>
      <w:r w:rsidRPr="00466B1B">
        <w:rPr>
          <w:rFonts w:ascii="Times New Roman" w:hAnsi="Times New Roman"/>
          <w:sz w:val="20"/>
          <w:szCs w:val="20"/>
        </w:rPr>
        <w:t xml:space="preserve"> (туристичної послуги), отриманий Туроператором по електронній пошті або через онлайн-систему бронювання, який містить повний перелік інформації, необхідної для оформлення </w:t>
      </w:r>
      <w:proofErr w:type="spellStart"/>
      <w:r w:rsidRPr="00466B1B">
        <w:rPr>
          <w:rFonts w:ascii="Times New Roman" w:hAnsi="Times New Roman"/>
          <w:sz w:val="20"/>
          <w:szCs w:val="20"/>
        </w:rPr>
        <w:t>Турпродукту</w:t>
      </w:r>
      <w:proofErr w:type="spellEnd"/>
      <w:r w:rsidRPr="00466B1B">
        <w:rPr>
          <w:rFonts w:ascii="Times New Roman" w:hAnsi="Times New Roman"/>
          <w:sz w:val="20"/>
          <w:szCs w:val="20"/>
        </w:rPr>
        <w:t xml:space="preserve"> (туристичної послуги).</w:t>
      </w:r>
    </w:p>
    <w:p w14:paraId="7162B235" w14:textId="77777777" w:rsidR="00E43AEC" w:rsidRPr="00466B1B" w:rsidRDefault="22A74BB9" w:rsidP="22A74BB9">
      <w:pPr>
        <w:pStyle w:val="10"/>
        <w:ind w:firstLine="567"/>
        <w:jc w:val="both"/>
        <w:rPr>
          <w:rFonts w:ascii="Times New Roman" w:eastAsia="Times New Roman" w:hAnsi="Times New Roman" w:cs="Times New Roman"/>
          <w:sz w:val="20"/>
          <w:szCs w:val="20"/>
        </w:rPr>
      </w:pPr>
      <w:r w:rsidRPr="00466B1B">
        <w:rPr>
          <w:rFonts w:ascii="Times New Roman" w:hAnsi="Times New Roman"/>
          <w:sz w:val="20"/>
          <w:szCs w:val="20"/>
        </w:rPr>
        <w:t xml:space="preserve">Заявка на бронювання вважається офертою Туриста, тобто пропозицією на укладення Договору на туристичне обслуговування, та означає згоду </w:t>
      </w:r>
      <w:proofErr w:type="spellStart"/>
      <w:r w:rsidRPr="00466B1B">
        <w:rPr>
          <w:rFonts w:ascii="Times New Roman" w:hAnsi="Times New Roman"/>
          <w:sz w:val="20"/>
          <w:szCs w:val="20"/>
        </w:rPr>
        <w:t>Турагента</w:t>
      </w:r>
      <w:proofErr w:type="spellEnd"/>
      <w:r w:rsidRPr="00466B1B">
        <w:rPr>
          <w:rFonts w:ascii="Times New Roman" w:hAnsi="Times New Roman"/>
          <w:sz w:val="20"/>
          <w:szCs w:val="20"/>
        </w:rPr>
        <w:t xml:space="preserve"> перед Туроператором за відшкодування збитків, яких зазнав Туроператор внаслідок її відкликання (анулювання, відмови) Турагентом або Туристом після її отримання Туроператором.</w:t>
      </w:r>
    </w:p>
    <w:p w14:paraId="725B99E1" w14:textId="32972778" w:rsidR="00E43AEC" w:rsidRPr="00466B1B" w:rsidRDefault="22A74BB9" w:rsidP="22A74BB9">
      <w:pPr>
        <w:pStyle w:val="10"/>
        <w:ind w:firstLine="567"/>
        <w:jc w:val="both"/>
        <w:rPr>
          <w:rFonts w:ascii="Times New Roman" w:eastAsia="Times New Roman" w:hAnsi="Times New Roman" w:cs="Times New Roman"/>
          <w:sz w:val="20"/>
          <w:szCs w:val="20"/>
        </w:rPr>
      </w:pPr>
      <w:r w:rsidRPr="00466B1B">
        <w:rPr>
          <w:rFonts w:ascii="Times New Roman" w:hAnsi="Times New Roman"/>
          <w:b/>
          <w:bCs/>
          <w:sz w:val="20"/>
          <w:szCs w:val="20"/>
        </w:rPr>
        <w:t>«Підтвердження Замовлення»</w:t>
      </w:r>
      <w:r w:rsidRPr="00466B1B">
        <w:rPr>
          <w:rFonts w:ascii="Times New Roman" w:hAnsi="Times New Roman"/>
          <w:sz w:val="20"/>
          <w:szCs w:val="20"/>
        </w:rPr>
        <w:t xml:space="preserve"> - відповідь Туроператора по електронній пошті або через онлайн-систему бронювання, на Замовлення </w:t>
      </w:r>
      <w:proofErr w:type="spellStart"/>
      <w:r w:rsidRPr="00466B1B">
        <w:rPr>
          <w:rFonts w:ascii="Times New Roman" w:hAnsi="Times New Roman"/>
          <w:sz w:val="20"/>
          <w:szCs w:val="20"/>
        </w:rPr>
        <w:t>Турагента</w:t>
      </w:r>
      <w:proofErr w:type="spellEnd"/>
      <w:r w:rsidRPr="00466B1B">
        <w:rPr>
          <w:rFonts w:ascii="Times New Roman" w:hAnsi="Times New Roman"/>
          <w:sz w:val="20"/>
          <w:szCs w:val="20"/>
        </w:rPr>
        <w:t xml:space="preserve">, зокрема у формі рахунку на оплату замовленого </w:t>
      </w:r>
      <w:proofErr w:type="spellStart"/>
      <w:r w:rsidRPr="00466B1B">
        <w:rPr>
          <w:rFonts w:ascii="Times New Roman" w:hAnsi="Times New Roman"/>
          <w:sz w:val="20"/>
          <w:szCs w:val="20"/>
        </w:rPr>
        <w:t>Турпродукту</w:t>
      </w:r>
      <w:proofErr w:type="spellEnd"/>
      <w:r w:rsidRPr="00466B1B">
        <w:rPr>
          <w:rFonts w:ascii="Times New Roman" w:hAnsi="Times New Roman"/>
          <w:sz w:val="20"/>
          <w:szCs w:val="20"/>
        </w:rPr>
        <w:t xml:space="preserve"> (туристичної послуги), виписаного на ім’я </w:t>
      </w:r>
      <w:proofErr w:type="spellStart"/>
      <w:r w:rsidRPr="00466B1B">
        <w:rPr>
          <w:rFonts w:ascii="Times New Roman" w:hAnsi="Times New Roman"/>
          <w:sz w:val="20"/>
          <w:szCs w:val="20"/>
        </w:rPr>
        <w:t>Турагента</w:t>
      </w:r>
      <w:proofErr w:type="spellEnd"/>
      <w:r w:rsidRPr="00466B1B">
        <w:rPr>
          <w:rFonts w:ascii="Times New Roman" w:hAnsi="Times New Roman"/>
          <w:sz w:val="20"/>
          <w:szCs w:val="20"/>
        </w:rPr>
        <w:t xml:space="preserve"> відповідно до бронювання Туриста через </w:t>
      </w:r>
      <w:proofErr w:type="spellStart"/>
      <w:r w:rsidRPr="00466B1B">
        <w:rPr>
          <w:rFonts w:ascii="Times New Roman" w:hAnsi="Times New Roman"/>
          <w:sz w:val="20"/>
          <w:szCs w:val="20"/>
        </w:rPr>
        <w:t>Турагента</w:t>
      </w:r>
      <w:proofErr w:type="spellEnd"/>
      <w:r w:rsidRPr="00466B1B">
        <w:rPr>
          <w:rFonts w:ascii="Times New Roman" w:hAnsi="Times New Roman"/>
          <w:sz w:val="20"/>
          <w:szCs w:val="20"/>
        </w:rPr>
        <w:t xml:space="preserve">, в якому міститься згода Туроператора на надання (бронювання) обраного Туристом </w:t>
      </w:r>
      <w:proofErr w:type="spellStart"/>
      <w:r w:rsidRPr="00466B1B">
        <w:rPr>
          <w:rFonts w:ascii="Times New Roman" w:hAnsi="Times New Roman"/>
          <w:sz w:val="20"/>
          <w:szCs w:val="20"/>
        </w:rPr>
        <w:t>Турпродукту</w:t>
      </w:r>
      <w:proofErr w:type="spellEnd"/>
      <w:r w:rsidRPr="00466B1B">
        <w:rPr>
          <w:rFonts w:ascii="Times New Roman" w:hAnsi="Times New Roman"/>
          <w:sz w:val="20"/>
          <w:szCs w:val="20"/>
        </w:rPr>
        <w:t xml:space="preserve"> (туристичної послуги). </w:t>
      </w:r>
    </w:p>
    <w:p w14:paraId="3F2B4C0B" w14:textId="77777777" w:rsidR="00E43AEC" w:rsidRPr="00466B1B" w:rsidRDefault="22A74BB9" w:rsidP="22A74BB9">
      <w:pPr>
        <w:pStyle w:val="10"/>
        <w:ind w:firstLine="567"/>
        <w:jc w:val="both"/>
        <w:rPr>
          <w:rFonts w:ascii="Times New Roman" w:eastAsia="Times New Roman" w:hAnsi="Times New Roman" w:cs="Times New Roman"/>
          <w:sz w:val="20"/>
          <w:szCs w:val="20"/>
        </w:rPr>
      </w:pPr>
      <w:r w:rsidRPr="00466B1B">
        <w:rPr>
          <w:rFonts w:ascii="Times New Roman" w:hAnsi="Times New Roman"/>
          <w:sz w:val="20"/>
          <w:szCs w:val="20"/>
        </w:rPr>
        <w:t xml:space="preserve">Підтвердження Замовлення вважається акцептом Туроператора, тобто підтвердженням його згоди на виконання Замовлення </w:t>
      </w:r>
      <w:proofErr w:type="spellStart"/>
      <w:r w:rsidRPr="00466B1B">
        <w:rPr>
          <w:rFonts w:ascii="Times New Roman" w:hAnsi="Times New Roman"/>
          <w:sz w:val="20"/>
          <w:szCs w:val="20"/>
        </w:rPr>
        <w:t>Турагента</w:t>
      </w:r>
      <w:proofErr w:type="spellEnd"/>
      <w:r w:rsidRPr="00466B1B">
        <w:rPr>
          <w:rFonts w:ascii="Times New Roman" w:hAnsi="Times New Roman"/>
          <w:sz w:val="20"/>
          <w:szCs w:val="20"/>
        </w:rPr>
        <w:t xml:space="preserve"> відповідно до умов цього Договору. </w:t>
      </w:r>
      <w:proofErr w:type="spellStart"/>
      <w:r w:rsidRPr="00466B1B">
        <w:rPr>
          <w:rFonts w:ascii="Times New Roman" w:hAnsi="Times New Roman"/>
          <w:sz w:val="20"/>
          <w:szCs w:val="20"/>
        </w:rPr>
        <w:t>Турпродукт</w:t>
      </w:r>
      <w:proofErr w:type="spellEnd"/>
      <w:r w:rsidRPr="00466B1B">
        <w:rPr>
          <w:rFonts w:ascii="Times New Roman" w:hAnsi="Times New Roman"/>
          <w:sz w:val="20"/>
          <w:szCs w:val="20"/>
        </w:rPr>
        <w:t xml:space="preserve"> вважається реалізованим в момент Підтвердження Замовлення Туроператором. </w:t>
      </w:r>
    </w:p>
    <w:p w14:paraId="7B110CD9" w14:textId="226D90D6" w:rsidR="00E43AEC" w:rsidRPr="00466B1B" w:rsidRDefault="22A74BB9" w:rsidP="22A74BB9">
      <w:pPr>
        <w:pStyle w:val="10"/>
        <w:ind w:firstLine="567"/>
        <w:jc w:val="both"/>
        <w:rPr>
          <w:rFonts w:ascii="Times New Roman" w:eastAsia="Times New Roman" w:hAnsi="Times New Roman" w:cs="Times New Roman"/>
          <w:sz w:val="20"/>
          <w:szCs w:val="20"/>
        </w:rPr>
      </w:pPr>
      <w:r w:rsidRPr="00466B1B">
        <w:rPr>
          <w:rFonts w:ascii="Times New Roman" w:hAnsi="Times New Roman"/>
          <w:b/>
          <w:bCs/>
          <w:sz w:val="20"/>
          <w:szCs w:val="20"/>
        </w:rPr>
        <w:t xml:space="preserve">«Відмова Туроператора» </w:t>
      </w:r>
      <w:r w:rsidRPr="00466B1B">
        <w:rPr>
          <w:rFonts w:ascii="Times New Roman" w:hAnsi="Times New Roman"/>
          <w:sz w:val="20"/>
          <w:szCs w:val="20"/>
        </w:rPr>
        <w:t xml:space="preserve">- відповідь Туроператора по електронній пошті або через онлайн-систему бронювання, на Замовлення </w:t>
      </w:r>
      <w:proofErr w:type="spellStart"/>
      <w:r w:rsidRPr="00466B1B">
        <w:rPr>
          <w:rFonts w:ascii="Times New Roman" w:hAnsi="Times New Roman"/>
          <w:sz w:val="20"/>
          <w:szCs w:val="20"/>
        </w:rPr>
        <w:t>Турагента</w:t>
      </w:r>
      <w:proofErr w:type="spellEnd"/>
      <w:r w:rsidRPr="00466B1B">
        <w:rPr>
          <w:rFonts w:ascii="Times New Roman" w:hAnsi="Times New Roman"/>
          <w:sz w:val="20"/>
          <w:szCs w:val="20"/>
        </w:rPr>
        <w:t xml:space="preserve">, в якій міститься відмова Туроператора в наданні (бронюванні) обраного Туристом </w:t>
      </w:r>
      <w:proofErr w:type="spellStart"/>
      <w:r w:rsidRPr="00466B1B">
        <w:rPr>
          <w:rFonts w:ascii="Times New Roman" w:hAnsi="Times New Roman"/>
          <w:sz w:val="20"/>
          <w:szCs w:val="20"/>
        </w:rPr>
        <w:t>Турпродукту</w:t>
      </w:r>
      <w:proofErr w:type="spellEnd"/>
      <w:r w:rsidRPr="00466B1B">
        <w:rPr>
          <w:rFonts w:ascii="Times New Roman" w:hAnsi="Times New Roman"/>
          <w:sz w:val="20"/>
          <w:szCs w:val="20"/>
        </w:rPr>
        <w:t xml:space="preserve"> (туристичної послуги). Рішення про Відмову може прийматися Туроператором на власний розсуд та з будь-яких причин, про які Туроператор не зобов’язаний повідомляти </w:t>
      </w:r>
      <w:proofErr w:type="spellStart"/>
      <w:r w:rsidRPr="00466B1B">
        <w:rPr>
          <w:rFonts w:ascii="Times New Roman" w:hAnsi="Times New Roman"/>
          <w:sz w:val="20"/>
          <w:szCs w:val="20"/>
        </w:rPr>
        <w:t>Турагента</w:t>
      </w:r>
      <w:proofErr w:type="spellEnd"/>
      <w:r w:rsidRPr="00466B1B">
        <w:rPr>
          <w:rFonts w:ascii="Times New Roman" w:hAnsi="Times New Roman"/>
          <w:sz w:val="20"/>
          <w:szCs w:val="20"/>
        </w:rPr>
        <w:t>/Туриста.</w:t>
      </w:r>
    </w:p>
    <w:p w14:paraId="248FE504" w14:textId="10A98A10" w:rsidR="00B404A5" w:rsidRPr="00466B1B" w:rsidRDefault="00BF6EFA">
      <w:pPr>
        <w:pStyle w:val="10"/>
        <w:ind w:firstLine="567"/>
        <w:jc w:val="both"/>
        <w:rPr>
          <w:rFonts w:ascii="Times New Roman" w:hAnsi="Times New Roman"/>
          <w:b/>
          <w:bCs/>
          <w:color w:val="0070C0"/>
          <w:sz w:val="20"/>
          <w:szCs w:val="20"/>
        </w:rPr>
      </w:pPr>
      <w:r w:rsidRPr="00466B1B">
        <w:rPr>
          <w:rFonts w:ascii="Times New Roman" w:hAnsi="Times New Roman"/>
          <w:b/>
          <w:bCs/>
          <w:sz w:val="20"/>
          <w:szCs w:val="20"/>
        </w:rPr>
        <w:t>«Анулювання», «Відмова від Замовлення»</w:t>
      </w:r>
      <w:r w:rsidRPr="00466B1B">
        <w:rPr>
          <w:rFonts w:ascii="Times New Roman" w:hAnsi="Times New Roman"/>
          <w:sz w:val="20"/>
          <w:szCs w:val="20"/>
        </w:rPr>
        <w:t xml:space="preserve"> – відмова Туриста/</w:t>
      </w:r>
      <w:proofErr w:type="spellStart"/>
      <w:r w:rsidRPr="00466B1B">
        <w:rPr>
          <w:rFonts w:ascii="Times New Roman" w:hAnsi="Times New Roman"/>
          <w:sz w:val="20"/>
          <w:szCs w:val="20"/>
        </w:rPr>
        <w:t>Турагента</w:t>
      </w:r>
      <w:proofErr w:type="spellEnd"/>
      <w:r w:rsidRPr="00466B1B">
        <w:rPr>
          <w:rFonts w:ascii="Times New Roman" w:hAnsi="Times New Roman"/>
          <w:sz w:val="20"/>
          <w:szCs w:val="20"/>
        </w:rPr>
        <w:t xml:space="preserve"> від замовленого у Туроператора </w:t>
      </w:r>
      <w:proofErr w:type="spellStart"/>
      <w:r w:rsidRPr="00466B1B">
        <w:rPr>
          <w:rFonts w:ascii="Times New Roman" w:hAnsi="Times New Roman"/>
          <w:sz w:val="20"/>
          <w:szCs w:val="20"/>
        </w:rPr>
        <w:t>Турпродукту</w:t>
      </w:r>
      <w:proofErr w:type="spellEnd"/>
      <w:r w:rsidRPr="00466B1B">
        <w:rPr>
          <w:rFonts w:ascii="Times New Roman" w:hAnsi="Times New Roman"/>
          <w:sz w:val="20"/>
          <w:szCs w:val="20"/>
        </w:rPr>
        <w:t xml:space="preserve"> чи його частини, в </w:t>
      </w:r>
      <w:proofErr w:type="spellStart"/>
      <w:r w:rsidRPr="00466B1B">
        <w:rPr>
          <w:rFonts w:ascii="Times New Roman" w:hAnsi="Times New Roman"/>
          <w:sz w:val="20"/>
          <w:szCs w:val="20"/>
        </w:rPr>
        <w:t>т.ч</w:t>
      </w:r>
      <w:proofErr w:type="spellEnd"/>
      <w:r w:rsidRPr="00466B1B">
        <w:rPr>
          <w:rFonts w:ascii="Times New Roman" w:hAnsi="Times New Roman"/>
          <w:sz w:val="20"/>
          <w:szCs w:val="20"/>
        </w:rPr>
        <w:t xml:space="preserve">., але не виключно: відмова від усього </w:t>
      </w:r>
      <w:proofErr w:type="spellStart"/>
      <w:r w:rsidRPr="00466B1B">
        <w:rPr>
          <w:rFonts w:ascii="Times New Roman" w:hAnsi="Times New Roman"/>
          <w:sz w:val="20"/>
          <w:szCs w:val="20"/>
        </w:rPr>
        <w:t>Турпродукту</w:t>
      </w:r>
      <w:proofErr w:type="spellEnd"/>
      <w:r w:rsidRPr="00466B1B">
        <w:rPr>
          <w:rFonts w:ascii="Times New Roman" w:hAnsi="Times New Roman"/>
          <w:sz w:val="20"/>
          <w:szCs w:val="20"/>
        </w:rPr>
        <w:t xml:space="preserve">, або зменшення кількості днів, на яку замовляється готель; та/або зменшення числа осіб в Замовленні; та/або відмова від однієї чи кількох </w:t>
      </w:r>
      <w:r w:rsidRPr="00466B1B">
        <w:rPr>
          <w:rFonts w:ascii="Times New Roman" w:hAnsi="Times New Roman"/>
          <w:sz w:val="20"/>
          <w:szCs w:val="20"/>
        </w:rPr>
        <w:lastRenderedPageBreak/>
        <w:t xml:space="preserve">замовлених в складі </w:t>
      </w:r>
      <w:proofErr w:type="spellStart"/>
      <w:r w:rsidRPr="00466B1B">
        <w:rPr>
          <w:rFonts w:ascii="Times New Roman" w:hAnsi="Times New Roman"/>
          <w:sz w:val="20"/>
          <w:szCs w:val="20"/>
        </w:rPr>
        <w:t>Турпродукту</w:t>
      </w:r>
      <w:proofErr w:type="spellEnd"/>
      <w:r w:rsidRPr="00466B1B">
        <w:rPr>
          <w:rFonts w:ascii="Times New Roman" w:hAnsi="Times New Roman"/>
          <w:sz w:val="20"/>
          <w:szCs w:val="20"/>
        </w:rPr>
        <w:t xml:space="preserve"> послуг; несвоєчасна та/або неповна оплата рахунку Туроператора; не з’явлення туристів до місць надання туристичних послуг, або їх відмова від використання туристичних послуг в цілому або частково; яка надіслана Туристом/Турагентом Туроператору по електронній пошті або через онлайн-систему бронювання</w:t>
      </w:r>
      <w:r w:rsidR="00451C07" w:rsidRPr="00466B1B">
        <w:rPr>
          <w:rFonts w:ascii="Times New Roman" w:hAnsi="Times New Roman"/>
          <w:sz w:val="20"/>
          <w:szCs w:val="20"/>
        </w:rPr>
        <w:t xml:space="preserve"> </w:t>
      </w:r>
      <w:r w:rsidRPr="00466B1B">
        <w:rPr>
          <w:rFonts w:ascii="Times New Roman" w:hAnsi="Times New Roman"/>
          <w:sz w:val="20"/>
          <w:szCs w:val="20"/>
        </w:rPr>
        <w:t xml:space="preserve">в робочі часи Туроператора. </w:t>
      </w:r>
      <w:r w:rsidR="00B404A5" w:rsidRPr="00466B1B">
        <w:rPr>
          <w:rFonts w:ascii="Times New Roman" w:hAnsi="Times New Roman"/>
          <w:color w:val="000000" w:themeColor="text1"/>
          <w:sz w:val="20"/>
          <w:szCs w:val="20"/>
        </w:rPr>
        <w:t>Надіслання Турагентом запиту на ануляцію не є ануляцією туру.</w:t>
      </w:r>
      <w:r w:rsidR="00B404A5" w:rsidRPr="00466B1B">
        <w:rPr>
          <w:rFonts w:ascii="Times New Roman" w:hAnsi="Times New Roman"/>
          <w:color w:val="000000" w:themeColor="text1"/>
          <w:sz w:val="20"/>
          <w:szCs w:val="20"/>
        </w:rPr>
        <w:br/>
        <w:t>Тур вважається анульованим лише з моменту письмового підтвердження ануляції Туроператором, яке можливе виключно після підтвердження ануляції відповідним постачальником послуг.</w:t>
      </w:r>
      <w:r w:rsidR="00B404A5" w:rsidRPr="00466B1B">
        <w:rPr>
          <w:rFonts w:ascii="Times New Roman" w:hAnsi="Times New Roman"/>
          <w:color w:val="000000" w:themeColor="text1"/>
          <w:sz w:val="20"/>
          <w:szCs w:val="20"/>
        </w:rPr>
        <w:br/>
        <w:t>До моменту такого підтвердження тур залишається чинним, а всі штрафні санкції постачальників застосовуються відповідно до їхніх умов</w:t>
      </w:r>
      <w:r w:rsidR="00B404A5" w:rsidRPr="00466B1B">
        <w:rPr>
          <w:rFonts w:ascii="Times New Roman" w:hAnsi="Times New Roman"/>
          <w:color w:val="FF0000"/>
          <w:sz w:val="20"/>
          <w:szCs w:val="20"/>
        </w:rPr>
        <w:t>.</w:t>
      </w:r>
      <w:r w:rsidR="00B404A5" w:rsidRPr="00466B1B">
        <w:rPr>
          <w:rFonts w:ascii="Times New Roman" w:hAnsi="Times New Roman"/>
          <w:b/>
          <w:bCs/>
          <w:color w:val="FF0000"/>
          <w:sz w:val="20"/>
          <w:szCs w:val="20"/>
        </w:rPr>
        <w:t xml:space="preserve"> </w:t>
      </w:r>
      <w:r w:rsidR="0025786C" w:rsidRPr="00466B1B">
        <w:rPr>
          <w:rFonts w:ascii="Times New Roman" w:hAnsi="Times New Roman"/>
          <w:b/>
          <w:bCs/>
          <w:color w:val="FF0000"/>
          <w:sz w:val="20"/>
          <w:szCs w:val="20"/>
        </w:rPr>
        <w:t xml:space="preserve"> </w:t>
      </w:r>
    </w:p>
    <w:p w14:paraId="504DB82D" w14:textId="77777777" w:rsidR="00441619" w:rsidRPr="00466B1B" w:rsidRDefault="00441619">
      <w:pPr>
        <w:pStyle w:val="10"/>
        <w:ind w:firstLine="567"/>
        <w:jc w:val="both"/>
        <w:rPr>
          <w:rFonts w:ascii="Times New Roman" w:hAnsi="Times New Roman"/>
          <w:b/>
          <w:bCs/>
          <w:sz w:val="20"/>
          <w:szCs w:val="20"/>
        </w:rPr>
      </w:pPr>
    </w:p>
    <w:p w14:paraId="16910200" w14:textId="7696093E" w:rsidR="00DA3C15" w:rsidRPr="00466B1B" w:rsidRDefault="00DA3C15" w:rsidP="00DA3C15">
      <w:pPr>
        <w:pStyle w:val="CM17"/>
        <w:rPr>
          <w:sz w:val="20"/>
          <w:szCs w:val="20"/>
          <w:lang w:val="uk-UA"/>
        </w:rPr>
      </w:pPr>
      <w:r w:rsidRPr="00466B1B">
        <w:rPr>
          <w:b/>
          <w:sz w:val="20"/>
          <w:szCs w:val="20"/>
          <w:lang w:val="uk-UA"/>
        </w:rPr>
        <w:t xml:space="preserve">«Високий сезон» - </w:t>
      </w:r>
      <w:r w:rsidRPr="00466B1B">
        <w:rPr>
          <w:sz w:val="20"/>
          <w:szCs w:val="20"/>
          <w:lang w:val="uk-UA"/>
        </w:rPr>
        <w:t xml:space="preserve">з 25 квітня по 10 травня, з 1 липня по 31 серпня, з 24 грудня по 10 січня, </w:t>
      </w:r>
      <w:r w:rsidRPr="00466B1B">
        <w:rPr>
          <w:color w:val="000000"/>
          <w:sz w:val="20"/>
          <w:szCs w:val="20"/>
          <w:lang w:val="uk-UA"/>
        </w:rPr>
        <w:t>чи інші свята та події, діючі в країні тимчасового перебування,</w:t>
      </w:r>
      <w:r w:rsidR="0025786C" w:rsidRPr="00466B1B">
        <w:rPr>
          <w:color w:val="000000"/>
          <w:sz w:val="20"/>
          <w:szCs w:val="20"/>
          <w:lang w:val="uk-UA"/>
        </w:rPr>
        <w:t xml:space="preserve"> </w:t>
      </w:r>
      <w:r w:rsidRPr="00466B1B">
        <w:rPr>
          <w:color w:val="000000"/>
          <w:sz w:val="20"/>
          <w:szCs w:val="20"/>
          <w:lang w:val="uk-UA"/>
        </w:rPr>
        <w:t>в яку організовується подорож</w:t>
      </w:r>
      <w:r w:rsidRPr="00466B1B">
        <w:rPr>
          <w:sz w:val="20"/>
          <w:szCs w:val="20"/>
          <w:lang w:val="uk-UA"/>
        </w:rPr>
        <w:t xml:space="preserve">. </w:t>
      </w:r>
    </w:p>
    <w:p w14:paraId="1373E703" w14:textId="151A81E3" w:rsidR="00441619" w:rsidRPr="00466B1B" w:rsidRDefault="00441619">
      <w:pPr>
        <w:pStyle w:val="10"/>
        <w:ind w:firstLine="567"/>
        <w:jc w:val="both"/>
        <w:rPr>
          <w:rFonts w:ascii="Times New Roman" w:hAnsi="Times New Roman"/>
          <w:sz w:val="20"/>
          <w:szCs w:val="20"/>
        </w:rPr>
      </w:pPr>
      <w:r w:rsidRPr="00466B1B">
        <w:rPr>
          <w:rFonts w:ascii="Times New Roman" w:hAnsi="Times New Roman"/>
          <w:b/>
          <w:bCs/>
          <w:sz w:val="20"/>
          <w:szCs w:val="20"/>
        </w:rPr>
        <w:t xml:space="preserve">«Тури з позначкою </w:t>
      </w:r>
      <w:proofErr w:type="spellStart"/>
      <w:r w:rsidRPr="00466B1B">
        <w:rPr>
          <w:rFonts w:ascii="Times New Roman" w:hAnsi="Times New Roman"/>
          <w:b/>
          <w:bCs/>
          <w:sz w:val="20"/>
          <w:szCs w:val="20"/>
        </w:rPr>
        <w:t>Dynamic</w:t>
      </w:r>
      <w:proofErr w:type="spellEnd"/>
      <w:r w:rsidRPr="00466B1B">
        <w:rPr>
          <w:rFonts w:ascii="Times New Roman" w:hAnsi="Times New Roman"/>
          <w:b/>
          <w:bCs/>
          <w:sz w:val="20"/>
          <w:szCs w:val="20"/>
        </w:rPr>
        <w:t xml:space="preserve">» — </w:t>
      </w:r>
      <w:r w:rsidRPr="00466B1B">
        <w:rPr>
          <w:rFonts w:ascii="Times New Roman" w:hAnsi="Times New Roman"/>
          <w:sz w:val="20"/>
          <w:szCs w:val="20"/>
        </w:rPr>
        <w:t>це тури, ціна та наявність яких формуються в режимі реального часу на підставі даних постачальників (авіакомпаній, готелів, GDS, онлайн-платформ тощо) і можуть змінюватися у будь-який момент, включно з кожною секундою, до моменту фактичного підтвердження бронювання.</w:t>
      </w:r>
      <w:r w:rsidRPr="00466B1B">
        <w:rPr>
          <w:rFonts w:ascii="Times New Roman" w:hAnsi="Times New Roman" w:cs="Times New Roman"/>
          <w:color w:val="auto"/>
          <w:sz w:val="24"/>
          <w:szCs w:val="24"/>
          <w:lang w:eastAsia="en-US"/>
          <w14:textOutline w14:w="0" w14:cap="rnd" w14:cmpd="sng" w14:algn="ctr">
            <w14:noFill/>
            <w14:prstDash w14:val="solid"/>
            <w14:bevel/>
          </w14:textOutline>
        </w:rPr>
        <w:t xml:space="preserve"> </w:t>
      </w:r>
      <w:r w:rsidRPr="00466B1B">
        <w:rPr>
          <w:rFonts w:ascii="Times New Roman" w:hAnsi="Times New Roman"/>
          <w:sz w:val="20"/>
          <w:szCs w:val="20"/>
        </w:rPr>
        <w:t xml:space="preserve">Для турів з позначкою </w:t>
      </w:r>
      <w:r w:rsidRPr="00466B1B">
        <w:rPr>
          <w:rFonts w:ascii="Times New Roman" w:hAnsi="Times New Roman"/>
          <w:b/>
          <w:bCs/>
          <w:sz w:val="20"/>
          <w:szCs w:val="20"/>
        </w:rPr>
        <w:t>“</w:t>
      </w:r>
      <w:proofErr w:type="spellStart"/>
      <w:r w:rsidRPr="00466B1B">
        <w:rPr>
          <w:rFonts w:ascii="Times New Roman" w:hAnsi="Times New Roman"/>
          <w:b/>
          <w:bCs/>
          <w:sz w:val="20"/>
          <w:szCs w:val="20"/>
        </w:rPr>
        <w:t>Dynamic</w:t>
      </w:r>
      <w:proofErr w:type="spellEnd"/>
      <w:r w:rsidRPr="00466B1B">
        <w:rPr>
          <w:rFonts w:ascii="Times New Roman" w:hAnsi="Times New Roman"/>
          <w:b/>
          <w:bCs/>
          <w:sz w:val="20"/>
          <w:szCs w:val="20"/>
        </w:rPr>
        <w:t>”</w:t>
      </w:r>
      <w:r w:rsidRPr="00466B1B">
        <w:rPr>
          <w:rFonts w:ascii="Times New Roman" w:hAnsi="Times New Roman"/>
          <w:sz w:val="20"/>
          <w:szCs w:val="20"/>
        </w:rPr>
        <w:t xml:space="preserve"> діють обмежені або спеціальні умови ануляції та змін, які визначаються постачальниками послуг.</w:t>
      </w:r>
      <w:r w:rsidRPr="00466B1B">
        <w:rPr>
          <w:rFonts w:ascii="Times New Roman" w:hAnsi="Times New Roman"/>
          <w:sz w:val="20"/>
          <w:szCs w:val="20"/>
        </w:rPr>
        <w:br/>
        <w:t>Ануляція, зміна дат, складу туристів або інших умов туру, як правило, тягне за собою штрафні санкції у розмірі до 100% вартості туру, незалежно від строку скасування.</w:t>
      </w:r>
      <w:r w:rsidR="004A5A96" w:rsidRPr="00466B1B">
        <w:rPr>
          <w:rFonts w:ascii="Times New Roman" w:hAnsi="Times New Roman" w:cs="Times New Roman"/>
          <w:color w:val="auto"/>
          <w:sz w:val="24"/>
          <w:szCs w:val="24"/>
          <w:lang w:eastAsia="en-US"/>
          <w14:textOutline w14:w="0" w14:cap="rnd" w14:cmpd="sng" w14:algn="ctr">
            <w14:noFill/>
            <w14:prstDash w14:val="solid"/>
            <w14:bevel/>
          </w14:textOutline>
        </w:rPr>
        <w:t xml:space="preserve"> </w:t>
      </w:r>
      <w:r w:rsidR="004E7E2E" w:rsidRPr="00466B1B">
        <w:rPr>
          <w:rFonts w:ascii="Times New Roman" w:hAnsi="Times New Roman"/>
          <w:sz w:val="20"/>
          <w:szCs w:val="20"/>
        </w:rPr>
        <w:t xml:space="preserve">Надіслання запиту на бронювання туру з позначкою </w:t>
      </w:r>
      <w:r w:rsidR="004E7E2E" w:rsidRPr="00466B1B">
        <w:rPr>
          <w:rFonts w:ascii="Times New Roman" w:hAnsi="Times New Roman"/>
          <w:b/>
          <w:bCs/>
          <w:sz w:val="20"/>
          <w:szCs w:val="20"/>
        </w:rPr>
        <w:t>“</w:t>
      </w:r>
      <w:proofErr w:type="spellStart"/>
      <w:r w:rsidR="004E7E2E" w:rsidRPr="00466B1B">
        <w:rPr>
          <w:rFonts w:ascii="Times New Roman" w:hAnsi="Times New Roman"/>
          <w:b/>
          <w:bCs/>
          <w:sz w:val="20"/>
          <w:szCs w:val="20"/>
        </w:rPr>
        <w:t>Dynamic</w:t>
      </w:r>
      <w:proofErr w:type="spellEnd"/>
      <w:r w:rsidR="004E7E2E" w:rsidRPr="00466B1B">
        <w:rPr>
          <w:rFonts w:ascii="Times New Roman" w:hAnsi="Times New Roman"/>
          <w:b/>
          <w:bCs/>
          <w:sz w:val="20"/>
          <w:szCs w:val="20"/>
        </w:rPr>
        <w:t>”</w:t>
      </w:r>
      <w:r w:rsidR="004E7E2E" w:rsidRPr="00466B1B">
        <w:rPr>
          <w:rFonts w:ascii="Times New Roman" w:hAnsi="Times New Roman"/>
          <w:sz w:val="20"/>
          <w:szCs w:val="20"/>
        </w:rPr>
        <w:t xml:space="preserve"> означає безумовну згоду </w:t>
      </w:r>
      <w:proofErr w:type="spellStart"/>
      <w:r w:rsidR="004E7E2E" w:rsidRPr="00466B1B">
        <w:rPr>
          <w:rFonts w:ascii="Times New Roman" w:hAnsi="Times New Roman"/>
          <w:sz w:val="20"/>
          <w:szCs w:val="20"/>
        </w:rPr>
        <w:t>Турагента</w:t>
      </w:r>
      <w:proofErr w:type="spellEnd"/>
      <w:r w:rsidR="004E7E2E" w:rsidRPr="00466B1B">
        <w:rPr>
          <w:rFonts w:ascii="Times New Roman" w:hAnsi="Times New Roman"/>
          <w:sz w:val="20"/>
          <w:szCs w:val="20"/>
        </w:rPr>
        <w:t xml:space="preserve"> та Туриста з умовами ціноутворення в режимі реального часу та з можливістю застосування 100% штрафних санкцій у разі ануляції або змін.</w:t>
      </w:r>
    </w:p>
    <w:p w14:paraId="4D34146A" w14:textId="77777777" w:rsidR="004A5A96" w:rsidRPr="00466B1B" w:rsidRDefault="004A5A96">
      <w:pPr>
        <w:pStyle w:val="10"/>
        <w:ind w:firstLine="567"/>
        <w:jc w:val="both"/>
        <w:rPr>
          <w:rFonts w:ascii="Times New Roman" w:hAnsi="Times New Roman"/>
          <w:sz w:val="20"/>
          <w:szCs w:val="20"/>
        </w:rPr>
      </w:pPr>
    </w:p>
    <w:p w14:paraId="02F19163" w14:textId="6316A3F7" w:rsidR="00BD043B" w:rsidRPr="00466B1B" w:rsidRDefault="004A5A96" w:rsidP="00BD043B">
      <w:pPr>
        <w:pStyle w:val="10"/>
        <w:ind w:firstLine="567"/>
        <w:jc w:val="both"/>
        <w:rPr>
          <w:rFonts w:ascii="Times New Roman" w:hAnsi="Times New Roman"/>
          <w:color w:val="0070C0"/>
          <w:sz w:val="20"/>
          <w:szCs w:val="20"/>
        </w:rPr>
      </w:pPr>
      <w:r w:rsidRPr="00466B1B">
        <w:rPr>
          <w:rFonts w:ascii="Times New Roman" w:hAnsi="Times New Roman"/>
          <w:b/>
          <w:bCs/>
          <w:sz w:val="20"/>
          <w:szCs w:val="20"/>
        </w:rPr>
        <w:t xml:space="preserve">Тури з позначкою “GDS” — </w:t>
      </w:r>
      <w:r w:rsidRPr="00466B1B">
        <w:rPr>
          <w:rFonts w:ascii="Times New Roman" w:hAnsi="Times New Roman"/>
          <w:sz w:val="20"/>
          <w:szCs w:val="20"/>
        </w:rPr>
        <w:t xml:space="preserve">це тури, у складі яких авіаперевезення бронюється через глобальні дистрибутивні системи (GDS), такі як </w:t>
      </w:r>
      <w:proofErr w:type="spellStart"/>
      <w:r w:rsidRPr="00466B1B">
        <w:rPr>
          <w:rFonts w:ascii="Times New Roman" w:hAnsi="Times New Roman"/>
          <w:sz w:val="20"/>
          <w:szCs w:val="20"/>
        </w:rPr>
        <w:t>Amadeus</w:t>
      </w:r>
      <w:proofErr w:type="spellEnd"/>
      <w:r w:rsidRPr="00466B1B">
        <w:rPr>
          <w:rFonts w:ascii="Times New Roman" w:hAnsi="Times New Roman"/>
          <w:sz w:val="20"/>
          <w:szCs w:val="20"/>
        </w:rPr>
        <w:t xml:space="preserve">, </w:t>
      </w:r>
      <w:proofErr w:type="spellStart"/>
      <w:r w:rsidRPr="00466B1B">
        <w:rPr>
          <w:rFonts w:ascii="Times New Roman" w:hAnsi="Times New Roman"/>
          <w:sz w:val="20"/>
          <w:szCs w:val="20"/>
        </w:rPr>
        <w:t>Sabre</w:t>
      </w:r>
      <w:proofErr w:type="spellEnd"/>
      <w:r w:rsidRPr="00466B1B">
        <w:rPr>
          <w:rFonts w:ascii="Times New Roman" w:hAnsi="Times New Roman"/>
          <w:sz w:val="20"/>
          <w:szCs w:val="20"/>
        </w:rPr>
        <w:t xml:space="preserve">, </w:t>
      </w:r>
      <w:proofErr w:type="spellStart"/>
      <w:r w:rsidRPr="00466B1B">
        <w:rPr>
          <w:rFonts w:ascii="Times New Roman" w:hAnsi="Times New Roman"/>
          <w:sz w:val="20"/>
          <w:szCs w:val="20"/>
        </w:rPr>
        <w:t>Galileo</w:t>
      </w:r>
      <w:proofErr w:type="spellEnd"/>
      <w:r w:rsidRPr="00466B1B">
        <w:rPr>
          <w:rFonts w:ascii="Times New Roman" w:hAnsi="Times New Roman"/>
          <w:sz w:val="20"/>
          <w:szCs w:val="20"/>
        </w:rPr>
        <w:t xml:space="preserve"> або інші аналогічні системи.</w:t>
      </w:r>
      <w:r w:rsidRPr="00466B1B">
        <w:rPr>
          <w:rFonts w:ascii="Times New Roman" w:hAnsi="Times New Roman" w:cs="Times New Roman"/>
          <w:color w:val="auto"/>
          <w:sz w:val="24"/>
          <w:szCs w:val="24"/>
          <w:lang w:eastAsia="en-US"/>
          <w14:textOutline w14:w="0" w14:cap="rnd" w14:cmpd="sng" w14:algn="ctr">
            <w14:noFill/>
            <w14:prstDash w14:val="solid"/>
            <w14:bevel/>
          </w14:textOutline>
        </w:rPr>
        <w:t xml:space="preserve"> </w:t>
      </w:r>
      <w:r w:rsidRPr="00466B1B">
        <w:rPr>
          <w:rFonts w:ascii="Times New Roman" w:hAnsi="Times New Roman"/>
          <w:sz w:val="20"/>
          <w:szCs w:val="20"/>
        </w:rPr>
        <w:t>Після підтвердження Замовлення Туроператором авіаквитки за турами з позначкою “GDS” підлягають обов’язковому та негайному викупу відповідно до умов авіаперевізника.</w:t>
      </w:r>
      <w:r w:rsidR="000022C7" w:rsidRPr="00466B1B">
        <w:rPr>
          <w:rFonts w:ascii="Times New Roman" w:hAnsi="Times New Roman"/>
          <w:sz w:val="20"/>
          <w:szCs w:val="20"/>
        </w:rPr>
        <w:t xml:space="preserve"> </w:t>
      </w:r>
      <w:r w:rsidR="000022C7" w:rsidRPr="00466B1B">
        <w:rPr>
          <w:rFonts w:ascii="Times New Roman" w:hAnsi="Times New Roman"/>
          <w:color w:val="0070C0"/>
          <w:sz w:val="20"/>
          <w:szCs w:val="20"/>
        </w:rPr>
        <w:t>До моменту виписки або пре</w:t>
      </w:r>
      <w:r w:rsidR="00BD043B" w:rsidRPr="00466B1B">
        <w:rPr>
          <w:rFonts w:ascii="Times New Roman" w:hAnsi="Times New Roman"/>
          <w:color w:val="0070C0"/>
          <w:sz w:val="20"/>
          <w:szCs w:val="20"/>
        </w:rPr>
        <w:t xml:space="preserve"> </w:t>
      </w:r>
      <w:r w:rsidR="000022C7" w:rsidRPr="00466B1B">
        <w:rPr>
          <w:rFonts w:ascii="Times New Roman" w:hAnsi="Times New Roman"/>
          <w:color w:val="0070C0"/>
          <w:sz w:val="20"/>
          <w:szCs w:val="20"/>
        </w:rPr>
        <w:t>виписки</w:t>
      </w:r>
      <w:r w:rsidR="00BD043B" w:rsidRPr="00466B1B">
        <w:rPr>
          <w:rFonts w:ascii="Times New Roman" w:hAnsi="Times New Roman"/>
          <w:color w:val="0070C0"/>
          <w:sz w:val="20"/>
          <w:szCs w:val="20"/>
        </w:rPr>
        <w:t xml:space="preserve"> квитка</w:t>
      </w:r>
      <w:r w:rsidR="00BD043B" w:rsidRPr="00466B1B">
        <w:rPr>
          <w:color w:val="0070C0"/>
        </w:rPr>
        <w:t xml:space="preserve"> </w:t>
      </w:r>
      <w:r w:rsidR="00BD043B" w:rsidRPr="00466B1B">
        <w:rPr>
          <w:rFonts w:ascii="Times New Roman" w:hAnsi="Times New Roman"/>
          <w:color w:val="0070C0"/>
          <w:sz w:val="20"/>
          <w:szCs w:val="20"/>
        </w:rPr>
        <w:t>вартість може змінитися через наступні причини:</w:t>
      </w:r>
    </w:p>
    <w:p w14:paraId="08632CDA" w14:textId="77777777" w:rsidR="00BD043B" w:rsidRPr="00466B1B" w:rsidRDefault="00BD043B" w:rsidP="00BD043B">
      <w:pPr>
        <w:pStyle w:val="10"/>
        <w:ind w:firstLine="567"/>
        <w:jc w:val="both"/>
        <w:rPr>
          <w:rFonts w:ascii="Times New Roman" w:hAnsi="Times New Roman"/>
          <w:color w:val="0070C0"/>
          <w:sz w:val="20"/>
          <w:szCs w:val="20"/>
        </w:rPr>
      </w:pPr>
      <w:r w:rsidRPr="00466B1B">
        <w:rPr>
          <w:rFonts w:ascii="Times New Roman" w:hAnsi="Times New Roman"/>
          <w:color w:val="0070C0"/>
          <w:sz w:val="20"/>
          <w:szCs w:val="20"/>
        </w:rPr>
        <w:t>зміна тарифу;</w:t>
      </w:r>
    </w:p>
    <w:p w14:paraId="5FBC6F47" w14:textId="77777777" w:rsidR="00BD043B" w:rsidRPr="00466B1B" w:rsidRDefault="00BD043B" w:rsidP="00BD043B">
      <w:pPr>
        <w:pStyle w:val="10"/>
        <w:ind w:firstLine="567"/>
        <w:jc w:val="both"/>
        <w:rPr>
          <w:rFonts w:ascii="Times New Roman" w:hAnsi="Times New Roman"/>
          <w:color w:val="0070C0"/>
          <w:sz w:val="20"/>
          <w:szCs w:val="20"/>
        </w:rPr>
      </w:pPr>
      <w:r w:rsidRPr="00466B1B">
        <w:rPr>
          <w:rFonts w:ascii="Times New Roman" w:hAnsi="Times New Roman"/>
          <w:color w:val="0070C0"/>
          <w:sz w:val="20"/>
          <w:szCs w:val="20"/>
        </w:rPr>
        <w:t>зміна класу бронювання;</w:t>
      </w:r>
    </w:p>
    <w:p w14:paraId="5B05DD95" w14:textId="77777777" w:rsidR="00BD043B" w:rsidRPr="00466B1B" w:rsidRDefault="00BD043B" w:rsidP="00BD043B">
      <w:pPr>
        <w:pStyle w:val="10"/>
        <w:ind w:firstLine="567"/>
        <w:jc w:val="both"/>
        <w:rPr>
          <w:rFonts w:ascii="Times New Roman" w:hAnsi="Times New Roman"/>
          <w:color w:val="0070C0"/>
          <w:sz w:val="20"/>
          <w:szCs w:val="20"/>
        </w:rPr>
      </w:pPr>
      <w:r w:rsidRPr="00466B1B">
        <w:rPr>
          <w:rFonts w:ascii="Times New Roman" w:hAnsi="Times New Roman"/>
          <w:color w:val="0070C0"/>
          <w:sz w:val="20"/>
          <w:szCs w:val="20"/>
        </w:rPr>
        <w:t>технічні проблеми, які вимагають виписки через інший офіс;</w:t>
      </w:r>
    </w:p>
    <w:p w14:paraId="1526C1AF" w14:textId="0B129624" w:rsidR="00441619" w:rsidRPr="00466B1B" w:rsidRDefault="00BD043B" w:rsidP="00BD043B">
      <w:pPr>
        <w:pStyle w:val="10"/>
        <w:ind w:firstLine="567"/>
        <w:jc w:val="both"/>
        <w:rPr>
          <w:rFonts w:ascii="Times New Roman" w:hAnsi="Times New Roman"/>
          <w:sz w:val="20"/>
          <w:szCs w:val="20"/>
        </w:rPr>
      </w:pPr>
      <w:r w:rsidRPr="00466B1B">
        <w:rPr>
          <w:rFonts w:ascii="Times New Roman" w:hAnsi="Times New Roman"/>
          <w:color w:val="0070C0"/>
          <w:sz w:val="20"/>
          <w:szCs w:val="20"/>
        </w:rPr>
        <w:t>інші незалежні від нас фактори</w:t>
      </w:r>
      <w:r w:rsidRPr="00466B1B">
        <w:rPr>
          <w:rFonts w:ascii="Times New Roman" w:hAnsi="Times New Roman"/>
          <w:sz w:val="20"/>
          <w:szCs w:val="20"/>
        </w:rPr>
        <w:t xml:space="preserve">. </w:t>
      </w:r>
      <w:r w:rsidR="004A5A96" w:rsidRPr="00466B1B">
        <w:rPr>
          <w:rFonts w:ascii="Times New Roman" w:hAnsi="Times New Roman"/>
          <w:sz w:val="20"/>
          <w:szCs w:val="20"/>
        </w:rPr>
        <w:br/>
        <w:t>З моменту викупу авіаквитків застосовуються правила тарифу авіакомпанії, включаючи обмеження щодо повернення, змін та ануляції.</w:t>
      </w:r>
      <w:r w:rsidR="004A5A96" w:rsidRPr="00466B1B">
        <w:rPr>
          <w:rFonts w:ascii="Times New Roman" w:hAnsi="Times New Roman" w:cs="Times New Roman"/>
          <w:color w:val="auto"/>
          <w:sz w:val="24"/>
          <w:szCs w:val="24"/>
          <w:lang w:eastAsia="en-US"/>
          <w14:textOutline w14:w="0" w14:cap="rnd" w14:cmpd="sng" w14:algn="ctr">
            <w14:noFill/>
            <w14:prstDash w14:val="solid"/>
            <w14:bevel/>
          </w14:textOutline>
        </w:rPr>
        <w:t xml:space="preserve"> </w:t>
      </w:r>
      <w:r w:rsidR="004A5A96" w:rsidRPr="00466B1B">
        <w:rPr>
          <w:rFonts w:ascii="Times New Roman" w:hAnsi="Times New Roman"/>
          <w:sz w:val="20"/>
          <w:szCs w:val="20"/>
        </w:rPr>
        <w:t>Ануляція або внесення змін до туру з позначкою “GDS” може тягти за собою штрафні санкції у розмірі до 100% вартості туру, зокрема у випадках, коли авіаквитки вже викуплені або тариф є неповерненим (</w:t>
      </w:r>
      <w:proofErr w:type="spellStart"/>
      <w:r w:rsidR="004A5A96" w:rsidRPr="00466B1B">
        <w:rPr>
          <w:rFonts w:ascii="Times New Roman" w:hAnsi="Times New Roman"/>
          <w:sz w:val="20"/>
          <w:szCs w:val="20"/>
        </w:rPr>
        <w:t>non-refundable</w:t>
      </w:r>
      <w:proofErr w:type="spellEnd"/>
      <w:r w:rsidR="004A5A96" w:rsidRPr="00466B1B">
        <w:rPr>
          <w:rFonts w:ascii="Times New Roman" w:hAnsi="Times New Roman"/>
          <w:sz w:val="20"/>
          <w:szCs w:val="20"/>
        </w:rPr>
        <w:t>).</w:t>
      </w:r>
      <w:r w:rsidR="004A5A96" w:rsidRPr="00466B1B">
        <w:rPr>
          <w:rFonts w:ascii="Times New Roman" w:hAnsi="Times New Roman" w:cs="Times New Roman"/>
          <w:color w:val="auto"/>
          <w:sz w:val="24"/>
          <w:szCs w:val="24"/>
          <w:lang w:eastAsia="en-US"/>
          <w14:textOutline w14:w="0" w14:cap="rnd" w14:cmpd="sng" w14:algn="ctr">
            <w14:noFill/>
            <w14:prstDash w14:val="solid"/>
            <w14:bevel/>
          </w14:textOutline>
        </w:rPr>
        <w:t xml:space="preserve"> </w:t>
      </w:r>
      <w:r w:rsidR="004A5A96" w:rsidRPr="00466B1B">
        <w:rPr>
          <w:rFonts w:ascii="Times New Roman" w:hAnsi="Times New Roman"/>
          <w:sz w:val="20"/>
          <w:szCs w:val="20"/>
        </w:rPr>
        <w:t>Обираючи тур з позначкою “GDS”, Турагент / Турист підтверджує, що поінформований про обов’язковий викуп авіаквитків після підтвердження Замовлення, усвідомлює пов’язані з цим фінансові ризики та погоджується з можливістю застосування штрафних санкцій до 100% вартості туру у разі ануляції або змін.</w:t>
      </w:r>
    </w:p>
    <w:p w14:paraId="6A299904" w14:textId="77777777" w:rsidR="004E7E2E" w:rsidRPr="00466B1B" w:rsidRDefault="004E7E2E" w:rsidP="004E7E2E">
      <w:pPr>
        <w:pStyle w:val="10"/>
        <w:ind w:firstLine="567"/>
        <w:jc w:val="both"/>
        <w:rPr>
          <w:rFonts w:ascii="Times New Roman" w:hAnsi="Times New Roman"/>
          <w:b/>
          <w:bCs/>
          <w:sz w:val="20"/>
          <w:szCs w:val="20"/>
        </w:rPr>
      </w:pPr>
      <w:r w:rsidRPr="00466B1B">
        <w:rPr>
          <w:rFonts w:ascii="Times New Roman" w:hAnsi="Times New Roman"/>
          <w:b/>
          <w:bCs/>
          <w:sz w:val="20"/>
          <w:szCs w:val="20"/>
        </w:rPr>
        <w:t>«</w:t>
      </w:r>
      <w:proofErr w:type="spellStart"/>
      <w:r w:rsidRPr="00466B1B">
        <w:rPr>
          <w:rFonts w:ascii="Times New Roman" w:hAnsi="Times New Roman"/>
          <w:b/>
          <w:bCs/>
          <w:sz w:val="20"/>
          <w:szCs w:val="20"/>
        </w:rPr>
        <w:t>Non</w:t>
      </w:r>
      <w:proofErr w:type="spellEnd"/>
      <w:r w:rsidRPr="00466B1B">
        <w:rPr>
          <w:rFonts w:ascii="Times New Roman" w:hAnsi="Times New Roman"/>
          <w:b/>
          <w:bCs/>
          <w:sz w:val="20"/>
          <w:szCs w:val="20"/>
        </w:rPr>
        <w:t xml:space="preserve"> </w:t>
      </w:r>
      <w:proofErr w:type="spellStart"/>
      <w:r w:rsidRPr="00466B1B">
        <w:rPr>
          <w:rFonts w:ascii="Times New Roman" w:hAnsi="Times New Roman"/>
          <w:b/>
          <w:bCs/>
          <w:sz w:val="20"/>
          <w:szCs w:val="20"/>
        </w:rPr>
        <w:t>Refundable</w:t>
      </w:r>
      <w:proofErr w:type="spellEnd"/>
      <w:r w:rsidRPr="00466B1B">
        <w:rPr>
          <w:rFonts w:ascii="Times New Roman" w:hAnsi="Times New Roman"/>
          <w:b/>
          <w:bCs/>
          <w:sz w:val="20"/>
          <w:szCs w:val="20"/>
        </w:rPr>
        <w:t xml:space="preserve"> </w:t>
      </w:r>
      <w:proofErr w:type="spellStart"/>
      <w:r w:rsidRPr="00466B1B">
        <w:rPr>
          <w:rFonts w:ascii="Times New Roman" w:hAnsi="Times New Roman"/>
          <w:b/>
          <w:bCs/>
          <w:sz w:val="20"/>
          <w:szCs w:val="20"/>
        </w:rPr>
        <w:t>Tariff</w:t>
      </w:r>
      <w:proofErr w:type="spellEnd"/>
      <w:r w:rsidRPr="00466B1B">
        <w:rPr>
          <w:rFonts w:ascii="Times New Roman" w:hAnsi="Times New Roman"/>
          <w:b/>
          <w:bCs/>
          <w:sz w:val="20"/>
          <w:szCs w:val="20"/>
        </w:rPr>
        <w:t xml:space="preserve">» (Неповернений тариф) - </w:t>
      </w:r>
      <w:r w:rsidRPr="00466B1B">
        <w:rPr>
          <w:rFonts w:ascii="Times New Roman" w:hAnsi="Times New Roman"/>
          <w:sz w:val="20"/>
          <w:szCs w:val="20"/>
        </w:rPr>
        <w:t xml:space="preserve">Обираючи </w:t>
      </w:r>
      <w:proofErr w:type="spellStart"/>
      <w:r w:rsidRPr="00466B1B">
        <w:rPr>
          <w:rFonts w:ascii="Times New Roman" w:hAnsi="Times New Roman"/>
          <w:sz w:val="20"/>
          <w:szCs w:val="20"/>
        </w:rPr>
        <w:t>Non-Refundable</w:t>
      </w:r>
      <w:proofErr w:type="spellEnd"/>
      <w:r w:rsidRPr="00466B1B">
        <w:rPr>
          <w:rFonts w:ascii="Times New Roman" w:hAnsi="Times New Roman"/>
          <w:sz w:val="20"/>
          <w:szCs w:val="20"/>
        </w:rPr>
        <w:t xml:space="preserve"> </w:t>
      </w:r>
      <w:proofErr w:type="spellStart"/>
      <w:r w:rsidRPr="00466B1B">
        <w:rPr>
          <w:rFonts w:ascii="Times New Roman" w:hAnsi="Times New Roman"/>
          <w:sz w:val="20"/>
          <w:szCs w:val="20"/>
        </w:rPr>
        <w:t>Tariff</w:t>
      </w:r>
      <w:proofErr w:type="spellEnd"/>
      <w:r w:rsidRPr="00466B1B">
        <w:rPr>
          <w:rFonts w:ascii="Times New Roman" w:hAnsi="Times New Roman"/>
          <w:sz w:val="20"/>
          <w:szCs w:val="20"/>
        </w:rPr>
        <w:t xml:space="preserve">, Турист підтверджує, що ознайомлений з умовами неповернення коштів, усвідомлює фінансові ризики та добровільно погоджується з неможливістю повернення сплачених сум у разі скасування або </w:t>
      </w:r>
      <w:proofErr w:type="spellStart"/>
      <w:r w:rsidRPr="00466B1B">
        <w:rPr>
          <w:rFonts w:ascii="Times New Roman" w:hAnsi="Times New Roman"/>
          <w:sz w:val="20"/>
          <w:szCs w:val="20"/>
        </w:rPr>
        <w:t>незаїзду</w:t>
      </w:r>
      <w:proofErr w:type="spellEnd"/>
      <w:r w:rsidRPr="00466B1B">
        <w:rPr>
          <w:rFonts w:ascii="Times New Roman" w:hAnsi="Times New Roman"/>
          <w:sz w:val="20"/>
          <w:szCs w:val="20"/>
        </w:rPr>
        <w:t>.</w:t>
      </w:r>
    </w:p>
    <w:p w14:paraId="78313089" w14:textId="6ACF0968" w:rsidR="00441619" w:rsidRPr="00466B1B" w:rsidRDefault="00441619" w:rsidP="005B539D">
      <w:pPr>
        <w:pStyle w:val="10"/>
        <w:jc w:val="both"/>
        <w:rPr>
          <w:rFonts w:ascii="Times New Roman" w:hAnsi="Times New Roman"/>
          <w:b/>
          <w:bCs/>
          <w:sz w:val="20"/>
          <w:szCs w:val="20"/>
        </w:rPr>
      </w:pPr>
    </w:p>
    <w:p w14:paraId="6377ABEA" w14:textId="0AE116B7" w:rsidR="00E43AEC" w:rsidRPr="00466B1B" w:rsidRDefault="22A74BB9" w:rsidP="22A74BB9">
      <w:pPr>
        <w:pStyle w:val="10"/>
        <w:ind w:firstLine="567"/>
        <w:jc w:val="both"/>
        <w:rPr>
          <w:rFonts w:ascii="Times New Roman" w:eastAsia="Times New Roman" w:hAnsi="Times New Roman" w:cs="Times New Roman"/>
          <w:sz w:val="20"/>
          <w:szCs w:val="20"/>
        </w:rPr>
      </w:pPr>
      <w:r w:rsidRPr="00466B1B">
        <w:rPr>
          <w:rFonts w:ascii="Times New Roman" w:hAnsi="Times New Roman"/>
          <w:b/>
          <w:bCs/>
          <w:sz w:val="20"/>
          <w:szCs w:val="20"/>
        </w:rPr>
        <w:t xml:space="preserve">«Зміна Замовлення </w:t>
      </w:r>
      <w:proofErr w:type="spellStart"/>
      <w:r w:rsidRPr="00466B1B">
        <w:rPr>
          <w:rFonts w:ascii="Times New Roman" w:hAnsi="Times New Roman"/>
          <w:b/>
          <w:bCs/>
          <w:sz w:val="20"/>
          <w:szCs w:val="20"/>
        </w:rPr>
        <w:t>Турагента</w:t>
      </w:r>
      <w:proofErr w:type="spellEnd"/>
      <w:r w:rsidRPr="00466B1B">
        <w:rPr>
          <w:rFonts w:ascii="Times New Roman" w:hAnsi="Times New Roman"/>
          <w:b/>
          <w:bCs/>
          <w:sz w:val="20"/>
          <w:szCs w:val="20"/>
        </w:rPr>
        <w:t>»</w:t>
      </w:r>
      <w:r w:rsidRPr="00466B1B">
        <w:rPr>
          <w:rFonts w:ascii="Times New Roman" w:hAnsi="Times New Roman"/>
          <w:sz w:val="20"/>
          <w:szCs w:val="20"/>
        </w:rPr>
        <w:t xml:space="preserve"> - Відмова від Замовлення Туристом/Турагентом та пропозиція замінити його на інший </w:t>
      </w:r>
      <w:proofErr w:type="spellStart"/>
      <w:r w:rsidRPr="00466B1B">
        <w:rPr>
          <w:rFonts w:ascii="Times New Roman" w:hAnsi="Times New Roman"/>
          <w:sz w:val="20"/>
          <w:szCs w:val="20"/>
        </w:rPr>
        <w:t>Турпродукт</w:t>
      </w:r>
      <w:proofErr w:type="spellEnd"/>
      <w:r w:rsidRPr="00466B1B">
        <w:rPr>
          <w:rFonts w:ascii="Times New Roman" w:hAnsi="Times New Roman"/>
          <w:sz w:val="20"/>
          <w:szCs w:val="20"/>
        </w:rPr>
        <w:t xml:space="preserve"> (його частину) шляхом подання нового Замовлення, в </w:t>
      </w:r>
      <w:proofErr w:type="spellStart"/>
      <w:r w:rsidRPr="00466B1B">
        <w:rPr>
          <w:rFonts w:ascii="Times New Roman" w:hAnsi="Times New Roman"/>
          <w:sz w:val="20"/>
          <w:szCs w:val="20"/>
        </w:rPr>
        <w:t>т.ч</w:t>
      </w:r>
      <w:proofErr w:type="spellEnd"/>
      <w:r w:rsidRPr="00466B1B">
        <w:rPr>
          <w:rFonts w:ascii="Times New Roman" w:hAnsi="Times New Roman"/>
          <w:sz w:val="20"/>
          <w:szCs w:val="20"/>
        </w:rPr>
        <w:t xml:space="preserve">., але не виключно: заміна одного готелю на інший, та/або зміна дати заїзду чи виїзду з готелю на іншу, та/або зміна осіб, для яких замовляються послуги, та/або збільшення чи зменшення страхової суми при страхуванні, та/або заміна однієї чи кількох замовлених в складі </w:t>
      </w:r>
      <w:proofErr w:type="spellStart"/>
      <w:r w:rsidRPr="00466B1B">
        <w:rPr>
          <w:rFonts w:ascii="Times New Roman" w:hAnsi="Times New Roman"/>
          <w:sz w:val="20"/>
          <w:szCs w:val="20"/>
        </w:rPr>
        <w:t>Турпродукту</w:t>
      </w:r>
      <w:proofErr w:type="spellEnd"/>
      <w:r w:rsidRPr="00466B1B">
        <w:rPr>
          <w:rFonts w:ascii="Times New Roman" w:hAnsi="Times New Roman"/>
          <w:sz w:val="20"/>
          <w:szCs w:val="20"/>
        </w:rPr>
        <w:t xml:space="preserve"> послуг на іншу тощо. Пропозиція про зміну Замовлення має здійснюватися Турагентом по електронній пошті або через онлайн-систему бронювання. </w:t>
      </w:r>
    </w:p>
    <w:p w14:paraId="010B0DF9" w14:textId="23A8BD50" w:rsidR="00E43AEC" w:rsidRPr="00466B1B" w:rsidRDefault="00BF6EFA">
      <w:pPr>
        <w:pStyle w:val="10"/>
        <w:ind w:firstLine="567"/>
        <w:jc w:val="both"/>
        <w:rPr>
          <w:rFonts w:ascii="Times New Roman" w:hAnsi="Times New Roman"/>
          <w:sz w:val="20"/>
          <w:szCs w:val="20"/>
        </w:rPr>
      </w:pPr>
      <w:r w:rsidRPr="00466B1B">
        <w:rPr>
          <w:rFonts w:ascii="Times New Roman" w:hAnsi="Times New Roman"/>
          <w:b/>
          <w:bCs/>
          <w:sz w:val="20"/>
          <w:szCs w:val="20"/>
        </w:rPr>
        <w:t xml:space="preserve">«Ціна (вартість) </w:t>
      </w:r>
      <w:proofErr w:type="spellStart"/>
      <w:r w:rsidRPr="00466B1B">
        <w:rPr>
          <w:rFonts w:ascii="Times New Roman" w:hAnsi="Times New Roman"/>
          <w:b/>
          <w:bCs/>
          <w:sz w:val="20"/>
          <w:szCs w:val="20"/>
        </w:rPr>
        <w:t>Турпродукту</w:t>
      </w:r>
      <w:proofErr w:type="spellEnd"/>
      <w:r w:rsidRPr="00466B1B">
        <w:rPr>
          <w:rFonts w:ascii="Times New Roman" w:hAnsi="Times New Roman"/>
          <w:b/>
          <w:bCs/>
          <w:sz w:val="20"/>
          <w:szCs w:val="20"/>
        </w:rPr>
        <w:t>»</w:t>
      </w:r>
      <w:r w:rsidR="00C22681" w:rsidRPr="00466B1B">
        <w:rPr>
          <w:rFonts w:ascii="Times New Roman" w:hAnsi="Times New Roman"/>
          <w:b/>
          <w:bCs/>
          <w:sz w:val="20"/>
          <w:szCs w:val="20"/>
        </w:rPr>
        <w:t xml:space="preserve"> СПО (SPO (</w:t>
      </w:r>
      <w:proofErr w:type="spellStart"/>
      <w:r w:rsidR="00C22681" w:rsidRPr="00466B1B">
        <w:rPr>
          <w:rFonts w:ascii="Times New Roman" w:hAnsi="Times New Roman"/>
          <w:b/>
          <w:bCs/>
          <w:sz w:val="20"/>
          <w:szCs w:val="20"/>
        </w:rPr>
        <w:t>special</w:t>
      </w:r>
      <w:proofErr w:type="spellEnd"/>
      <w:r w:rsidR="00C22681" w:rsidRPr="00466B1B">
        <w:rPr>
          <w:rFonts w:ascii="Times New Roman" w:hAnsi="Times New Roman"/>
          <w:b/>
          <w:bCs/>
          <w:sz w:val="20"/>
          <w:szCs w:val="20"/>
        </w:rPr>
        <w:t xml:space="preserve"> </w:t>
      </w:r>
      <w:proofErr w:type="spellStart"/>
      <w:r w:rsidR="00C22681" w:rsidRPr="00466B1B">
        <w:rPr>
          <w:rFonts w:ascii="Times New Roman" w:hAnsi="Times New Roman"/>
          <w:b/>
          <w:bCs/>
          <w:sz w:val="20"/>
          <w:szCs w:val="20"/>
        </w:rPr>
        <w:t>price</w:t>
      </w:r>
      <w:proofErr w:type="spellEnd"/>
      <w:r w:rsidR="00C22681" w:rsidRPr="00466B1B">
        <w:rPr>
          <w:rFonts w:ascii="Times New Roman" w:hAnsi="Times New Roman"/>
          <w:b/>
          <w:bCs/>
          <w:sz w:val="20"/>
          <w:szCs w:val="20"/>
        </w:rPr>
        <w:t xml:space="preserve"> </w:t>
      </w:r>
      <w:proofErr w:type="spellStart"/>
      <w:r w:rsidR="00C22681" w:rsidRPr="00466B1B">
        <w:rPr>
          <w:rFonts w:ascii="Times New Roman" w:hAnsi="Times New Roman"/>
          <w:b/>
          <w:bCs/>
          <w:sz w:val="20"/>
          <w:szCs w:val="20"/>
        </w:rPr>
        <w:t>offer</w:t>
      </w:r>
      <w:proofErr w:type="spellEnd"/>
      <w:r w:rsidR="00C22681" w:rsidRPr="00466B1B">
        <w:rPr>
          <w:rFonts w:ascii="Times New Roman" w:hAnsi="Times New Roman"/>
          <w:b/>
          <w:bCs/>
          <w:sz w:val="20"/>
          <w:szCs w:val="20"/>
        </w:rPr>
        <w:t>)»</w:t>
      </w:r>
      <w:r w:rsidR="00C22681" w:rsidRPr="00466B1B">
        <w:rPr>
          <w:sz w:val="20"/>
          <w:szCs w:val="20"/>
        </w:rPr>
        <w:t xml:space="preserve"> </w:t>
      </w:r>
      <w:r w:rsidRPr="00466B1B">
        <w:rPr>
          <w:rFonts w:ascii="Times New Roman" w:hAnsi="Times New Roman"/>
          <w:sz w:val="20"/>
          <w:szCs w:val="20"/>
        </w:rPr>
        <w:t xml:space="preserve"> – вартість спеціальної пропозиції Туроператора зазначена на сайті, в каталогах та інших, в </w:t>
      </w:r>
      <w:proofErr w:type="spellStart"/>
      <w:r w:rsidRPr="00466B1B">
        <w:rPr>
          <w:rFonts w:ascii="Times New Roman" w:hAnsi="Times New Roman"/>
          <w:sz w:val="20"/>
          <w:szCs w:val="20"/>
        </w:rPr>
        <w:t>т.ч</w:t>
      </w:r>
      <w:proofErr w:type="spellEnd"/>
      <w:r w:rsidRPr="00466B1B">
        <w:rPr>
          <w:rFonts w:ascii="Times New Roman" w:hAnsi="Times New Roman"/>
          <w:sz w:val="20"/>
          <w:szCs w:val="20"/>
        </w:rPr>
        <w:t xml:space="preserve">. рекламних матеріалах Туроператора, відомості щодо можливої вартості послуг, яку може сплатити Турист при придбанні </w:t>
      </w:r>
      <w:proofErr w:type="spellStart"/>
      <w:r w:rsidRPr="00466B1B">
        <w:rPr>
          <w:rFonts w:ascii="Times New Roman" w:hAnsi="Times New Roman"/>
          <w:sz w:val="20"/>
          <w:szCs w:val="20"/>
        </w:rPr>
        <w:t>Турпродукту</w:t>
      </w:r>
      <w:proofErr w:type="spellEnd"/>
      <w:r w:rsidRPr="00466B1B">
        <w:rPr>
          <w:rFonts w:ascii="Times New Roman" w:hAnsi="Times New Roman"/>
          <w:sz w:val="20"/>
          <w:szCs w:val="20"/>
        </w:rPr>
        <w:t xml:space="preserve"> (туристичних послуг). До цієї суми може бути включено вартість послуг, які надає Туроператор, транспортні компанії (в </w:t>
      </w:r>
      <w:proofErr w:type="spellStart"/>
      <w:r w:rsidRPr="00466B1B">
        <w:rPr>
          <w:rFonts w:ascii="Times New Roman" w:hAnsi="Times New Roman"/>
          <w:sz w:val="20"/>
          <w:szCs w:val="20"/>
        </w:rPr>
        <w:t>т.ч</w:t>
      </w:r>
      <w:proofErr w:type="spellEnd"/>
      <w:r w:rsidRPr="00466B1B">
        <w:rPr>
          <w:rFonts w:ascii="Times New Roman" w:hAnsi="Times New Roman"/>
          <w:sz w:val="20"/>
          <w:szCs w:val="20"/>
        </w:rPr>
        <w:t>. послуги з бронювання), страхові компанії та інші суб’єкти туристичної діяльності, а також  інформаційні послуги з підбору туру,</w:t>
      </w:r>
      <w:r w:rsidR="003353FB" w:rsidRPr="00466B1B">
        <w:rPr>
          <w:rFonts w:ascii="Times New Roman" w:hAnsi="Times New Roman"/>
          <w:sz w:val="20"/>
          <w:szCs w:val="20"/>
        </w:rPr>
        <w:t xml:space="preserve"> послуги з бронювання</w:t>
      </w:r>
      <w:r w:rsidRPr="00466B1B">
        <w:rPr>
          <w:rFonts w:ascii="Times New Roman" w:hAnsi="Times New Roman"/>
          <w:color w:val="0070C0"/>
          <w:sz w:val="20"/>
          <w:szCs w:val="20"/>
        </w:rPr>
        <w:t xml:space="preserve"> </w:t>
      </w:r>
      <w:r w:rsidRPr="00466B1B">
        <w:rPr>
          <w:rFonts w:ascii="Times New Roman" w:hAnsi="Times New Roman"/>
          <w:sz w:val="20"/>
          <w:szCs w:val="20"/>
        </w:rPr>
        <w:t>які Туристу надає безпосередньо Турагент.</w:t>
      </w:r>
      <w:r w:rsidR="004E7E2E" w:rsidRPr="00466B1B">
        <w:rPr>
          <w:rFonts w:ascii="Times New Roman" w:hAnsi="Times New Roman"/>
          <w:sz w:val="20"/>
          <w:szCs w:val="20"/>
        </w:rPr>
        <w:t xml:space="preserve"> </w:t>
      </w:r>
      <w:r w:rsidR="00C714F1" w:rsidRPr="00466B1B">
        <w:rPr>
          <w:rFonts w:ascii="Times New Roman" w:hAnsi="Times New Roman"/>
          <w:sz w:val="20"/>
          <w:szCs w:val="20"/>
        </w:rPr>
        <w:t xml:space="preserve">Остаточна вартість туру формується на підставі тарифів та умов постачальників послуг, які можуть відрізнятися залежно від громадянства, </w:t>
      </w:r>
      <w:proofErr w:type="spellStart"/>
      <w:r w:rsidR="00C714F1" w:rsidRPr="00466B1B">
        <w:rPr>
          <w:rFonts w:ascii="Times New Roman" w:hAnsi="Times New Roman"/>
          <w:sz w:val="20"/>
          <w:szCs w:val="20"/>
        </w:rPr>
        <w:t>резидентності</w:t>
      </w:r>
      <w:proofErr w:type="spellEnd"/>
      <w:r w:rsidR="00C714F1" w:rsidRPr="00466B1B">
        <w:rPr>
          <w:rFonts w:ascii="Times New Roman" w:hAnsi="Times New Roman"/>
          <w:sz w:val="20"/>
          <w:szCs w:val="20"/>
        </w:rPr>
        <w:t>, місця проживання або країни видачі документа, що посвідчує особу.</w:t>
      </w:r>
      <w:r w:rsidR="00C714F1" w:rsidRPr="00466B1B">
        <w:rPr>
          <w:rFonts w:ascii="Times New Roman" w:hAnsi="Times New Roman"/>
          <w:sz w:val="20"/>
          <w:szCs w:val="20"/>
        </w:rPr>
        <w:br/>
        <w:t xml:space="preserve">У разі виникнення додаткових доплат, встановлених постачальниками, Туроператор має право </w:t>
      </w:r>
      <w:proofErr w:type="spellStart"/>
      <w:r w:rsidR="00C714F1" w:rsidRPr="00466B1B">
        <w:rPr>
          <w:rFonts w:ascii="Times New Roman" w:hAnsi="Times New Roman"/>
          <w:sz w:val="20"/>
          <w:szCs w:val="20"/>
        </w:rPr>
        <w:t>донарахувати</w:t>
      </w:r>
      <w:proofErr w:type="spellEnd"/>
      <w:r w:rsidR="00C714F1" w:rsidRPr="00466B1B">
        <w:rPr>
          <w:rFonts w:ascii="Times New Roman" w:hAnsi="Times New Roman"/>
          <w:sz w:val="20"/>
          <w:szCs w:val="20"/>
        </w:rPr>
        <w:t xml:space="preserve"> відповідну суму, про що Турагент / Турист повідомляється додатково.</w:t>
      </w:r>
      <w:r w:rsidR="00C714F1" w:rsidRPr="00466B1B">
        <w:rPr>
          <w:rFonts w:ascii="Times New Roman" w:hAnsi="Times New Roman" w:cs="Times New Roman"/>
          <w:color w:val="auto"/>
          <w:sz w:val="24"/>
          <w:szCs w:val="24"/>
          <w:lang w:eastAsia="en-US"/>
          <w14:textOutline w14:w="0" w14:cap="rnd" w14:cmpd="sng" w14:algn="ctr">
            <w14:noFill/>
            <w14:prstDash w14:val="solid"/>
            <w14:bevel/>
          </w14:textOutline>
        </w:rPr>
        <w:t xml:space="preserve"> </w:t>
      </w:r>
      <w:r w:rsidR="00C714F1" w:rsidRPr="00466B1B">
        <w:rPr>
          <w:rFonts w:ascii="Times New Roman" w:hAnsi="Times New Roman"/>
          <w:sz w:val="20"/>
          <w:szCs w:val="20"/>
        </w:rPr>
        <w:t>Туроператор не впливає на політику ціноутворення постачальників послуг та не несе відповідальності за встановлення або зміну тарифів залежно від громадянства Туриста.</w:t>
      </w:r>
      <w:r w:rsidR="00663D9E" w:rsidRPr="00466B1B">
        <w:rPr>
          <w:rFonts w:ascii="Times New Roman" w:hAnsi="Times New Roman"/>
          <w:sz w:val="20"/>
          <w:szCs w:val="20"/>
        </w:rPr>
        <w:t xml:space="preserve"> </w:t>
      </w:r>
    </w:p>
    <w:p w14:paraId="679B3876" w14:textId="77777777" w:rsidR="00C22681" w:rsidRPr="00466B1B" w:rsidRDefault="00C22681">
      <w:pPr>
        <w:pStyle w:val="10"/>
        <w:ind w:firstLine="567"/>
        <w:jc w:val="both"/>
        <w:rPr>
          <w:rFonts w:ascii="Times New Roman" w:hAnsi="Times New Roman"/>
          <w:sz w:val="20"/>
          <w:szCs w:val="20"/>
        </w:rPr>
      </w:pPr>
    </w:p>
    <w:p w14:paraId="1E3384AB" w14:textId="77777777" w:rsidR="00C22681" w:rsidRPr="00466B1B" w:rsidRDefault="00C22681" w:rsidP="00C22681">
      <w:pPr>
        <w:snapToGrid w:val="0"/>
        <w:rPr>
          <w:sz w:val="20"/>
          <w:szCs w:val="20"/>
        </w:rPr>
      </w:pPr>
      <w:r w:rsidRPr="00466B1B">
        <w:rPr>
          <w:b/>
          <w:bCs/>
          <w:sz w:val="20"/>
          <w:szCs w:val="20"/>
        </w:rPr>
        <w:t>«</w:t>
      </w:r>
      <w:proofErr w:type="spellStart"/>
      <w:r w:rsidRPr="00466B1B">
        <w:rPr>
          <w:b/>
          <w:bCs/>
          <w:sz w:val="20"/>
          <w:szCs w:val="20"/>
        </w:rPr>
        <w:t>Овербукінг</w:t>
      </w:r>
      <w:proofErr w:type="spellEnd"/>
      <w:r w:rsidRPr="00466B1B">
        <w:rPr>
          <w:b/>
          <w:bCs/>
          <w:sz w:val="20"/>
          <w:szCs w:val="20"/>
        </w:rPr>
        <w:t>»</w:t>
      </w:r>
      <w:r w:rsidRPr="00466B1B">
        <w:rPr>
          <w:sz w:val="20"/>
          <w:szCs w:val="20"/>
        </w:rPr>
        <w:t xml:space="preserve"> - </w:t>
      </w:r>
      <w:r w:rsidRPr="00466B1B">
        <w:rPr>
          <w:b/>
          <w:bCs/>
          <w:sz w:val="20"/>
          <w:szCs w:val="20"/>
        </w:rPr>
        <w:t xml:space="preserve">від </w:t>
      </w:r>
      <w:proofErr w:type="spellStart"/>
      <w:r w:rsidRPr="00466B1B">
        <w:rPr>
          <w:b/>
          <w:bCs/>
          <w:sz w:val="20"/>
          <w:szCs w:val="20"/>
        </w:rPr>
        <w:t>англ</w:t>
      </w:r>
      <w:proofErr w:type="spellEnd"/>
      <w:r w:rsidRPr="00466B1B">
        <w:rPr>
          <w:b/>
          <w:bCs/>
          <w:sz w:val="20"/>
          <w:szCs w:val="20"/>
        </w:rPr>
        <w:t>. ”</w:t>
      </w:r>
      <w:proofErr w:type="spellStart"/>
      <w:r w:rsidRPr="00466B1B">
        <w:rPr>
          <w:b/>
          <w:bCs/>
          <w:sz w:val="20"/>
          <w:szCs w:val="20"/>
        </w:rPr>
        <w:t>overbooking</w:t>
      </w:r>
      <w:proofErr w:type="spellEnd"/>
      <w:r w:rsidRPr="00466B1B">
        <w:rPr>
          <w:b/>
          <w:bCs/>
          <w:sz w:val="20"/>
          <w:szCs w:val="20"/>
        </w:rPr>
        <w:t xml:space="preserve">”, </w:t>
      </w:r>
      <w:r w:rsidRPr="00466B1B">
        <w:rPr>
          <w:sz w:val="20"/>
          <w:szCs w:val="20"/>
        </w:rPr>
        <w:t>"пере бронювання", "надмірне бронювання" - бронювання або продаж одного і того ж місця на авіарейсі або в готелі двом і більше особам, що сталося з технічних причин.</w:t>
      </w:r>
    </w:p>
    <w:p w14:paraId="4CDB9016" w14:textId="77777777" w:rsidR="00C22681" w:rsidRPr="00466B1B" w:rsidRDefault="00C22681">
      <w:pPr>
        <w:pStyle w:val="10"/>
        <w:ind w:firstLine="567"/>
        <w:jc w:val="both"/>
        <w:rPr>
          <w:rFonts w:ascii="Times New Roman" w:hAnsi="Times New Roman"/>
          <w:sz w:val="20"/>
          <w:szCs w:val="20"/>
        </w:rPr>
      </w:pPr>
    </w:p>
    <w:p w14:paraId="570228CF" w14:textId="08E47A39" w:rsidR="00C633CD" w:rsidRPr="00466B1B" w:rsidRDefault="00C633CD">
      <w:pPr>
        <w:pStyle w:val="10"/>
        <w:ind w:firstLine="567"/>
        <w:jc w:val="both"/>
        <w:rPr>
          <w:rFonts w:ascii="Times New Roman" w:hAnsi="Times New Roman"/>
          <w:sz w:val="20"/>
          <w:szCs w:val="20"/>
        </w:rPr>
      </w:pPr>
      <w:r w:rsidRPr="00466B1B">
        <w:rPr>
          <w:rFonts w:ascii="Times New Roman" w:hAnsi="Times New Roman"/>
          <w:b/>
          <w:bCs/>
          <w:sz w:val="20"/>
          <w:szCs w:val="20"/>
        </w:rPr>
        <w:lastRenderedPageBreak/>
        <w:t>«Комерційний курс Туроператора»:</w:t>
      </w:r>
      <w:r w:rsidRPr="00466B1B">
        <w:rPr>
          <w:b/>
          <w:sz w:val="20"/>
          <w:szCs w:val="20"/>
        </w:rPr>
        <w:t xml:space="preserve"> </w:t>
      </w:r>
      <w:r w:rsidRPr="00466B1B">
        <w:rPr>
          <w:rFonts w:ascii="Times New Roman" w:hAnsi="Times New Roman"/>
          <w:sz w:val="20"/>
          <w:szCs w:val="20"/>
        </w:rPr>
        <w:t xml:space="preserve">грошовий еквівалент в іноземній валюті  1(одного) долара США до гривні України та 1 (одного) ЄВРО гривні України, що  визначений Туроператором та оприлюднений на сайті, що </w:t>
      </w:r>
      <w:proofErr w:type="spellStart"/>
      <w:r w:rsidRPr="00466B1B">
        <w:rPr>
          <w:rFonts w:ascii="Times New Roman" w:hAnsi="Times New Roman"/>
          <w:sz w:val="20"/>
          <w:szCs w:val="20"/>
        </w:rPr>
        <w:t>застовується</w:t>
      </w:r>
      <w:proofErr w:type="spellEnd"/>
      <w:r w:rsidRPr="00466B1B">
        <w:rPr>
          <w:rFonts w:ascii="Times New Roman" w:hAnsi="Times New Roman"/>
          <w:sz w:val="20"/>
          <w:szCs w:val="20"/>
        </w:rPr>
        <w:t xml:space="preserve"> Туроператором при визначені суми сплати  туристичного продукту (туристичної послуги) яка належить Туроператору.</w:t>
      </w:r>
    </w:p>
    <w:p w14:paraId="7DB28282" w14:textId="77777777" w:rsidR="00A21ADB" w:rsidRPr="00466B1B" w:rsidRDefault="00A21ADB">
      <w:pPr>
        <w:pStyle w:val="10"/>
        <w:ind w:firstLine="567"/>
        <w:jc w:val="both"/>
        <w:rPr>
          <w:rFonts w:ascii="Times New Roman" w:hAnsi="Times New Roman"/>
          <w:sz w:val="20"/>
          <w:szCs w:val="20"/>
        </w:rPr>
      </w:pPr>
    </w:p>
    <w:p w14:paraId="2023B465" w14:textId="77777777" w:rsidR="00E43AEC" w:rsidRPr="00466B1B" w:rsidRDefault="22A74BB9" w:rsidP="22A74BB9">
      <w:pPr>
        <w:pStyle w:val="10"/>
        <w:ind w:firstLine="567"/>
        <w:jc w:val="both"/>
        <w:rPr>
          <w:rFonts w:ascii="Times New Roman" w:eastAsia="Times New Roman" w:hAnsi="Times New Roman" w:cs="Times New Roman"/>
          <w:sz w:val="20"/>
          <w:szCs w:val="20"/>
        </w:rPr>
      </w:pPr>
      <w:r w:rsidRPr="00466B1B">
        <w:rPr>
          <w:rFonts w:ascii="Times New Roman" w:hAnsi="Times New Roman"/>
          <w:b/>
          <w:bCs/>
          <w:sz w:val="20"/>
          <w:szCs w:val="20"/>
        </w:rPr>
        <w:t>«Партнери Туроператора»</w:t>
      </w:r>
      <w:r w:rsidRPr="00466B1B">
        <w:rPr>
          <w:rFonts w:ascii="Times New Roman" w:hAnsi="Times New Roman"/>
          <w:sz w:val="20"/>
          <w:szCs w:val="20"/>
        </w:rPr>
        <w:t xml:space="preserve"> – суб’єкти господарювання (як резиденти, так і нерезиденти України), які забезпечують безпосереднє надання Туристам замовлених Туристичних послуг (в </w:t>
      </w:r>
      <w:proofErr w:type="spellStart"/>
      <w:r w:rsidRPr="00466B1B">
        <w:rPr>
          <w:rFonts w:ascii="Times New Roman" w:hAnsi="Times New Roman"/>
          <w:sz w:val="20"/>
          <w:szCs w:val="20"/>
        </w:rPr>
        <w:t>т.ч</w:t>
      </w:r>
      <w:proofErr w:type="spellEnd"/>
      <w:r w:rsidRPr="00466B1B">
        <w:rPr>
          <w:rFonts w:ascii="Times New Roman" w:hAnsi="Times New Roman"/>
          <w:sz w:val="20"/>
          <w:szCs w:val="20"/>
        </w:rPr>
        <w:t xml:space="preserve">. – авіакомпанії, інші перевізники, туристичні компанії в країні перебування, готелі, страхові компанії тощо). </w:t>
      </w:r>
    </w:p>
    <w:p w14:paraId="14CC3D3E" w14:textId="77777777" w:rsidR="00E43AEC" w:rsidRPr="00466B1B" w:rsidRDefault="22A74BB9" w:rsidP="22A74BB9">
      <w:pPr>
        <w:pStyle w:val="10"/>
        <w:ind w:firstLine="567"/>
        <w:jc w:val="both"/>
        <w:rPr>
          <w:rFonts w:ascii="Times New Roman" w:eastAsia="Times New Roman" w:hAnsi="Times New Roman" w:cs="Times New Roman"/>
          <w:sz w:val="20"/>
          <w:szCs w:val="20"/>
        </w:rPr>
      </w:pPr>
      <w:r w:rsidRPr="00466B1B">
        <w:rPr>
          <w:rFonts w:ascii="Times New Roman" w:hAnsi="Times New Roman"/>
          <w:b/>
          <w:bCs/>
          <w:sz w:val="20"/>
          <w:szCs w:val="20"/>
        </w:rPr>
        <w:t>«Офіційний сайт Туроператора»</w:t>
      </w:r>
      <w:r w:rsidRPr="00466B1B">
        <w:rPr>
          <w:rFonts w:ascii="Times New Roman" w:hAnsi="Times New Roman"/>
          <w:sz w:val="20"/>
          <w:szCs w:val="20"/>
        </w:rPr>
        <w:t xml:space="preserve"> – офіційна веб-сторінка Туроператора в мережі Інтернет за </w:t>
      </w:r>
      <w:proofErr w:type="spellStart"/>
      <w:r w:rsidRPr="00466B1B">
        <w:rPr>
          <w:rFonts w:ascii="Times New Roman" w:hAnsi="Times New Roman"/>
          <w:sz w:val="20"/>
          <w:szCs w:val="20"/>
        </w:rPr>
        <w:t>адресою</w:t>
      </w:r>
      <w:proofErr w:type="spellEnd"/>
      <w:r w:rsidRPr="00466B1B">
        <w:rPr>
          <w:rFonts w:ascii="Times New Roman" w:hAnsi="Times New Roman"/>
          <w:sz w:val="20"/>
          <w:szCs w:val="20"/>
        </w:rPr>
        <w:t xml:space="preserve"> https://aristeya.com.ua, де розміщується та оновлюється інформація про туристичні продукти Туроператора. Інформація, опублікована на офіційному сайті Туроператора може змінювати та доповнювати умови цього Договору. Зазначені зміни набирають чинності з моменту їх розміщення (опублікування) на офіційному сайті Туроператора.</w:t>
      </w:r>
    </w:p>
    <w:p w14:paraId="7A563B7D" w14:textId="77777777" w:rsidR="00E43AEC" w:rsidRPr="00466B1B" w:rsidRDefault="22A74BB9" w:rsidP="22A74BB9">
      <w:pPr>
        <w:pStyle w:val="10"/>
        <w:ind w:firstLine="567"/>
        <w:jc w:val="both"/>
        <w:rPr>
          <w:rFonts w:ascii="Times New Roman" w:eastAsia="Times New Roman" w:hAnsi="Times New Roman" w:cs="Times New Roman"/>
          <w:sz w:val="20"/>
          <w:szCs w:val="20"/>
        </w:rPr>
      </w:pPr>
      <w:r w:rsidRPr="00466B1B">
        <w:rPr>
          <w:rFonts w:ascii="Times New Roman" w:hAnsi="Times New Roman"/>
          <w:b/>
          <w:bCs/>
          <w:sz w:val="20"/>
          <w:szCs w:val="20"/>
        </w:rPr>
        <w:t xml:space="preserve">«Робочі часи Туроператора» </w:t>
      </w:r>
      <w:r w:rsidRPr="00466B1B">
        <w:rPr>
          <w:rFonts w:ascii="Times New Roman" w:hAnsi="Times New Roman"/>
          <w:sz w:val="20"/>
          <w:szCs w:val="20"/>
        </w:rPr>
        <w:t>- понеділок-п’ятниця (з 10:00 год. до 19:00 год.), субота (з 11:00 год. до 16:00 год), неділя - вихідний.</w:t>
      </w:r>
    </w:p>
    <w:p w14:paraId="5935294D" w14:textId="77777777" w:rsidR="00E43AEC" w:rsidRPr="00466B1B" w:rsidRDefault="00E43AEC">
      <w:pPr>
        <w:pStyle w:val="10"/>
        <w:ind w:firstLine="567"/>
        <w:jc w:val="both"/>
        <w:rPr>
          <w:rFonts w:ascii="Times New Roman" w:eastAsia="Times New Roman" w:hAnsi="Times New Roman" w:cs="Times New Roman"/>
          <w:sz w:val="20"/>
          <w:szCs w:val="20"/>
        </w:rPr>
      </w:pPr>
    </w:p>
    <w:p w14:paraId="677E4D01" w14:textId="77777777" w:rsidR="00E43AEC" w:rsidRPr="00466B1B" w:rsidRDefault="00BF6EFA">
      <w:pPr>
        <w:pStyle w:val="10"/>
        <w:ind w:firstLine="567"/>
        <w:jc w:val="center"/>
        <w:rPr>
          <w:rFonts w:ascii="Times New Roman" w:eastAsia="Times New Roman" w:hAnsi="Times New Roman" w:cs="Times New Roman"/>
          <w:b/>
          <w:bCs/>
          <w:sz w:val="20"/>
          <w:szCs w:val="20"/>
        </w:rPr>
      </w:pPr>
      <w:r w:rsidRPr="00466B1B">
        <w:rPr>
          <w:rFonts w:ascii="Times New Roman" w:hAnsi="Times New Roman"/>
          <w:b/>
          <w:bCs/>
          <w:sz w:val="20"/>
          <w:szCs w:val="20"/>
        </w:rPr>
        <w:t>1. ПРЕДМЕТ ДОГОВОРУ</w:t>
      </w:r>
    </w:p>
    <w:p w14:paraId="0CF401F2" w14:textId="49E989A5" w:rsidR="00DF20FD" w:rsidRPr="00466B1B" w:rsidRDefault="00DF20FD" w:rsidP="000D21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jc w:val="both"/>
        <w:rPr>
          <w:rFonts w:cs="Arial Unicode MS"/>
          <w:color w:val="0070C0"/>
          <w:sz w:val="20"/>
          <w:szCs w:val="20"/>
          <w:u w:color="000000"/>
          <w14:textOutline w14:w="0" w14:cap="flat" w14:cmpd="sng" w14:algn="ctr">
            <w14:noFill/>
            <w14:prstDash w14:val="solid"/>
            <w14:bevel/>
          </w14:textOutline>
        </w:rPr>
      </w:pPr>
    </w:p>
    <w:p w14:paraId="23459EE7" w14:textId="77777777" w:rsidR="00DF20FD" w:rsidRPr="00466B1B" w:rsidRDefault="00DF20FD" w:rsidP="00DF20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cs="Arial Unicode MS"/>
          <w:b/>
          <w:bCs/>
          <w:color w:val="000000" w:themeColor="text1"/>
          <w:sz w:val="20"/>
          <w:szCs w:val="20"/>
          <w:u w:color="000000"/>
          <w14:textOutline w14:w="0" w14:cap="flat" w14:cmpd="sng" w14:algn="ctr">
            <w14:noFill/>
            <w14:prstDash w14:val="solid"/>
            <w14:bevel/>
          </w14:textOutline>
        </w:rPr>
      </w:pPr>
      <w:r w:rsidRPr="00466B1B">
        <w:rPr>
          <w:rFonts w:cs="Arial Unicode MS"/>
          <w:b/>
          <w:bCs/>
          <w:color w:val="000000" w:themeColor="text1"/>
          <w:sz w:val="20"/>
          <w:szCs w:val="20"/>
          <w:u w:color="000000"/>
          <w14:textOutline w14:w="0" w14:cap="flat" w14:cmpd="sng" w14:algn="ctr">
            <w14:noFill/>
            <w14:prstDash w14:val="solid"/>
            <w14:bevel/>
          </w14:textOutline>
        </w:rPr>
        <w:t xml:space="preserve">1. Предмет Договору. </w:t>
      </w:r>
    </w:p>
    <w:p w14:paraId="40EDD66A" w14:textId="77777777" w:rsidR="00DF20FD" w:rsidRPr="00466B1B" w:rsidRDefault="00DF20FD" w:rsidP="00DF20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cs="Arial Unicode MS"/>
          <w:color w:val="000000" w:themeColor="text1"/>
          <w:sz w:val="20"/>
          <w:szCs w:val="20"/>
          <w:u w:color="000000"/>
          <w14:textOutline w14:w="0" w14:cap="flat" w14:cmpd="sng" w14:algn="ctr">
            <w14:noFill/>
            <w14:prstDash w14:val="solid"/>
            <w14:bevel/>
          </w14:textOutline>
        </w:rPr>
      </w:pPr>
      <w:r w:rsidRPr="00466B1B">
        <w:rPr>
          <w:rFonts w:cs="Arial Unicode MS"/>
          <w:b/>
          <w:bCs/>
          <w:color w:val="000000" w:themeColor="text1"/>
          <w:sz w:val="20"/>
          <w:szCs w:val="20"/>
          <w:u w:color="000000"/>
          <w14:textOutline w14:w="0" w14:cap="flat" w14:cmpd="sng" w14:algn="ctr">
            <w14:noFill/>
            <w14:prstDash w14:val="solid"/>
            <w14:bevel/>
          </w14:textOutline>
        </w:rPr>
        <w:t>1.1.</w:t>
      </w:r>
      <w:r w:rsidRPr="00466B1B">
        <w:rPr>
          <w:rFonts w:cs="Arial Unicode MS"/>
          <w:color w:val="000000" w:themeColor="text1"/>
          <w:sz w:val="20"/>
          <w:szCs w:val="20"/>
          <w:u w:color="000000"/>
          <w14:textOutline w14:w="0" w14:cap="flat" w14:cmpd="sng" w14:algn="ctr">
            <w14:noFill/>
            <w14:prstDash w14:val="solid"/>
            <w14:bevel/>
          </w14:textOutline>
        </w:rPr>
        <w:t xml:space="preserve"> </w:t>
      </w:r>
      <w:r w:rsidRPr="00466B1B">
        <w:rPr>
          <w:rFonts w:cs="Arial Unicode MS"/>
          <w:color w:val="000000" w:themeColor="text1"/>
          <w:sz w:val="20"/>
          <w:szCs w:val="20"/>
          <w:u w:color="000000"/>
          <w14:textOutline w14:w="0" w14:cap="flat" w14:cmpd="sng" w14:algn="ctr">
            <w14:noFill/>
            <w14:prstDash w14:val="solid"/>
            <w14:bevel/>
          </w14:textOutline>
        </w:rPr>
        <w:tab/>
        <w:t xml:space="preserve">За цим Договором Турагент зобов’язується за винагороду здійснювати посередницьку діяльність з реалізації Туроператором </w:t>
      </w:r>
      <w:proofErr w:type="spellStart"/>
      <w:r w:rsidRPr="00466B1B">
        <w:rPr>
          <w:rFonts w:cs="Arial Unicode MS"/>
          <w:color w:val="000000" w:themeColor="text1"/>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themeColor="text1"/>
          <w:sz w:val="20"/>
          <w:szCs w:val="20"/>
          <w:u w:color="000000"/>
          <w14:textOutline w14:w="0" w14:cap="flat" w14:cmpd="sng" w14:algn="ctr">
            <w14:noFill/>
            <w14:prstDash w14:val="solid"/>
            <w14:bevel/>
          </w14:textOutline>
        </w:rPr>
        <w:t xml:space="preserve"> (туристичних послуг) шляхом укладення договорів на туристичне обслуговування з Туристами чи юридичними особами від імені Туроператора і за його рахунок, а також здійснювати фактичні дії, визначені Договором, із забезпечення надання Туроператором </w:t>
      </w:r>
      <w:proofErr w:type="spellStart"/>
      <w:r w:rsidRPr="00466B1B">
        <w:rPr>
          <w:rFonts w:cs="Arial Unicode MS"/>
          <w:color w:val="000000" w:themeColor="text1"/>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themeColor="text1"/>
          <w:sz w:val="20"/>
          <w:szCs w:val="20"/>
          <w:u w:color="000000"/>
          <w14:textOutline w14:w="0" w14:cap="flat" w14:cmpd="sng" w14:algn="ctr">
            <w14:noFill/>
            <w14:prstDash w14:val="solid"/>
            <w14:bevel/>
          </w14:textOutline>
        </w:rPr>
        <w:t xml:space="preserve"> (туристичних послуг)  Туристу. </w:t>
      </w:r>
    </w:p>
    <w:p w14:paraId="7F4779D2" w14:textId="77777777" w:rsidR="00DF20FD" w:rsidRPr="00466B1B" w:rsidRDefault="00DF20FD" w:rsidP="00DF20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cs="Arial Unicode MS"/>
          <w:color w:val="000000" w:themeColor="text1"/>
          <w:sz w:val="20"/>
          <w:szCs w:val="20"/>
          <w:u w:color="000000"/>
          <w14:textOutline w14:w="0" w14:cap="flat" w14:cmpd="sng" w14:algn="ctr">
            <w14:noFill/>
            <w14:prstDash w14:val="solid"/>
            <w14:bevel/>
          </w14:textOutline>
        </w:rPr>
      </w:pPr>
      <w:r w:rsidRPr="00466B1B">
        <w:rPr>
          <w:rFonts w:cs="Arial Unicode MS"/>
          <w:color w:val="000000" w:themeColor="text1"/>
          <w:sz w:val="20"/>
          <w:szCs w:val="20"/>
          <w:u w:color="000000"/>
          <w14:textOutline w14:w="0" w14:cap="flat" w14:cmpd="sng" w14:algn="ctr">
            <w14:noFill/>
            <w14:prstDash w14:val="solid"/>
            <w14:bevel/>
          </w14:textOutline>
        </w:rPr>
        <w:t xml:space="preserve">Туроператор погоджується, що Турагент може надавати Туристам супутні послуги від власного імені та на власний розсуд, зокрема, консультаційні, інформаційні та інші. Умови надання та вартість таких супутніх послуг мають бути погоджені Туристом та Турагентом при цьому вартість таких послуг повинна бути в межах  ціни (загальної вартості), СПО – зазначеної на сайті, в каталогах та інших в </w:t>
      </w:r>
      <w:proofErr w:type="spellStart"/>
      <w:r w:rsidRPr="00466B1B">
        <w:rPr>
          <w:rFonts w:cs="Arial Unicode MS"/>
          <w:color w:val="000000" w:themeColor="text1"/>
          <w:sz w:val="20"/>
          <w:szCs w:val="20"/>
          <w:u w:color="000000"/>
          <w14:textOutline w14:w="0" w14:cap="flat" w14:cmpd="sng" w14:algn="ctr">
            <w14:noFill/>
            <w14:prstDash w14:val="solid"/>
            <w14:bevel/>
          </w14:textOutline>
        </w:rPr>
        <w:t>т.ч</w:t>
      </w:r>
      <w:proofErr w:type="spellEnd"/>
      <w:r w:rsidRPr="00466B1B">
        <w:rPr>
          <w:rFonts w:cs="Arial Unicode MS"/>
          <w:color w:val="000000" w:themeColor="text1"/>
          <w:sz w:val="20"/>
          <w:szCs w:val="20"/>
          <w:u w:color="000000"/>
          <w14:textOutline w14:w="0" w14:cap="flat" w14:cmpd="sng" w14:algn="ctr">
            <w14:noFill/>
            <w14:prstDash w14:val="solid"/>
            <w14:bevel/>
          </w14:textOutline>
        </w:rPr>
        <w:t xml:space="preserve">. рекламних матеріалах туроператора. </w:t>
      </w:r>
    </w:p>
    <w:p w14:paraId="74195AE8" w14:textId="015A3051" w:rsidR="00DF20FD" w:rsidRPr="00466B1B" w:rsidRDefault="00DF20FD" w:rsidP="00DF20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cs="Arial Unicode MS"/>
          <w:color w:val="000000" w:themeColor="text1"/>
          <w:sz w:val="20"/>
          <w:szCs w:val="20"/>
          <w:u w:color="000000"/>
          <w14:textOutline w14:w="0" w14:cap="flat" w14:cmpd="sng" w14:algn="ctr">
            <w14:noFill/>
            <w14:prstDash w14:val="solid"/>
            <w14:bevel/>
          </w14:textOutline>
        </w:rPr>
      </w:pPr>
      <w:r w:rsidRPr="00466B1B">
        <w:rPr>
          <w:rFonts w:cs="Arial Unicode MS"/>
          <w:b/>
          <w:bCs/>
          <w:color w:val="000000" w:themeColor="text1"/>
          <w:sz w:val="20"/>
          <w:szCs w:val="20"/>
          <w:u w:color="000000"/>
          <w14:textOutline w14:w="0" w14:cap="flat" w14:cmpd="sng" w14:algn="ctr">
            <w14:noFill/>
            <w14:prstDash w14:val="solid"/>
            <w14:bevel/>
          </w14:textOutline>
        </w:rPr>
        <w:t>1.2.</w:t>
      </w:r>
      <w:r w:rsidRPr="00466B1B">
        <w:rPr>
          <w:rFonts w:cs="Arial Unicode MS"/>
          <w:color w:val="000000" w:themeColor="text1"/>
          <w:sz w:val="20"/>
          <w:szCs w:val="20"/>
          <w:u w:color="000000"/>
          <w14:textOutline w14:w="0" w14:cap="flat" w14:cmpd="sng" w14:algn="ctr">
            <w14:noFill/>
            <w14:prstDash w14:val="solid"/>
            <w14:bevel/>
          </w14:textOutline>
        </w:rPr>
        <w:t xml:space="preserve"> Повноваження </w:t>
      </w:r>
      <w:proofErr w:type="spellStart"/>
      <w:r w:rsidRPr="00466B1B">
        <w:rPr>
          <w:rFonts w:cs="Arial Unicode MS"/>
          <w:color w:val="000000" w:themeColor="text1"/>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themeColor="text1"/>
          <w:sz w:val="20"/>
          <w:szCs w:val="20"/>
          <w:u w:color="000000"/>
          <w14:textOutline w14:w="0" w14:cap="flat" w14:cmpd="sng" w14:algn="ctr">
            <w14:noFill/>
            <w14:prstDash w14:val="solid"/>
            <w14:bevel/>
          </w14:textOutline>
        </w:rPr>
        <w:t xml:space="preserve"> діяти від імені та на користь Туроператора обмежуються положеннями цього Договору та Додатків до нього. Даний Договір доручення є  довіреністю, наданою Туроператором.</w:t>
      </w:r>
    </w:p>
    <w:p w14:paraId="3DD24511" w14:textId="15A0DB78" w:rsidR="00DF20FD" w:rsidRPr="00466B1B" w:rsidRDefault="00DF20FD" w:rsidP="00DF20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cs="Arial Unicode MS"/>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1.3.</w:t>
      </w:r>
      <w:r w:rsidRPr="00466B1B">
        <w:rPr>
          <w:rFonts w:cs="Arial Unicode MS"/>
          <w:color w:val="000000"/>
          <w:sz w:val="20"/>
          <w:szCs w:val="20"/>
          <w:u w:color="000000"/>
          <w14:textOutline w14:w="0" w14:cap="flat" w14:cmpd="sng" w14:algn="ctr">
            <w14:noFill/>
            <w14:prstDash w14:val="solid"/>
            <w14:bevel/>
          </w14:textOutline>
        </w:rPr>
        <w:t xml:space="preserve">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w:t>
      </w:r>
      <w:proofErr w:type="spellEnd"/>
      <w:r w:rsidRPr="00466B1B">
        <w:rPr>
          <w:rFonts w:cs="Arial Unicode MS"/>
          <w:color w:val="000000"/>
          <w:sz w:val="20"/>
          <w:szCs w:val="20"/>
          <w:u w:color="000000"/>
          <w14:textOutline w14:w="0" w14:cap="flat" w14:cmpd="sng" w14:algn="ctr">
            <w14:noFill/>
            <w14:prstDash w14:val="solid"/>
            <w14:bevel/>
          </w14:textOutline>
        </w:rPr>
        <w:t xml:space="preserve"> може включати в себе: </w:t>
      </w:r>
    </w:p>
    <w:p w14:paraId="46B065C8" w14:textId="77777777" w:rsidR="00DF20FD" w:rsidRPr="00466B1B" w:rsidRDefault="00DF20FD" w:rsidP="00DF20FD">
      <w:pPr>
        <w:numPr>
          <w:ilvl w:val="0"/>
          <w:numId w:val="2"/>
        </w:numPr>
        <w:tabs>
          <w:tab w:val="clear" w:pos="720"/>
          <w:tab w:val="left" w:pos="708"/>
        </w:tabs>
        <w:ind w:right="99"/>
        <w:jc w:val="both"/>
        <w:rPr>
          <w:rFonts w:cs="Arial Unicode MS"/>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бронювання та продаж проїзних документів;</w:t>
      </w:r>
    </w:p>
    <w:p w14:paraId="783D83DE" w14:textId="77777777" w:rsidR="00DF20FD" w:rsidRPr="00466B1B" w:rsidRDefault="00DF20FD" w:rsidP="00DF20FD">
      <w:pPr>
        <w:numPr>
          <w:ilvl w:val="0"/>
          <w:numId w:val="2"/>
        </w:numPr>
        <w:tabs>
          <w:tab w:val="clear" w:pos="720"/>
          <w:tab w:val="left" w:pos="708"/>
        </w:tabs>
        <w:ind w:right="99"/>
        <w:jc w:val="both"/>
        <w:rPr>
          <w:rFonts w:cs="Arial Unicode MS"/>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забезпечення проживання;</w:t>
      </w:r>
    </w:p>
    <w:p w14:paraId="6AF8D029" w14:textId="77777777" w:rsidR="00DF20FD" w:rsidRPr="00466B1B" w:rsidRDefault="00DF20FD" w:rsidP="00DF20FD">
      <w:pPr>
        <w:numPr>
          <w:ilvl w:val="0"/>
          <w:numId w:val="2"/>
        </w:numPr>
        <w:tabs>
          <w:tab w:val="clear" w:pos="720"/>
          <w:tab w:val="left" w:pos="708"/>
        </w:tabs>
        <w:ind w:right="99"/>
        <w:jc w:val="both"/>
        <w:rPr>
          <w:rFonts w:cs="Arial Unicode MS"/>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харчування;</w:t>
      </w:r>
    </w:p>
    <w:p w14:paraId="6656A01D" w14:textId="77777777" w:rsidR="00DF20FD" w:rsidRPr="00466B1B" w:rsidRDefault="00DF20FD" w:rsidP="00DF20FD">
      <w:pPr>
        <w:numPr>
          <w:ilvl w:val="0"/>
          <w:numId w:val="2"/>
        </w:numPr>
        <w:tabs>
          <w:tab w:val="clear" w:pos="720"/>
          <w:tab w:val="left" w:pos="708"/>
        </w:tabs>
        <w:ind w:right="99"/>
        <w:jc w:val="both"/>
        <w:rPr>
          <w:rFonts w:cs="Arial Unicode MS"/>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трансфери;</w:t>
      </w:r>
    </w:p>
    <w:p w14:paraId="2449760B" w14:textId="77777777" w:rsidR="00DF20FD" w:rsidRPr="00466B1B" w:rsidRDefault="00DF20FD" w:rsidP="00DF20FD">
      <w:pPr>
        <w:numPr>
          <w:ilvl w:val="0"/>
          <w:numId w:val="2"/>
        </w:numPr>
        <w:tabs>
          <w:tab w:val="clear" w:pos="720"/>
          <w:tab w:val="left" w:pos="708"/>
        </w:tabs>
        <w:ind w:right="99"/>
        <w:jc w:val="both"/>
        <w:rPr>
          <w:rFonts w:cs="Arial Unicode MS"/>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екскурсійне обслуговування;</w:t>
      </w:r>
    </w:p>
    <w:p w14:paraId="314240FD" w14:textId="77777777" w:rsidR="00DF20FD" w:rsidRPr="00466B1B" w:rsidRDefault="00DF20FD" w:rsidP="00DF20FD">
      <w:pPr>
        <w:numPr>
          <w:ilvl w:val="0"/>
          <w:numId w:val="2"/>
        </w:numPr>
        <w:tabs>
          <w:tab w:val="clear" w:pos="720"/>
          <w:tab w:val="left" w:pos="708"/>
        </w:tabs>
        <w:ind w:right="99"/>
        <w:jc w:val="both"/>
        <w:rPr>
          <w:rFonts w:cs="Arial Unicode MS"/>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страхування;</w:t>
      </w:r>
    </w:p>
    <w:p w14:paraId="55C3FE34" w14:textId="77777777" w:rsidR="00DF20FD" w:rsidRPr="00466B1B" w:rsidRDefault="00DF20FD" w:rsidP="00DF20FD">
      <w:pPr>
        <w:numPr>
          <w:ilvl w:val="0"/>
          <w:numId w:val="2"/>
        </w:numPr>
        <w:tabs>
          <w:tab w:val="clear" w:pos="720"/>
          <w:tab w:val="left" w:pos="708"/>
        </w:tabs>
        <w:ind w:right="99"/>
        <w:jc w:val="both"/>
        <w:rPr>
          <w:rFonts w:cs="Arial Unicode MS"/>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інші характерні та супутні послуги, передбачені уставними документами Туроператора.</w:t>
      </w:r>
    </w:p>
    <w:p w14:paraId="5AFBF7FE" w14:textId="2A92DD77" w:rsidR="00DF20FD" w:rsidRPr="00466B1B" w:rsidRDefault="00DF20FD" w:rsidP="00DF20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cs="Arial Unicode MS"/>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Дані послуги можуть бути замовлені та реалізовані Турагентом у будь-якій комбінації.</w:t>
      </w:r>
    </w:p>
    <w:p w14:paraId="40098353" w14:textId="25C5433B" w:rsidR="00DF20FD" w:rsidRPr="00466B1B" w:rsidRDefault="00DF20FD" w:rsidP="00DF20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cs="Arial Unicode MS"/>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1.4.</w:t>
      </w:r>
      <w:r w:rsidRPr="00466B1B">
        <w:rPr>
          <w:rFonts w:cs="Arial Unicode MS"/>
          <w:color w:val="000000"/>
          <w:sz w:val="20"/>
          <w:szCs w:val="20"/>
          <w:u w:color="000000"/>
          <w14:textOutline w14:w="0" w14:cap="flat" w14:cmpd="sng" w14:algn="ctr">
            <w14:noFill/>
            <w14:prstDash w14:val="solid"/>
            <w14:bevel/>
          </w14:textOutline>
        </w:rPr>
        <w:t xml:space="preserve"> Сторони за цим Договором набувають прав і обов’язків лише у випадку, коли Турагент під час укладення договору на туристичне обслуговування з Туристом від імені Туроператора одночасно здійснює фактичне бронювання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у Туроператора. У всіх інших випадках, за відсутності такого бронювання, вважається, що Турагент діє від власного імені, а всі наслідки укладення договору на туристичне обслуговування з Туристом застосовуються виключно до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w:t>
      </w:r>
    </w:p>
    <w:p w14:paraId="0BC16C99" w14:textId="77777777" w:rsidR="00DF20FD" w:rsidRPr="00466B1B" w:rsidRDefault="00DF20FD" w:rsidP="00DF20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cs="Arial Unicode MS"/>
          <w:color w:val="000000"/>
          <w:sz w:val="20"/>
          <w:szCs w:val="20"/>
          <w:u w:color="000000"/>
          <w14:textOutline w14:w="0" w14:cap="flat" w14:cmpd="sng" w14:algn="ctr">
            <w14:noFill/>
            <w14:prstDash w14:val="solid"/>
            <w14:bevel/>
          </w14:textOutline>
        </w:rPr>
      </w:pPr>
    </w:p>
    <w:p w14:paraId="26DA3307" w14:textId="77777777" w:rsidR="00DF20FD" w:rsidRPr="00466B1B" w:rsidRDefault="00DF20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p>
    <w:p w14:paraId="07FDAC09" w14:textId="77777777" w:rsidR="00E43AEC" w:rsidRPr="00466B1B" w:rsidRDefault="00E43A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p>
    <w:p w14:paraId="29BD9C9A"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center"/>
        <w:rPr>
          <w:rFonts w:eastAsia="Times New Roman"/>
          <w:b/>
          <w:bCs/>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2. УМОВИ БРОНЮВАННЯ </w:t>
      </w:r>
    </w:p>
    <w:p w14:paraId="6A2D96C9" w14:textId="0650B3C3"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2.1.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w:t>
      </w:r>
      <w:proofErr w:type="spellEnd"/>
      <w:r w:rsidRPr="00466B1B">
        <w:rPr>
          <w:rFonts w:cs="Arial Unicode MS"/>
          <w:color w:val="000000"/>
          <w:sz w:val="20"/>
          <w:szCs w:val="20"/>
          <w:u w:color="000000"/>
          <w14:textOutline w14:w="0" w14:cap="flat" w14:cmpd="sng" w14:algn="ctr">
            <w14:noFill/>
            <w14:prstDash w14:val="solid"/>
            <w14:bevel/>
          </w14:textOutline>
        </w:rPr>
        <w:t xml:space="preserve"> формується та реалізується </w:t>
      </w:r>
      <w:r w:rsidR="007B043F" w:rsidRPr="00466B1B">
        <w:rPr>
          <w:rFonts w:cs="Arial Unicode MS"/>
          <w:color w:val="000000" w:themeColor="text1"/>
          <w:sz w:val="20"/>
          <w:szCs w:val="20"/>
          <w:u w:color="000000"/>
          <w14:textOutline w14:w="0" w14:cap="flat" w14:cmpd="sng" w14:algn="ctr">
            <w14:noFill/>
            <w14:prstDash w14:val="solid"/>
            <w14:bevel/>
          </w14:textOutline>
        </w:rPr>
        <w:t xml:space="preserve">Туристу через </w:t>
      </w:r>
      <w:proofErr w:type="spellStart"/>
      <w:r w:rsidRPr="00466B1B">
        <w:rPr>
          <w:rFonts w:cs="Arial Unicode MS"/>
          <w:color w:val="000000"/>
          <w:sz w:val="20"/>
          <w:szCs w:val="20"/>
          <w:u w:color="000000"/>
          <w14:textOutline w14:w="0" w14:cap="flat" w14:cmpd="sng" w14:algn="ctr">
            <w14:noFill/>
            <w14:prstDash w14:val="solid"/>
            <w14:bevel/>
          </w14:textOutline>
        </w:rPr>
        <w:t>Турагент</w:t>
      </w:r>
      <w:r w:rsidR="007B043F" w:rsidRPr="00466B1B">
        <w:rPr>
          <w:rFonts w:cs="Arial Unicode MS"/>
          <w:color w:val="000000"/>
          <w:sz w:val="20"/>
          <w:szCs w:val="20"/>
          <w:u w:color="000000"/>
          <w14:textOutline w14:w="0" w14:cap="flat" w14:cmpd="sng" w14:algn="ctr">
            <w14:noFill/>
            <w14:prstDash w14:val="solid"/>
            <w14:bevel/>
          </w14:textOutline>
        </w:rPr>
        <w:t>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на підставі його замовлення (заявки на бронювання), направленої Туроператору електронною поштою або через онлайн-систему бронювання, представлену на офіційному сайті Туроператора https://aristeya.com.ua з використанням логіна та пароля.</w:t>
      </w:r>
    </w:p>
    <w:p w14:paraId="71FE8ADD"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2.2. </w:t>
      </w:r>
      <w:r w:rsidRPr="00466B1B">
        <w:rPr>
          <w:rFonts w:cs="Arial Unicode MS"/>
          <w:color w:val="000000"/>
          <w:sz w:val="20"/>
          <w:szCs w:val="20"/>
          <w:u w:color="000000"/>
          <w14:textOutline w14:w="0" w14:cap="flat" w14:cmpd="sng" w14:algn="ctr">
            <w14:noFill/>
            <w14:prstDash w14:val="solid"/>
            <w14:bevel/>
          </w14:textOutline>
        </w:rPr>
        <w:t xml:space="preserve">Туроператор на умовах цього Договору проводить попередню обробку замовлень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за допомогою </w:t>
      </w:r>
      <w:bookmarkStart w:id="0" w:name="_Hlk215925516"/>
      <w:r w:rsidRPr="00466B1B">
        <w:rPr>
          <w:rFonts w:cs="Arial Unicode MS"/>
          <w:color w:val="000000"/>
          <w:sz w:val="20"/>
          <w:szCs w:val="20"/>
          <w:u w:color="000000"/>
          <w14:textOutline w14:w="0" w14:cap="flat" w14:cmpd="sng" w14:algn="ctr">
            <w14:noFill/>
            <w14:prstDash w14:val="solid"/>
            <w14:bevel/>
          </w14:textOutline>
        </w:rPr>
        <w:t xml:space="preserve">онлайн-системи бронювання </w:t>
      </w:r>
      <w:bookmarkEnd w:id="0"/>
      <w:r w:rsidRPr="00466B1B">
        <w:rPr>
          <w:rFonts w:cs="Arial Unicode MS"/>
          <w:color w:val="000000"/>
          <w:sz w:val="20"/>
          <w:szCs w:val="20"/>
          <w:u w:color="000000"/>
          <w14:textOutline w14:w="0" w14:cap="flat" w14:cmpd="sng" w14:algn="ctr">
            <w14:noFill/>
            <w14:prstDash w14:val="solid"/>
            <w14:bevel/>
          </w14:textOutline>
        </w:rPr>
        <w:t xml:space="preserve">в реальному часі для оформлення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w:t>
      </w:r>
    </w:p>
    <w:p w14:paraId="4D222510" w14:textId="6A31C9F9"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2.3.</w:t>
      </w:r>
      <w:r w:rsidRPr="00466B1B">
        <w:rPr>
          <w:rFonts w:cs="Arial Unicode MS"/>
          <w:color w:val="000000"/>
          <w:sz w:val="20"/>
          <w:szCs w:val="20"/>
          <w:u w:color="000000"/>
          <w14:textOutline w14:w="0" w14:cap="flat" w14:cmpd="sng" w14:algn="ctr">
            <w14:noFill/>
            <w14:prstDash w14:val="solid"/>
            <w14:bevel/>
          </w14:textOutline>
        </w:rPr>
        <w:t xml:space="preserve"> Для повного використання </w:t>
      </w:r>
      <w:r w:rsidR="007B043F" w:rsidRPr="00466B1B">
        <w:rPr>
          <w:rFonts w:cs="Arial Unicode MS"/>
          <w:color w:val="000000" w:themeColor="text1"/>
          <w:sz w:val="20"/>
          <w:szCs w:val="20"/>
          <w:u w:color="000000"/>
          <w14:textOutline w14:w="0" w14:cap="flat" w14:cmpd="sng" w14:algn="ctr">
            <w14:noFill/>
            <w14:prstDash w14:val="solid"/>
            <w14:bevel/>
          </w14:textOutline>
        </w:rPr>
        <w:t>онлайн-системи бронювання</w:t>
      </w:r>
      <w:r w:rsidRPr="00466B1B">
        <w:rPr>
          <w:rFonts w:cs="Arial Unicode MS"/>
          <w:color w:val="000000" w:themeColor="text1"/>
          <w:sz w:val="20"/>
          <w:szCs w:val="20"/>
          <w:u w:color="000000"/>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 xml:space="preserve">у </w:t>
      </w:r>
      <w:proofErr w:type="spellStart"/>
      <w:r w:rsidRPr="00466B1B">
        <w:rPr>
          <w:rFonts w:cs="Arial Unicode MS"/>
          <w:color w:val="000000"/>
          <w:sz w:val="20"/>
          <w:szCs w:val="20"/>
          <w:u w:color="000000"/>
          <w14:textOutline w14:w="0" w14:cap="flat" w14:cmpd="sng" w14:algn="ctr">
            <w14:noFill/>
            <w14:prstDash w14:val="solid"/>
            <w14:bevel/>
          </w14:textOutline>
        </w:rPr>
        <w:t>т.ч</w:t>
      </w:r>
      <w:proofErr w:type="spellEnd"/>
      <w:r w:rsidRPr="00466B1B">
        <w:rPr>
          <w:rFonts w:cs="Arial Unicode MS"/>
          <w:color w:val="000000"/>
          <w:sz w:val="20"/>
          <w:szCs w:val="20"/>
          <w:u w:color="000000"/>
          <w14:textOutline w14:w="0" w14:cap="flat" w14:cmpd="sng" w14:algn="ctr">
            <w14:noFill/>
            <w14:prstDash w14:val="solid"/>
            <w14:bevel/>
          </w14:textOutline>
        </w:rPr>
        <w:t xml:space="preserve">. для безпосереднього бронювання туристичних послуг, за заявою, форма і зміст якої викладено в Додатку № 1 до цього Договору, Туроператор надає </w:t>
      </w:r>
      <w:proofErr w:type="spellStart"/>
      <w:r w:rsidRPr="00466B1B">
        <w:rPr>
          <w:rFonts w:cs="Arial Unicode MS"/>
          <w:color w:val="000000"/>
          <w:sz w:val="20"/>
          <w:szCs w:val="20"/>
          <w:u w:color="000000"/>
          <w14:textOutline w14:w="0" w14:cap="flat" w14:cmpd="sng" w14:algn="ctr">
            <w14:noFill/>
            <w14:prstDash w14:val="solid"/>
            <w14:bevel/>
          </w14:textOutline>
        </w:rPr>
        <w:t>Турагенту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пароль і логін, що є конфіденційними і не підлягають розголошенню.</w:t>
      </w:r>
    </w:p>
    <w:p w14:paraId="31F4BC7E"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2.4. </w:t>
      </w:r>
      <w:r w:rsidRPr="00466B1B">
        <w:rPr>
          <w:rFonts w:cs="Arial Unicode MS"/>
          <w:color w:val="000000"/>
          <w:sz w:val="20"/>
          <w:szCs w:val="20"/>
          <w:u w:color="000000"/>
          <w14:textOutline w14:w="0" w14:cap="flat" w14:cmpd="sng" w14:algn="ctr">
            <w14:noFill/>
            <w14:prstDash w14:val="solid"/>
            <w14:bevel/>
          </w14:textOutline>
        </w:rPr>
        <w:t xml:space="preserve">Сторони визнають, що замовлення (заявка на бронювання) є безвідклична оферта Туриста, направлена Туроператору через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в якій міститься пропозиція укласти Договір на туристичне обслуговування на умовах зазначених в замовленні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та в цьому Договорі. Подання Турагентом Туроператору заявки на бронювання означає згоду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на його поручительство перед Туроператором за відшкодування збитків, яких може зазнати Туроператор внаслідок відкликання оферти Туристом після її отримання Туроператором. Всі замовлення (заявка на бронювання), відправлені від імені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мають силу заявок, оформлених письмово і тягнуть за собою повну відповідальність відповідно до умов цього Договору.</w:t>
      </w:r>
    </w:p>
    <w:p w14:paraId="14EFF3E9" w14:textId="7812C2FF"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lastRenderedPageBreak/>
        <w:t>2.5.</w:t>
      </w:r>
      <w:r w:rsidRPr="00466B1B">
        <w:rPr>
          <w:rFonts w:cs="Arial Unicode MS"/>
          <w:color w:val="000000"/>
          <w:sz w:val="20"/>
          <w:szCs w:val="20"/>
          <w:u w:color="000000"/>
          <w14:textOutline w14:w="0" w14:cap="flat" w14:cmpd="sng" w14:algn="ctr">
            <w14:noFill/>
            <w14:prstDash w14:val="solid"/>
            <w14:bevel/>
          </w14:textOutline>
        </w:rPr>
        <w:t xml:space="preserve"> Офіційним підтвердженням замовлення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є підтвердження надіслане Туроператором електронною поштою або через онлайн-систему бронювання</w:t>
      </w:r>
      <w:r w:rsidRPr="00466B1B">
        <w:rPr>
          <w:rFonts w:cs="Arial Unicode MS"/>
          <w:color w:val="FF0000"/>
          <w:sz w:val="20"/>
          <w:szCs w:val="20"/>
          <w:u w:color="000000"/>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 xml:space="preserve">у формі рахунку на оплату. У разі анулювання (відмови від замовлення) туру, попередньо підтвердженого, Турагент несе відповідальність у повному обсязі згідно з п. 5.2.3. цього Договору.  </w:t>
      </w:r>
    </w:p>
    <w:p w14:paraId="546CE5B8" w14:textId="50235C60"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40"/>
        <w:jc w:val="both"/>
        <w:rPr>
          <w:rFonts w:eastAsia="Times New Roman"/>
          <w:b/>
          <w:bCs/>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2.6. </w:t>
      </w:r>
      <w:r w:rsidRPr="00466B1B">
        <w:rPr>
          <w:rFonts w:cs="Arial Unicode MS"/>
          <w:color w:val="000000"/>
          <w:sz w:val="20"/>
          <w:szCs w:val="20"/>
          <w:u w:color="000000"/>
          <w14:textOutline w14:w="0" w14:cap="flat" w14:cmpd="sng" w14:algn="ctr">
            <w14:noFill/>
            <w14:prstDash w14:val="solid"/>
            <w14:bevel/>
          </w14:textOutline>
        </w:rPr>
        <w:t xml:space="preserve">Туроператор надає </w:t>
      </w:r>
      <w:proofErr w:type="spellStart"/>
      <w:r w:rsidRPr="00466B1B">
        <w:rPr>
          <w:rFonts w:cs="Arial Unicode MS"/>
          <w:color w:val="000000"/>
          <w:sz w:val="20"/>
          <w:szCs w:val="20"/>
          <w:u w:color="000000"/>
          <w14:textOutline w14:w="0" w14:cap="flat" w14:cmpd="sng" w14:algn="ctr">
            <w14:noFill/>
            <w14:prstDash w14:val="solid"/>
            <w14:bevel/>
          </w14:textOutline>
        </w:rPr>
        <w:t>Турагенту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технічну підтримку, яка включає в себе навчання і тренінги по використанню і роботі з онлайн-системою бронювання, надання доступу до цінових пропозицій Туроператора, а також до переліку заброньованих послуг. </w:t>
      </w:r>
    </w:p>
    <w:p w14:paraId="70B5A6E5"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2.7. </w:t>
      </w:r>
      <w:r w:rsidRPr="00466B1B">
        <w:rPr>
          <w:rFonts w:cs="Arial Unicode MS"/>
          <w:color w:val="000000"/>
          <w:sz w:val="20"/>
          <w:szCs w:val="20"/>
          <w:u w:color="000000"/>
          <w14:textOutline w14:w="0" w14:cap="flat" w14:cmpd="sng" w14:algn="ctr">
            <w14:noFill/>
            <w14:prstDash w14:val="solid"/>
            <w14:bevel/>
          </w14:textOutline>
        </w:rPr>
        <w:t xml:space="preserve">Підписанням цього договору Турагент, враховуючи вимоги Закону України «Про захист персональних даних», підтверджує та надає Туроператору згоду на обробку його персональних даних та персональних даних всіх фізичних осіб Туристів, які були або будуть передані Туроператору у зв’язку або на виконання даного Договору та замовлення туру. Турагент засвідчує та гарантує, що будь-які персональні дані які були або будуть передані Туроператору були отримані та знаходяться у користуванні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w:t>
      </w:r>
      <w:proofErr w:type="spellStart"/>
      <w:r w:rsidRPr="00466B1B">
        <w:rPr>
          <w:rFonts w:cs="Arial Unicode MS"/>
          <w:color w:val="000000"/>
          <w:sz w:val="20"/>
          <w:szCs w:val="20"/>
          <w:u w:color="000000"/>
          <w14:textOutline w14:w="0" w14:cap="flat" w14:cmpd="sng" w14:algn="ctr">
            <w14:noFill/>
            <w14:prstDash w14:val="solid"/>
            <w14:bevel/>
          </w14:textOutline>
        </w:rPr>
        <w:t>правомірно</w:t>
      </w:r>
      <w:proofErr w:type="spellEnd"/>
      <w:r w:rsidRPr="00466B1B">
        <w:rPr>
          <w:rFonts w:cs="Arial Unicode MS"/>
          <w:color w:val="000000"/>
          <w:sz w:val="20"/>
          <w:szCs w:val="20"/>
          <w:u w:color="000000"/>
          <w14:textOutline w14:w="0" w14:cap="flat" w14:cmpd="sng" w14:algn="ctr">
            <w14:noFill/>
            <w14:prstDash w14:val="solid"/>
            <w14:bevel/>
          </w14:textOutline>
        </w:rPr>
        <w:t xml:space="preserve"> відповідно до вимог чинного законодавства України.</w:t>
      </w:r>
    </w:p>
    <w:p w14:paraId="03D0A458"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Турагент засвідчує і гарантує, що він має всі необхідні правові підстави для передачі вищезгаданих персональних даних Туроператору для їх подальшої обробки з метою організації та надання </w:t>
      </w:r>
      <w:proofErr w:type="spellStart"/>
      <w:r w:rsidRPr="00466B1B">
        <w:rPr>
          <w:rFonts w:cs="Arial Unicode MS"/>
          <w:color w:val="000000"/>
          <w:sz w:val="20"/>
          <w:szCs w:val="20"/>
          <w:u w:color="000000"/>
          <w14:textOutline w14:w="0" w14:cap="flat" w14:cmpd="sng" w14:algn="ctr">
            <w14:noFill/>
            <w14:prstDash w14:val="solid"/>
            <w14:bevel/>
          </w14:textOutline>
        </w:rPr>
        <w:t>Турагенту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/Туристу будь-яких послуг, без будь-якого обмеження строком та способом, у </w:t>
      </w:r>
      <w:proofErr w:type="spellStart"/>
      <w:r w:rsidRPr="00466B1B">
        <w:rPr>
          <w:rFonts w:cs="Arial Unicode MS"/>
          <w:color w:val="000000"/>
          <w:sz w:val="20"/>
          <w:szCs w:val="20"/>
          <w:u w:color="000000"/>
          <w14:textOutline w14:w="0" w14:cap="flat" w14:cmpd="sng" w14:algn="ctr">
            <w14:noFill/>
            <w14:prstDash w14:val="solid"/>
            <w14:bevel/>
          </w14:textOutline>
        </w:rPr>
        <w:t>т.ч</w:t>
      </w:r>
      <w:proofErr w:type="spellEnd"/>
      <w:r w:rsidRPr="00466B1B">
        <w:rPr>
          <w:rFonts w:cs="Arial Unicode MS"/>
          <w:color w:val="000000"/>
          <w:sz w:val="20"/>
          <w:szCs w:val="20"/>
          <w:u w:color="000000"/>
          <w14:textOutline w14:w="0" w14:cap="flat" w14:cmpd="sng" w14:algn="ctr">
            <w14:noFill/>
            <w14:prstDash w14:val="solid"/>
            <w14:bevel/>
          </w14:textOutline>
        </w:rPr>
        <w:t>.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Туроператором персональних даних для обробки третім особам та здійснення відносно них будь-яких інших дій, якщо це пов’язано із захистом прав Туроператора за ними, або якщо це необхідно для реалізації Туроператором прав та обов’язків, передбачених законом.</w:t>
      </w:r>
    </w:p>
    <w:p w14:paraId="763D6EE6" w14:textId="77777777" w:rsidR="00E43AEC" w:rsidRPr="00466B1B" w:rsidRDefault="00E43A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40"/>
        <w:jc w:val="both"/>
        <w:rPr>
          <w:rFonts w:eastAsia="Times New Roman"/>
          <w:color w:val="000000"/>
          <w:sz w:val="20"/>
          <w:szCs w:val="20"/>
          <w:u w:color="000000"/>
          <w14:textOutline w14:w="0" w14:cap="flat" w14:cmpd="sng" w14:algn="ctr">
            <w14:noFill/>
            <w14:prstDash w14:val="solid"/>
            <w14:bevel/>
          </w14:textOutline>
        </w:rPr>
      </w:pPr>
    </w:p>
    <w:p w14:paraId="2DD470D5"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center"/>
        <w:rPr>
          <w:rFonts w:eastAsia="Times New Roman"/>
          <w:b/>
          <w:bCs/>
          <w:color w:val="EE220C"/>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 ПРАВА ТА ОБОВ’ЯЗКИ СТОРІН</w:t>
      </w:r>
    </w:p>
    <w:p w14:paraId="49F957D9" w14:textId="4DBB118B"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3.1. </w:t>
      </w:r>
      <w:r w:rsidRPr="00466B1B">
        <w:rPr>
          <w:rFonts w:cs="Arial Unicode MS"/>
          <w:color w:val="000000"/>
          <w:sz w:val="20"/>
          <w:szCs w:val="20"/>
          <w:u w:color="000000"/>
          <w14:textOutline w14:w="0" w14:cap="flat" w14:cmpd="sng" w14:algn="ctr">
            <w14:noFill/>
            <w14:prstDash w14:val="solid"/>
            <w14:bevel/>
          </w14:textOutline>
        </w:rPr>
        <w:t>Відповідно до цього Договору Турагент уповноважений від імені Туроператора укладати договори на туристичне обслуговування з Туристами</w:t>
      </w:r>
      <w:r w:rsidR="001063EA" w:rsidRPr="00466B1B">
        <w:rPr>
          <w:rFonts w:cs="Arial Unicode MS"/>
          <w:color w:val="000000"/>
          <w:sz w:val="20"/>
          <w:szCs w:val="20"/>
          <w:u w:color="000000"/>
          <w14:textOutline w14:w="0" w14:cap="flat" w14:cmpd="sng" w14:algn="ctr">
            <w14:noFill/>
            <w14:prstDash w14:val="solid"/>
            <w14:bevel/>
          </w14:textOutline>
        </w:rPr>
        <w:t>.</w:t>
      </w:r>
    </w:p>
    <w:p w14:paraId="7DABE9B5"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3.2. </w:t>
      </w:r>
      <w:r w:rsidRPr="00466B1B">
        <w:rPr>
          <w:rFonts w:cs="Arial Unicode MS"/>
          <w:color w:val="000000"/>
          <w:sz w:val="20"/>
          <w:szCs w:val="20"/>
          <w:u w:color="000000"/>
          <w14:textOutline w14:w="0" w14:cap="flat" w14:cmpd="sng" w14:algn="ctr">
            <w14:noFill/>
            <w14:prstDash w14:val="solid"/>
            <w14:bevel/>
          </w14:textOutline>
        </w:rPr>
        <w:t>Сторони зобов′язані зберігати конфіденційність щодо своїх взаємовідносин за цим Договором, за винятком випадків, прямо передбачених діючим законодавством.</w:t>
      </w:r>
    </w:p>
    <w:p w14:paraId="4731C8B4"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3.3.</w:t>
      </w:r>
      <w:r w:rsidRPr="00466B1B">
        <w:rPr>
          <w:rFonts w:cs="Arial Unicode MS"/>
          <w:color w:val="000000"/>
          <w:sz w:val="20"/>
          <w:szCs w:val="20"/>
          <w:u w:color="000000"/>
          <w14:textOutline w14:w="0" w14:cap="flat" w14:cmpd="sng" w14:algn="ctr">
            <w14:noFill/>
            <w14:prstDash w14:val="solid"/>
            <w14:bevel/>
          </w14:textOutline>
        </w:rPr>
        <w:t xml:space="preserve"> Сторони зобов′язані своєчасно та якісно виконувати свої договірні зобов’язання за цим Договором.</w:t>
      </w:r>
    </w:p>
    <w:p w14:paraId="5BED7648" w14:textId="77777777" w:rsidR="00E43AEC" w:rsidRPr="00466B1B" w:rsidRDefault="00E43A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p>
    <w:p w14:paraId="3FDFA0A4"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b/>
          <w:bCs/>
          <w:color w:val="000000"/>
          <w:sz w:val="20"/>
          <w:szCs w:val="20"/>
          <w:u w:val="single"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3.4.</w:t>
      </w:r>
      <w:r w:rsidRPr="00466B1B">
        <w:rPr>
          <w:rFonts w:cs="Arial Unicode MS"/>
          <w:color w:val="000000"/>
          <w:sz w:val="20"/>
          <w:szCs w:val="20"/>
          <w:u w:color="000000"/>
          <w14:textOutline w14:w="0" w14:cap="flat" w14:cmpd="sng" w14:algn="ctr">
            <w14:noFill/>
            <w14:prstDash w14:val="solid"/>
            <w14:bevel/>
          </w14:textOutline>
        </w:rPr>
        <w:t xml:space="preserve"> Для реалізації права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визначеного п. 3.1. цього Договору </w:t>
      </w:r>
      <w:r w:rsidRPr="00466B1B">
        <w:rPr>
          <w:rFonts w:cs="Arial Unicode MS"/>
          <w:b/>
          <w:bCs/>
          <w:color w:val="000000"/>
          <w:sz w:val="20"/>
          <w:szCs w:val="20"/>
          <w:u w:val="single" w:color="000000"/>
          <w14:textOutline w14:w="0" w14:cap="flat" w14:cmpd="sng" w14:algn="ctr">
            <w14:noFill/>
            <w14:prstDash w14:val="solid"/>
            <w14:bevel/>
          </w14:textOutline>
        </w:rPr>
        <w:t>Туроператор зобов’язаний:</w:t>
      </w:r>
    </w:p>
    <w:p w14:paraId="0122906B"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3.4.1.</w:t>
      </w:r>
      <w:r w:rsidRPr="00466B1B">
        <w:rPr>
          <w:rFonts w:cs="Arial Unicode MS"/>
          <w:color w:val="000000"/>
          <w:sz w:val="20"/>
          <w:szCs w:val="20"/>
          <w:u w:color="000000"/>
          <w14:textOutline w14:w="0" w14:cap="flat" w14:cmpd="sng" w14:algn="ctr">
            <w14:noFill/>
            <w14:prstDash w14:val="solid"/>
            <w14:bevel/>
          </w14:textOutline>
        </w:rPr>
        <w:t xml:space="preserve"> Забезпечити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довідковими, методичними, рекламними й іншими матеріалами, які, на думку Туроператора, є необхідними для підготовки та укладення Турагентом договорів на туристичне обслуговування.</w:t>
      </w:r>
    </w:p>
    <w:p w14:paraId="260B0E5F"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3.4.2.</w:t>
      </w:r>
      <w:r w:rsidRPr="00466B1B">
        <w:rPr>
          <w:rFonts w:cs="Arial Unicode MS"/>
          <w:color w:val="000000"/>
          <w:sz w:val="20"/>
          <w:szCs w:val="20"/>
          <w:u w:color="000000"/>
          <w14:textOutline w14:w="0" w14:cap="flat" w14:cmpd="sng" w14:algn="ctr">
            <w14:noFill/>
            <w14:prstDash w14:val="solid"/>
            <w14:bevel/>
          </w14:textOutline>
        </w:rPr>
        <w:t xml:space="preserve"> В період дії цього Договору </w:t>
      </w:r>
      <w:proofErr w:type="spellStart"/>
      <w:r w:rsidRPr="00466B1B">
        <w:rPr>
          <w:rFonts w:cs="Arial Unicode MS"/>
          <w:color w:val="000000"/>
          <w:sz w:val="20"/>
          <w:szCs w:val="20"/>
          <w:u w:color="000000"/>
          <w14:textOutline w14:w="0" w14:cap="flat" w14:cmpd="sng" w14:algn="ctr">
            <w14:noFill/>
            <w14:prstDash w14:val="solid"/>
            <w14:bevel/>
          </w14:textOutline>
        </w:rPr>
        <w:t>оперативно</w:t>
      </w:r>
      <w:proofErr w:type="spellEnd"/>
      <w:r w:rsidRPr="00466B1B">
        <w:rPr>
          <w:rFonts w:cs="Arial Unicode MS"/>
          <w:color w:val="000000"/>
          <w:sz w:val="20"/>
          <w:szCs w:val="20"/>
          <w:u w:color="000000"/>
          <w14:textOutline w14:w="0" w14:cap="flat" w14:cmpd="sng" w14:algn="ctr">
            <w14:noFill/>
            <w14:prstDash w14:val="solid"/>
            <w14:bevel/>
          </w14:textOutline>
        </w:rPr>
        <w:t xml:space="preserve">, протягом 48 годин, надавати консультаційну допомогу </w:t>
      </w:r>
      <w:proofErr w:type="spellStart"/>
      <w:r w:rsidRPr="00466B1B">
        <w:rPr>
          <w:rFonts w:cs="Arial Unicode MS"/>
          <w:color w:val="000000"/>
          <w:sz w:val="20"/>
          <w:szCs w:val="20"/>
          <w:u w:color="000000"/>
          <w14:textOutline w14:w="0" w14:cap="flat" w14:cmpd="sng" w14:algn="ctr">
            <w14:noFill/>
            <w14:prstDash w14:val="solid"/>
            <w14:bevel/>
          </w14:textOutline>
        </w:rPr>
        <w:t>Турагенту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при виникненні в нього ускладнень при підготовці і укладенні конкретних договорів на туристичне обслуговування.</w:t>
      </w:r>
    </w:p>
    <w:p w14:paraId="11332084"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b/>
          <w:bCs/>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3.4.3.</w:t>
      </w:r>
      <w:r w:rsidRPr="00466B1B">
        <w:rPr>
          <w:rFonts w:cs="Arial Unicode MS"/>
          <w:color w:val="000000"/>
          <w:sz w:val="20"/>
          <w:szCs w:val="20"/>
          <w:u w:color="000000"/>
          <w14:textOutline w14:w="0" w14:cap="flat" w14:cmpd="sng" w14:algn="ctr">
            <w14:noFill/>
            <w14:prstDash w14:val="solid"/>
            <w14:bevel/>
          </w14:textOutline>
        </w:rPr>
        <w:t xml:space="preserve"> Надавати </w:t>
      </w:r>
      <w:proofErr w:type="spellStart"/>
      <w:r w:rsidRPr="00466B1B">
        <w:rPr>
          <w:rFonts w:cs="Arial Unicode MS"/>
          <w:color w:val="000000"/>
          <w:sz w:val="20"/>
          <w:szCs w:val="20"/>
          <w:u w:color="000000"/>
          <w14:textOutline w14:w="0" w14:cap="flat" w14:cmpd="sng" w14:algn="ctr">
            <w14:noFill/>
            <w14:prstDash w14:val="solid"/>
            <w14:bevel/>
          </w14:textOutline>
        </w:rPr>
        <w:t>Турагенту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необхідну інформацію про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Турпродукти</w:t>
      </w:r>
      <w:proofErr w:type="spellEnd"/>
      <w:r w:rsidRPr="00466B1B">
        <w:rPr>
          <w:rFonts w:cs="Arial Unicode MS"/>
          <w:color w:val="000000"/>
          <w:sz w:val="20"/>
          <w:szCs w:val="20"/>
          <w:u w:color="000000"/>
          <w14:textOutline w14:w="0" w14:cap="flat" w14:cmpd="sng" w14:algn="ctr">
            <w14:noFill/>
            <w14:prstDash w14:val="solid"/>
            <w14:bevel/>
          </w14:textOutline>
        </w:rPr>
        <w:t xml:space="preserve"> (відомості про маршрути, строки їх виконання, тарифи, ціни, документи та ін.).</w:t>
      </w:r>
    </w:p>
    <w:p w14:paraId="71732A4D"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3.4.4.</w:t>
      </w:r>
      <w:r w:rsidRPr="00466B1B">
        <w:rPr>
          <w:rFonts w:cs="Arial Unicode MS"/>
          <w:color w:val="000000"/>
          <w:sz w:val="20"/>
          <w:szCs w:val="20"/>
          <w:u w:color="000000"/>
          <w14:textOutline w14:w="0" w14:cap="flat" w14:cmpd="sng" w14:algn="ctr">
            <w14:noFill/>
            <w14:prstDash w14:val="solid"/>
            <w14:bevel/>
          </w14:textOutline>
        </w:rPr>
        <w:t xml:space="preserve"> Здійснювати бронювання усіх видів послуг, що входять у замовлений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w:t>
      </w:r>
      <w:proofErr w:type="spellEnd"/>
      <w:r w:rsidRPr="00466B1B">
        <w:rPr>
          <w:rFonts w:cs="Arial Unicode MS"/>
          <w:color w:val="000000"/>
          <w:sz w:val="20"/>
          <w:szCs w:val="20"/>
          <w:u w:color="000000"/>
          <w14:textOutline w14:w="0" w14:cap="flat" w14:cmpd="sng" w14:algn="ctr">
            <w14:noFill/>
            <w14:prstDash w14:val="solid"/>
            <w14:bevel/>
          </w14:textOutline>
        </w:rPr>
        <w:t>, за наявності можливості у Туроператора надати такі послуги та за умови виконання Турагентом обов’язку, передбаченого у п. 3.6.9. цього Договору.</w:t>
      </w:r>
    </w:p>
    <w:p w14:paraId="6A2AB2F6" w14:textId="735C90DC"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3.4.5. </w:t>
      </w:r>
      <w:r w:rsidRPr="00466B1B">
        <w:rPr>
          <w:rFonts w:cs="Arial Unicode MS"/>
          <w:color w:val="000000"/>
          <w:sz w:val="20"/>
          <w:szCs w:val="20"/>
          <w:u w:color="000000"/>
          <w14:textOutline w14:w="0" w14:cap="flat" w14:cmpd="sng" w14:algn="ctr">
            <w14:noFill/>
            <w14:prstDash w14:val="solid"/>
            <w14:bevel/>
          </w14:textOutline>
        </w:rPr>
        <w:t xml:space="preserve">Надавати </w:t>
      </w:r>
      <w:proofErr w:type="spellStart"/>
      <w:r w:rsidRPr="00466B1B">
        <w:rPr>
          <w:rFonts w:cs="Arial Unicode MS"/>
          <w:color w:val="000000"/>
          <w:sz w:val="20"/>
          <w:szCs w:val="20"/>
          <w:u w:color="000000"/>
          <w14:textOutline w14:w="0" w14:cap="flat" w14:cmpd="sng" w14:algn="ctr">
            <w14:noFill/>
            <w14:prstDash w14:val="solid"/>
            <w14:bevel/>
          </w14:textOutline>
        </w:rPr>
        <w:t>Турагенту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підтвердження замовлення у вигляді рахунку на оплату вартості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або у формі окремого документа про підтвердження, через електронну пошту або онлайн-систему бронювання</w:t>
      </w:r>
      <w:r w:rsidR="0043151A" w:rsidRPr="00466B1B">
        <w:rPr>
          <w:rFonts w:cs="Arial Unicode MS"/>
          <w:color w:val="000000"/>
          <w:sz w:val="20"/>
          <w:szCs w:val="20"/>
          <w:u w:color="000000"/>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після отримання бронювання (замовлення), з урахуванням часу, необхідного для погодження умов з постачальниками послуг, святкових та вихідних днів.</w:t>
      </w:r>
    </w:p>
    <w:p w14:paraId="032067A7" w14:textId="2B1EE509"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3.4.6.</w:t>
      </w:r>
      <w:r w:rsidRPr="00466B1B">
        <w:rPr>
          <w:rFonts w:cs="Arial Unicode MS"/>
          <w:color w:val="000000"/>
          <w:sz w:val="20"/>
          <w:szCs w:val="20"/>
          <w:u w:color="000000"/>
          <w14:textOutline w14:w="0" w14:cap="flat" w14:cmpd="sng" w14:algn="ctr">
            <w14:noFill/>
            <w14:prstDash w14:val="solid"/>
            <w14:bevel/>
          </w14:textOutline>
        </w:rPr>
        <w:t xml:space="preserve"> </w:t>
      </w:r>
      <w:r w:rsidR="0043151A" w:rsidRPr="00466B1B">
        <w:rPr>
          <w:rFonts w:cs="Arial Unicode MS"/>
          <w:color w:val="000000"/>
          <w:sz w:val="20"/>
          <w:szCs w:val="20"/>
          <w:u w:color="000000"/>
          <w14:textOutline w14:w="0" w14:cap="flat" w14:cmpd="sng" w14:algn="ctr">
            <w14:noFill/>
            <w14:prstDash w14:val="solid"/>
            <w14:bevel/>
          </w14:textOutline>
        </w:rPr>
        <w:t>З</w:t>
      </w:r>
      <w:r w:rsidRPr="00466B1B">
        <w:rPr>
          <w:rFonts w:cs="Arial Unicode MS"/>
          <w:color w:val="000000"/>
          <w:sz w:val="20"/>
          <w:szCs w:val="20"/>
          <w:u w:color="000000"/>
          <w14:textOutline w14:w="0" w14:cap="flat" w14:cmpd="sng" w14:algn="ctr">
            <w14:noFill/>
            <w14:prstDash w14:val="solid"/>
            <w14:bevel/>
          </w14:textOutline>
        </w:rPr>
        <w:t xml:space="preserve"> моменту ухвалення рішення щодо відмови в наданні (бронюванні)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(туристичної послуги), повідомити про це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шляхом направлення відповідного повідомлення електронною поштою або через онлайн-систему бронювання</w:t>
      </w:r>
    </w:p>
    <w:p w14:paraId="4D379316" w14:textId="28C277AA"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3.4.</w:t>
      </w:r>
      <w:r w:rsidR="0043151A" w:rsidRPr="00466B1B">
        <w:rPr>
          <w:rFonts w:cs="Arial Unicode MS"/>
          <w:b/>
          <w:bCs/>
          <w:color w:val="000000"/>
          <w:sz w:val="20"/>
          <w:szCs w:val="20"/>
          <w:u w:color="000000"/>
          <w14:textOutline w14:w="0" w14:cap="flat" w14:cmpd="sng" w14:algn="ctr">
            <w14:noFill/>
            <w14:prstDash w14:val="solid"/>
            <w14:bevel/>
          </w14:textOutline>
        </w:rPr>
        <w:t>7</w:t>
      </w:r>
      <w:r w:rsidRPr="00466B1B">
        <w:rPr>
          <w:rFonts w:cs="Arial Unicode MS"/>
          <w:b/>
          <w:bCs/>
          <w:color w:val="000000"/>
          <w:sz w:val="20"/>
          <w:szCs w:val="20"/>
          <w:u w:color="000000"/>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Вчасно</w:t>
      </w:r>
      <w:r w:rsidR="00B95140" w:rsidRPr="00466B1B">
        <w:rPr>
          <w:rFonts w:cs="Arial Unicode MS"/>
          <w:color w:val="000000"/>
          <w:sz w:val="20"/>
          <w:szCs w:val="20"/>
          <w:u w:color="000000"/>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 xml:space="preserve">поінформувати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про зміни умов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зокрема щодо зміни умов перевезення, строків тривалості туру та програми, шляхом повідомлення електронною поштою або через онлайн-систему бронювання, а Турагент, у свою чергу, зобов’язаний негайно поінформувати про ці зміни Туристів. У разі несвоєчасного передання або </w:t>
      </w:r>
      <w:proofErr w:type="spellStart"/>
      <w:r w:rsidRPr="00466B1B">
        <w:rPr>
          <w:rFonts w:cs="Arial Unicode MS"/>
          <w:color w:val="000000"/>
          <w:sz w:val="20"/>
          <w:szCs w:val="20"/>
          <w:u w:color="000000"/>
          <w14:textOutline w14:w="0" w14:cap="flat" w14:cmpd="sng" w14:algn="ctr">
            <w14:noFill/>
            <w14:prstDash w14:val="solid"/>
            <w14:bevel/>
          </w14:textOutline>
        </w:rPr>
        <w:t>непередання</w:t>
      </w:r>
      <w:proofErr w:type="spellEnd"/>
      <w:r w:rsidRPr="00466B1B">
        <w:rPr>
          <w:rFonts w:cs="Arial Unicode MS"/>
          <w:color w:val="000000"/>
          <w:sz w:val="20"/>
          <w:szCs w:val="20"/>
          <w:u w:color="000000"/>
          <w14:textOutline w14:w="0" w14:cap="flat" w14:cmpd="sng" w14:algn="ctr">
            <w14:noFill/>
            <w14:prstDash w14:val="solid"/>
            <w14:bevel/>
          </w14:textOutline>
        </w:rPr>
        <w:t xml:space="preserve">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Турагентом</w:t>
      </w:r>
      <w:proofErr w:type="spellEnd"/>
      <w:r w:rsidRPr="00466B1B">
        <w:rPr>
          <w:rFonts w:cs="Arial Unicode MS"/>
          <w:color w:val="000000"/>
          <w:sz w:val="20"/>
          <w:szCs w:val="20"/>
          <w:u w:color="000000"/>
          <w14:textOutline w14:w="0" w14:cap="flat" w14:cmpd="sng" w14:algn="ctr">
            <w14:noFill/>
            <w14:prstDash w14:val="solid"/>
            <w14:bevel/>
          </w14:textOutline>
        </w:rPr>
        <w:t xml:space="preserve"> відповідної інформації Туристам, Туроператор звільняється від відповідальності за будь-які претензії чи вимоги, що можуть виникнути з цього приводу з боку Туристів.</w:t>
      </w:r>
    </w:p>
    <w:p w14:paraId="68129211" w14:textId="00C7E095"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3.4.</w:t>
      </w:r>
      <w:r w:rsidR="00863482" w:rsidRPr="00466B1B">
        <w:rPr>
          <w:rFonts w:cs="Arial Unicode MS"/>
          <w:b/>
          <w:bCs/>
          <w:color w:val="000000"/>
          <w:sz w:val="20"/>
          <w:szCs w:val="20"/>
          <w:u w:color="000000"/>
          <w14:textOutline w14:w="0" w14:cap="flat" w14:cmpd="sng" w14:algn="ctr">
            <w14:noFill/>
            <w14:prstDash w14:val="solid"/>
            <w14:bevel/>
          </w14:textOutline>
        </w:rPr>
        <w:t>8</w:t>
      </w:r>
      <w:r w:rsidRPr="00466B1B">
        <w:rPr>
          <w:rFonts w:cs="Arial Unicode MS"/>
          <w:b/>
          <w:bCs/>
          <w:color w:val="000000"/>
          <w:sz w:val="20"/>
          <w:szCs w:val="20"/>
          <w:u w:color="000000"/>
          <w14:textOutline w14:w="0" w14:cap="flat" w14:cmpd="sng" w14:algn="ctr">
            <w14:noFill/>
            <w14:prstDash w14:val="solid"/>
            <w14:bevel/>
          </w14:textOutline>
        </w:rPr>
        <w:t>.</w:t>
      </w:r>
      <w:r w:rsidRPr="00466B1B">
        <w:rPr>
          <w:rFonts w:cs="Arial Unicode MS"/>
          <w:color w:val="000000"/>
          <w:sz w:val="20"/>
          <w:szCs w:val="20"/>
          <w:u w:color="000000"/>
          <w14:textOutline w14:w="0" w14:cap="flat" w14:cmpd="sng" w14:algn="ctr">
            <w14:noFill/>
            <w14:prstDash w14:val="solid"/>
            <w14:bevel/>
          </w14:textOutline>
        </w:rPr>
        <w:t xml:space="preserve"> У разі збільшення ціни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від його початкової ціни (п. 4.11.), поінформувати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про це із зазначенням причин такого збільшення</w:t>
      </w:r>
      <w:r w:rsidR="00B95140" w:rsidRPr="00466B1B">
        <w:rPr>
          <w:rFonts w:cs="Arial Unicode MS"/>
          <w:color w:val="000000"/>
          <w:sz w:val="20"/>
          <w:szCs w:val="20"/>
          <w:u w:color="000000"/>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 xml:space="preserve">та запропонувати </w:t>
      </w:r>
      <w:proofErr w:type="spellStart"/>
      <w:r w:rsidRPr="00466B1B">
        <w:rPr>
          <w:rFonts w:cs="Arial Unicode MS"/>
          <w:color w:val="000000"/>
          <w:sz w:val="20"/>
          <w:szCs w:val="20"/>
          <w:u w:color="000000"/>
          <w14:textOutline w14:w="0" w14:cap="flat" w14:cmpd="sng" w14:algn="ctr">
            <w14:noFill/>
            <w14:prstDash w14:val="solid"/>
            <w14:bevel/>
          </w14:textOutline>
        </w:rPr>
        <w:t>внести</w:t>
      </w:r>
      <w:proofErr w:type="spellEnd"/>
      <w:r w:rsidRPr="00466B1B">
        <w:rPr>
          <w:rFonts w:cs="Arial Unicode MS"/>
          <w:color w:val="000000"/>
          <w:sz w:val="20"/>
          <w:szCs w:val="20"/>
          <w:u w:color="000000"/>
          <w14:textOutline w14:w="0" w14:cap="flat" w14:cmpd="sng" w14:algn="ctr">
            <w14:noFill/>
            <w14:prstDash w14:val="solid"/>
            <w14:bevel/>
          </w14:textOutline>
        </w:rPr>
        <w:t xml:space="preserve"> відповідну доплату. Інформування здійснюється у письмовій формі (електронною поштою або через онлайн-систему бронювання</w:t>
      </w:r>
      <w:r w:rsidRPr="00466B1B">
        <w:rPr>
          <w:rFonts w:cs="Arial Unicode MS"/>
          <w:b/>
          <w:bCs/>
          <w:color w:val="000000"/>
          <w:sz w:val="20"/>
          <w:szCs w:val="20"/>
          <w:u w:color="000000"/>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 xml:space="preserve">Турагент здійснює відповідну доплату у строки, що встановлені для оплати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(п. 4.2. цього Договору).</w:t>
      </w:r>
    </w:p>
    <w:p w14:paraId="35F19861" w14:textId="24A054D1" w:rsidR="00863482" w:rsidRPr="00466B1B" w:rsidRDefault="00BF6EFA" w:rsidP="22A74BB9">
      <w:pPr>
        <w:pStyle w:val="a6"/>
        <w:suppressAutoHyphens/>
        <w:ind w:firstLine="567"/>
        <w:jc w:val="both"/>
        <w:rPr>
          <w:rFonts w:ascii="Times New Roman" w:hAnsi="Times New Roman"/>
          <w:sz w:val="20"/>
          <w:szCs w:val="20"/>
          <w:lang w:eastAsia="en-US"/>
        </w:rPr>
      </w:pPr>
      <w:r w:rsidRPr="00466B1B">
        <w:rPr>
          <w:rFonts w:ascii="Times New Roman" w:hAnsi="Times New Roman"/>
          <w:b/>
          <w:bCs/>
          <w:sz w:val="20"/>
          <w:szCs w:val="20"/>
          <w:shd w:val="clear" w:color="auto" w:fill="FFFFFF"/>
        </w:rPr>
        <w:t>3.4.</w:t>
      </w:r>
      <w:r w:rsidR="00863482" w:rsidRPr="00466B1B">
        <w:rPr>
          <w:rFonts w:ascii="Times New Roman" w:hAnsi="Times New Roman"/>
          <w:b/>
          <w:bCs/>
          <w:sz w:val="20"/>
          <w:szCs w:val="20"/>
          <w:shd w:val="clear" w:color="auto" w:fill="FFFFFF"/>
        </w:rPr>
        <w:t>9</w:t>
      </w:r>
      <w:r w:rsidRPr="00466B1B">
        <w:rPr>
          <w:rFonts w:ascii="Times New Roman" w:hAnsi="Times New Roman"/>
          <w:b/>
          <w:bCs/>
          <w:sz w:val="20"/>
          <w:szCs w:val="20"/>
          <w:shd w:val="clear" w:color="auto" w:fill="FFFFFF"/>
        </w:rPr>
        <w:t>.</w:t>
      </w:r>
      <w:r w:rsidRPr="00466B1B">
        <w:rPr>
          <w:rFonts w:ascii="Times New Roman" w:hAnsi="Times New Roman"/>
          <w:sz w:val="20"/>
          <w:szCs w:val="20"/>
          <w:shd w:val="clear" w:color="auto" w:fill="FFFFFF"/>
        </w:rPr>
        <w:t xml:space="preserve"> </w:t>
      </w:r>
      <w:r w:rsidR="00863482" w:rsidRPr="00466B1B">
        <w:rPr>
          <w:rFonts w:ascii="Times New Roman" w:hAnsi="Times New Roman"/>
          <w:sz w:val="20"/>
          <w:szCs w:val="20"/>
          <w:lang w:eastAsia="en-US"/>
        </w:rPr>
        <w:t xml:space="preserve">У разі істотного збільшення ціни </w:t>
      </w:r>
      <w:proofErr w:type="spellStart"/>
      <w:r w:rsidR="00863482" w:rsidRPr="00466B1B">
        <w:rPr>
          <w:rFonts w:ascii="Times New Roman" w:hAnsi="Times New Roman"/>
          <w:sz w:val="20"/>
          <w:szCs w:val="20"/>
          <w:lang w:eastAsia="en-US"/>
        </w:rPr>
        <w:t>Турпродукту</w:t>
      </w:r>
      <w:proofErr w:type="spellEnd"/>
      <w:r w:rsidR="00863482" w:rsidRPr="00466B1B">
        <w:rPr>
          <w:rFonts w:ascii="Times New Roman" w:hAnsi="Times New Roman"/>
          <w:sz w:val="20"/>
          <w:szCs w:val="20"/>
          <w:lang w:eastAsia="en-US"/>
        </w:rPr>
        <w:t xml:space="preserve"> порівняно з початковою ціною Туроператор невідкладно повідомляє про це </w:t>
      </w:r>
      <w:proofErr w:type="spellStart"/>
      <w:r w:rsidR="00863482" w:rsidRPr="00466B1B">
        <w:rPr>
          <w:rFonts w:ascii="Times New Roman" w:hAnsi="Times New Roman"/>
          <w:sz w:val="20"/>
          <w:szCs w:val="20"/>
          <w:lang w:eastAsia="en-US"/>
        </w:rPr>
        <w:t>Турагента</w:t>
      </w:r>
      <w:proofErr w:type="spellEnd"/>
      <w:r w:rsidR="00863482" w:rsidRPr="00466B1B">
        <w:rPr>
          <w:rFonts w:ascii="Times New Roman" w:hAnsi="Times New Roman"/>
          <w:sz w:val="20"/>
          <w:szCs w:val="20"/>
          <w:lang w:eastAsia="en-US"/>
        </w:rPr>
        <w:t xml:space="preserve"> із зазначенням причин такого підвищення.</w:t>
      </w:r>
    </w:p>
    <w:p w14:paraId="106F9204" w14:textId="77777777" w:rsidR="00863482" w:rsidRPr="00466B1B" w:rsidRDefault="22A74BB9" w:rsidP="22A74BB9">
      <w:pPr>
        <w:pStyle w:val="a6"/>
        <w:suppressAutoHyphens/>
        <w:spacing w:before="0"/>
        <w:ind w:firstLine="567"/>
        <w:jc w:val="both"/>
        <w:rPr>
          <w:rFonts w:ascii="Times New Roman" w:hAnsi="Times New Roman"/>
          <w:sz w:val="20"/>
          <w:szCs w:val="20"/>
          <w:lang w:eastAsia="en-US"/>
        </w:rPr>
      </w:pPr>
      <w:r w:rsidRPr="00466B1B">
        <w:rPr>
          <w:rFonts w:ascii="Times New Roman" w:hAnsi="Times New Roman"/>
          <w:sz w:val="20"/>
          <w:szCs w:val="20"/>
          <w:lang w:eastAsia="en-US"/>
        </w:rPr>
        <w:t>У випадку, якщо Турагент / Турист реалізує своє право на відмову від виконання договору у зв’язку зі зміною ціни, Туроператор зобов’язаний повернути раніше сплачену суму за вирахуванням фактично понесених Туроператором витрат, сервісного збору та штрафних санкцій, застосованих Партнерами Туроператора, протягом 5 (п’яти) календарних днів з моменту отримання повідомлення про відмову.</w:t>
      </w:r>
    </w:p>
    <w:p w14:paraId="2B7A73FD" w14:textId="23414F97" w:rsidR="00E43AEC" w:rsidRPr="00466B1B" w:rsidRDefault="00E43AEC">
      <w:pPr>
        <w:pStyle w:val="a6"/>
        <w:suppressAutoHyphens/>
        <w:spacing w:before="0" w:line="240" w:lineRule="auto"/>
        <w:ind w:firstLine="567"/>
        <w:jc w:val="both"/>
        <w:rPr>
          <w:rFonts w:ascii="Times New Roman" w:eastAsia="Times New Roman" w:hAnsi="Times New Roman" w:cs="Times New Roman"/>
          <w:sz w:val="20"/>
          <w:szCs w:val="20"/>
          <w:shd w:val="clear" w:color="auto" w:fill="FFFFFF"/>
        </w:rPr>
      </w:pPr>
    </w:p>
    <w:p w14:paraId="13C07446" w14:textId="0F9E680A" w:rsidR="00E43AEC" w:rsidRPr="00466B1B" w:rsidRDefault="00BF6EFA" w:rsidP="22A74BB9">
      <w:pPr>
        <w:pStyle w:val="a6"/>
        <w:suppressAutoHyphens/>
        <w:spacing w:before="0" w:line="240" w:lineRule="auto"/>
        <w:ind w:firstLine="567"/>
        <w:jc w:val="both"/>
        <w:rPr>
          <w:rFonts w:ascii="Times New Roman" w:eastAsia="Times New Roman" w:hAnsi="Times New Roman" w:cs="Times New Roman"/>
          <w:sz w:val="20"/>
          <w:szCs w:val="20"/>
          <w:shd w:val="clear" w:color="auto" w:fill="FFFFFF"/>
        </w:rPr>
      </w:pPr>
      <w:r w:rsidRPr="00466B1B">
        <w:rPr>
          <w:rFonts w:ascii="Times New Roman" w:hAnsi="Times New Roman"/>
          <w:b/>
          <w:bCs/>
          <w:sz w:val="20"/>
          <w:szCs w:val="20"/>
          <w:shd w:val="clear" w:color="auto" w:fill="FFFFFF"/>
        </w:rPr>
        <w:lastRenderedPageBreak/>
        <w:t>3.4.1</w:t>
      </w:r>
      <w:r w:rsidR="00863482" w:rsidRPr="00466B1B">
        <w:rPr>
          <w:rFonts w:ascii="Times New Roman" w:hAnsi="Times New Roman"/>
          <w:b/>
          <w:bCs/>
          <w:sz w:val="20"/>
          <w:szCs w:val="20"/>
          <w:shd w:val="clear" w:color="auto" w:fill="FFFFFF"/>
        </w:rPr>
        <w:t>0</w:t>
      </w:r>
      <w:r w:rsidRPr="00466B1B">
        <w:rPr>
          <w:rFonts w:ascii="Times New Roman" w:hAnsi="Times New Roman"/>
          <w:b/>
          <w:bCs/>
          <w:sz w:val="20"/>
          <w:szCs w:val="20"/>
          <w:shd w:val="clear" w:color="auto" w:fill="FFFFFF"/>
        </w:rPr>
        <w:t>.</w:t>
      </w:r>
      <w:r w:rsidRPr="00466B1B">
        <w:rPr>
          <w:rFonts w:ascii="Times New Roman" w:hAnsi="Times New Roman"/>
          <w:color w:val="EE220C"/>
          <w:sz w:val="20"/>
          <w:szCs w:val="20"/>
          <w:shd w:val="clear" w:color="auto" w:fill="FFFFFF"/>
        </w:rPr>
        <w:t xml:space="preserve"> </w:t>
      </w:r>
      <w:r w:rsidRPr="00466B1B">
        <w:rPr>
          <w:rFonts w:ascii="Times New Roman" w:hAnsi="Times New Roman"/>
          <w:sz w:val="20"/>
          <w:szCs w:val="20"/>
          <w:shd w:val="clear" w:color="auto" w:fill="FFFFFF"/>
        </w:rPr>
        <w:t xml:space="preserve">Запропонувати альтернативні еквівалентні послуги без додаткових витрат для Туриста у разі неможливості надати всі або частину послуг, передбачених у замовленні </w:t>
      </w:r>
      <w:proofErr w:type="spellStart"/>
      <w:r w:rsidRPr="00466B1B">
        <w:rPr>
          <w:rFonts w:ascii="Times New Roman" w:hAnsi="Times New Roman"/>
          <w:sz w:val="20"/>
          <w:szCs w:val="20"/>
          <w:shd w:val="clear" w:color="auto" w:fill="FFFFFF"/>
        </w:rPr>
        <w:t>Турагента</w:t>
      </w:r>
      <w:proofErr w:type="spellEnd"/>
      <w:r w:rsidRPr="00466B1B">
        <w:rPr>
          <w:rFonts w:ascii="Times New Roman" w:hAnsi="Times New Roman"/>
          <w:sz w:val="20"/>
          <w:szCs w:val="20"/>
          <w:shd w:val="clear" w:color="auto" w:fill="FFFFFF"/>
        </w:rPr>
        <w:t xml:space="preserve">, підтвердженого Туроператором, а у разі відмови </w:t>
      </w:r>
      <w:proofErr w:type="spellStart"/>
      <w:r w:rsidRPr="00466B1B">
        <w:rPr>
          <w:rFonts w:ascii="Times New Roman" w:hAnsi="Times New Roman"/>
          <w:sz w:val="20"/>
          <w:szCs w:val="20"/>
          <w:shd w:val="clear" w:color="auto" w:fill="FFFFFF"/>
        </w:rPr>
        <w:t>Турагента</w:t>
      </w:r>
      <w:proofErr w:type="spellEnd"/>
      <w:r w:rsidRPr="00466B1B">
        <w:rPr>
          <w:rFonts w:ascii="Times New Roman" w:hAnsi="Times New Roman"/>
          <w:sz w:val="20"/>
          <w:szCs w:val="20"/>
          <w:shd w:val="clear" w:color="auto" w:fill="FFFFFF"/>
        </w:rPr>
        <w:t xml:space="preserve">/Туриста — відшкодувати відповідну різницю у вартості </w:t>
      </w:r>
      <w:proofErr w:type="spellStart"/>
      <w:r w:rsidRPr="00466B1B">
        <w:rPr>
          <w:rFonts w:ascii="Times New Roman" w:hAnsi="Times New Roman"/>
          <w:sz w:val="20"/>
          <w:szCs w:val="20"/>
          <w:shd w:val="clear" w:color="auto" w:fill="FFFFFF"/>
        </w:rPr>
        <w:t>Турпродукту</w:t>
      </w:r>
      <w:proofErr w:type="spellEnd"/>
      <w:r w:rsidRPr="00466B1B">
        <w:rPr>
          <w:rFonts w:ascii="Times New Roman" w:hAnsi="Times New Roman"/>
          <w:sz w:val="20"/>
          <w:szCs w:val="20"/>
          <w:shd w:val="clear" w:color="auto" w:fill="FFFFFF"/>
        </w:rPr>
        <w:t xml:space="preserve"> (туристичних послуг) або забезпечити повернення Туриста до місця відправлення, іншого місця, на яке погодився Турист.</w:t>
      </w:r>
    </w:p>
    <w:p w14:paraId="59396038" w14:textId="585AD9B2" w:rsidR="00E43AEC" w:rsidRPr="00466B1B" w:rsidRDefault="00BF6EFA" w:rsidP="22A74BB9">
      <w:pPr>
        <w:pStyle w:val="a6"/>
        <w:suppressAutoHyphens/>
        <w:spacing w:before="0" w:line="240" w:lineRule="auto"/>
        <w:ind w:firstLine="567"/>
        <w:jc w:val="both"/>
        <w:rPr>
          <w:rFonts w:ascii="Times New Roman" w:eastAsia="Times New Roman" w:hAnsi="Times New Roman" w:cs="Times New Roman"/>
          <w:sz w:val="20"/>
          <w:szCs w:val="20"/>
          <w:shd w:val="clear" w:color="auto" w:fill="FFFFFF"/>
        </w:rPr>
      </w:pPr>
      <w:r w:rsidRPr="00466B1B">
        <w:rPr>
          <w:rFonts w:ascii="Times New Roman" w:hAnsi="Times New Roman"/>
          <w:b/>
          <w:bCs/>
          <w:sz w:val="20"/>
          <w:szCs w:val="20"/>
          <w:shd w:val="clear" w:color="auto" w:fill="FFFFFF"/>
        </w:rPr>
        <w:t>3.4.1</w:t>
      </w:r>
      <w:r w:rsidR="00863482" w:rsidRPr="00466B1B">
        <w:rPr>
          <w:rFonts w:ascii="Times New Roman" w:hAnsi="Times New Roman"/>
          <w:b/>
          <w:bCs/>
          <w:sz w:val="20"/>
          <w:szCs w:val="20"/>
          <w:shd w:val="clear" w:color="auto" w:fill="FFFFFF"/>
        </w:rPr>
        <w:t>1</w:t>
      </w:r>
      <w:r w:rsidRPr="00466B1B">
        <w:rPr>
          <w:rFonts w:ascii="Times New Roman" w:hAnsi="Times New Roman"/>
          <w:b/>
          <w:bCs/>
          <w:sz w:val="20"/>
          <w:szCs w:val="20"/>
          <w:shd w:val="clear" w:color="auto" w:fill="FFFFFF"/>
        </w:rPr>
        <w:t>.</w:t>
      </w:r>
      <w:r w:rsidRPr="00466B1B">
        <w:rPr>
          <w:rFonts w:ascii="Times New Roman" w:hAnsi="Times New Roman"/>
          <w:sz w:val="20"/>
          <w:szCs w:val="20"/>
          <w:shd w:val="clear" w:color="auto" w:fill="FFFFFF"/>
        </w:rPr>
        <w:t xml:space="preserve"> Відповідно до Замовлення </w:t>
      </w:r>
      <w:proofErr w:type="spellStart"/>
      <w:r w:rsidRPr="00466B1B">
        <w:rPr>
          <w:rFonts w:ascii="Times New Roman" w:hAnsi="Times New Roman"/>
          <w:sz w:val="20"/>
          <w:szCs w:val="20"/>
          <w:shd w:val="clear" w:color="auto" w:fill="FFFFFF"/>
        </w:rPr>
        <w:t>Турагента</w:t>
      </w:r>
      <w:proofErr w:type="spellEnd"/>
      <w:r w:rsidRPr="00466B1B">
        <w:rPr>
          <w:rFonts w:ascii="Times New Roman" w:hAnsi="Times New Roman"/>
          <w:sz w:val="20"/>
          <w:szCs w:val="20"/>
          <w:shd w:val="clear" w:color="auto" w:fill="FFFFFF"/>
        </w:rPr>
        <w:t xml:space="preserve">, підтвердженого Туроператором, та на підставі зробленого бронювання послуг надавати </w:t>
      </w:r>
      <w:proofErr w:type="spellStart"/>
      <w:r w:rsidRPr="00466B1B">
        <w:rPr>
          <w:rFonts w:ascii="Times New Roman" w:hAnsi="Times New Roman"/>
          <w:sz w:val="20"/>
          <w:szCs w:val="20"/>
          <w:shd w:val="clear" w:color="auto" w:fill="FFFFFF"/>
        </w:rPr>
        <w:t>Турпородукт</w:t>
      </w:r>
      <w:proofErr w:type="spellEnd"/>
      <w:r w:rsidRPr="00466B1B">
        <w:rPr>
          <w:rFonts w:ascii="Times New Roman" w:hAnsi="Times New Roman"/>
          <w:sz w:val="20"/>
          <w:szCs w:val="20"/>
          <w:shd w:val="clear" w:color="auto" w:fill="FFFFFF"/>
        </w:rPr>
        <w:t xml:space="preserve"> </w:t>
      </w:r>
      <w:proofErr w:type="spellStart"/>
      <w:r w:rsidRPr="00466B1B">
        <w:rPr>
          <w:rFonts w:ascii="Times New Roman" w:hAnsi="Times New Roman"/>
          <w:sz w:val="20"/>
          <w:szCs w:val="20"/>
          <w:shd w:val="clear" w:color="auto" w:fill="FFFFFF"/>
        </w:rPr>
        <w:t>Турагенту</w:t>
      </w:r>
      <w:proofErr w:type="spellEnd"/>
      <w:r w:rsidRPr="00466B1B">
        <w:rPr>
          <w:rFonts w:ascii="Times New Roman" w:hAnsi="Times New Roman"/>
          <w:sz w:val="20"/>
          <w:szCs w:val="20"/>
          <w:shd w:val="clear" w:color="auto" w:fill="FFFFFF"/>
        </w:rPr>
        <w:t xml:space="preserve"> для реалізації.</w:t>
      </w:r>
    </w:p>
    <w:p w14:paraId="092D266E" w14:textId="32D4686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3.4.1</w:t>
      </w:r>
      <w:r w:rsidR="00863482" w:rsidRPr="00466B1B">
        <w:rPr>
          <w:rFonts w:cs="Arial Unicode MS"/>
          <w:b/>
          <w:bCs/>
          <w:color w:val="000000"/>
          <w:sz w:val="20"/>
          <w:szCs w:val="20"/>
          <w:u w:color="000000"/>
          <w14:textOutline w14:w="0" w14:cap="flat" w14:cmpd="sng" w14:algn="ctr">
            <w14:noFill/>
            <w14:prstDash w14:val="solid"/>
            <w14:bevel/>
          </w14:textOutline>
        </w:rPr>
        <w:t>2</w:t>
      </w:r>
      <w:r w:rsidRPr="00466B1B">
        <w:rPr>
          <w:rFonts w:cs="Arial Unicode MS"/>
          <w:b/>
          <w:bCs/>
          <w:color w:val="000000"/>
          <w:sz w:val="20"/>
          <w:szCs w:val="20"/>
          <w:u w:color="000000"/>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 xml:space="preserve">Здійснювати страхування туристів (медичне та від нещасного випадку) на підставі угод із страховиками. </w:t>
      </w:r>
    </w:p>
    <w:p w14:paraId="2427F486" w14:textId="75DE23E2"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3.4.1</w:t>
      </w:r>
      <w:r w:rsidR="00863482" w:rsidRPr="00466B1B">
        <w:rPr>
          <w:rFonts w:cs="Arial Unicode MS"/>
          <w:b/>
          <w:bCs/>
          <w:color w:val="000000"/>
          <w:sz w:val="20"/>
          <w:szCs w:val="20"/>
          <w:u w:color="000000"/>
          <w14:textOutline w14:w="0" w14:cap="flat" w14:cmpd="sng" w14:algn="ctr">
            <w14:noFill/>
            <w14:prstDash w14:val="solid"/>
            <w14:bevel/>
          </w14:textOutline>
        </w:rPr>
        <w:t>3</w:t>
      </w:r>
      <w:r w:rsidRPr="00466B1B">
        <w:rPr>
          <w:rFonts w:cs="Arial Unicode MS"/>
          <w:b/>
          <w:bCs/>
          <w:color w:val="000000"/>
          <w:sz w:val="20"/>
          <w:szCs w:val="20"/>
          <w:u w:color="000000"/>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 xml:space="preserve">Оформлювати, придбавати та передавати представникам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виїзні документи Туристів (проїзні документи, страхові поліси, ваучери), надання яких є обов’язком Туроператора та які підтверджують надання Туристу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w:t>
      </w:r>
    </w:p>
    <w:p w14:paraId="2BDC72C0"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Неповна чи несвоєчасна оплата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Турагентом</w:t>
      </w:r>
      <w:proofErr w:type="spellEnd"/>
      <w:r w:rsidRPr="00466B1B">
        <w:rPr>
          <w:rFonts w:cs="Arial Unicode MS"/>
          <w:color w:val="000000"/>
          <w:sz w:val="20"/>
          <w:szCs w:val="20"/>
          <w:u w:color="000000"/>
          <w14:textOutline w14:w="0" w14:cap="flat" w14:cmpd="sng" w14:algn="ctr">
            <w14:noFill/>
            <w14:prstDash w14:val="solid"/>
            <w14:bevel/>
          </w14:textOutline>
        </w:rPr>
        <w:t xml:space="preserve">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надає право Туроператору відмовити у видачі таких документів.</w:t>
      </w:r>
    </w:p>
    <w:p w14:paraId="432B00D3" w14:textId="16009DC8"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3.4.1</w:t>
      </w:r>
      <w:r w:rsidR="00863482" w:rsidRPr="00466B1B">
        <w:rPr>
          <w:rFonts w:cs="Arial Unicode MS"/>
          <w:b/>
          <w:bCs/>
          <w:color w:val="000000"/>
          <w:sz w:val="20"/>
          <w:szCs w:val="20"/>
          <w:u w:color="000000"/>
          <w14:textOutline w14:w="0" w14:cap="flat" w14:cmpd="sng" w14:algn="ctr">
            <w14:noFill/>
            <w14:prstDash w14:val="solid"/>
            <w14:bevel/>
          </w14:textOutline>
        </w:rPr>
        <w:t>4</w:t>
      </w:r>
      <w:r w:rsidRPr="00466B1B">
        <w:rPr>
          <w:rFonts w:cs="Arial Unicode MS"/>
          <w:b/>
          <w:bCs/>
          <w:color w:val="000000"/>
          <w:sz w:val="20"/>
          <w:szCs w:val="20"/>
          <w:u w:color="000000"/>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 xml:space="preserve">Туроператор зобов’язується надавати </w:t>
      </w:r>
      <w:proofErr w:type="spellStart"/>
      <w:r w:rsidRPr="00466B1B">
        <w:rPr>
          <w:rFonts w:cs="Arial Unicode MS"/>
          <w:color w:val="000000"/>
          <w:sz w:val="20"/>
          <w:szCs w:val="20"/>
          <w:u w:color="000000"/>
          <w14:textOutline w14:w="0" w14:cap="flat" w14:cmpd="sng" w14:algn="ctr">
            <w14:noFill/>
            <w14:prstDash w14:val="solid"/>
            <w14:bevel/>
          </w14:textOutline>
        </w:rPr>
        <w:t>Турагенту</w:t>
      </w:r>
      <w:proofErr w:type="spellEnd"/>
      <w:r w:rsidRPr="00466B1B">
        <w:rPr>
          <w:rFonts w:cs="Arial Unicode MS"/>
          <w:color w:val="000000"/>
          <w:sz w:val="20"/>
          <w:szCs w:val="20"/>
          <w:u w:color="000000"/>
          <w14:textOutline w14:w="0" w14:cap="flat" w14:cmpd="sng" w14:algn="ctr">
            <w14:noFill/>
            <w14:prstDash w14:val="solid"/>
            <w14:bevel/>
          </w14:textOutline>
        </w:rPr>
        <w:t>, на його письмову вимогу, інформацію про взаєморозрахунки між сторонами за певний період дії цього Договору — станом на 1-е число відповідного місяця, у разі необхідності проведення звірки розрахунків.</w:t>
      </w:r>
    </w:p>
    <w:p w14:paraId="63CB66A8" w14:textId="2DC93C27" w:rsidR="00E43AEC" w:rsidRPr="00466B1B" w:rsidRDefault="22A74BB9" w:rsidP="22A74BB9">
      <w:pPr>
        <w:pStyle w:val="a6"/>
        <w:suppressAutoHyphens/>
        <w:spacing w:before="0" w:line="240" w:lineRule="auto"/>
        <w:ind w:firstLine="567"/>
        <w:jc w:val="both"/>
        <w:rPr>
          <w:rFonts w:ascii="Times New Roman" w:eastAsia="Times New Roman" w:hAnsi="Times New Roman" w:cs="Times New Roman"/>
          <w:b/>
          <w:bCs/>
          <w:sz w:val="20"/>
          <w:szCs w:val="20"/>
        </w:rPr>
      </w:pPr>
      <w:r w:rsidRPr="00466B1B">
        <w:rPr>
          <w:rFonts w:ascii="Times New Roman" w:hAnsi="Times New Roman"/>
          <w:b/>
          <w:bCs/>
          <w:sz w:val="20"/>
          <w:szCs w:val="20"/>
        </w:rPr>
        <w:t xml:space="preserve">3.4.15. </w:t>
      </w:r>
      <w:r w:rsidRPr="00466B1B">
        <w:rPr>
          <w:rFonts w:ascii="Times New Roman" w:hAnsi="Times New Roman"/>
          <w:sz w:val="20"/>
          <w:szCs w:val="20"/>
        </w:rPr>
        <w:t xml:space="preserve">У випадку зміни реквізитів (банківські реквізити, юридичної та/або фактичної адреси компанії, даних уповноваженої особи та ін.), у строки, встановлені п. 9.10. цього Договору, повідомити про такі зміни </w:t>
      </w:r>
      <w:proofErr w:type="spellStart"/>
      <w:r w:rsidRPr="00466B1B">
        <w:rPr>
          <w:rFonts w:ascii="Times New Roman" w:hAnsi="Times New Roman"/>
          <w:sz w:val="20"/>
          <w:szCs w:val="20"/>
        </w:rPr>
        <w:t>Турагента</w:t>
      </w:r>
      <w:proofErr w:type="spellEnd"/>
      <w:r w:rsidRPr="00466B1B">
        <w:rPr>
          <w:rFonts w:ascii="Times New Roman" w:hAnsi="Times New Roman"/>
          <w:sz w:val="20"/>
          <w:szCs w:val="20"/>
        </w:rPr>
        <w:t xml:space="preserve">.  </w:t>
      </w:r>
    </w:p>
    <w:p w14:paraId="0D2E2A3A" w14:textId="77777777" w:rsidR="00E43AEC" w:rsidRPr="00466B1B" w:rsidRDefault="00E43A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p>
    <w:p w14:paraId="3F16BBD3"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b/>
          <w:bCs/>
          <w:color w:val="000000"/>
          <w:sz w:val="20"/>
          <w:szCs w:val="20"/>
          <w:u w:val="single"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3.5.</w:t>
      </w:r>
      <w:r w:rsidRPr="00466B1B">
        <w:rPr>
          <w:rFonts w:cs="Arial Unicode MS"/>
          <w:color w:val="000000"/>
          <w:sz w:val="20"/>
          <w:szCs w:val="20"/>
          <w:u w:color="000000"/>
          <w14:textOutline w14:w="0" w14:cap="flat" w14:cmpd="sng" w14:algn="ctr">
            <w14:noFill/>
            <w14:prstDash w14:val="solid"/>
            <w14:bevel/>
          </w14:textOutline>
        </w:rPr>
        <w:t xml:space="preserve"> В рамках цього Договору </w:t>
      </w:r>
      <w:r w:rsidRPr="00466B1B">
        <w:rPr>
          <w:rFonts w:cs="Arial Unicode MS"/>
          <w:b/>
          <w:bCs/>
          <w:color w:val="000000"/>
          <w:sz w:val="20"/>
          <w:szCs w:val="20"/>
          <w:u w:val="single" w:color="000000"/>
          <w14:textOutline w14:w="0" w14:cap="flat" w14:cmpd="sng" w14:algn="ctr">
            <w14:noFill/>
            <w14:prstDash w14:val="solid"/>
            <w14:bevel/>
          </w14:textOutline>
        </w:rPr>
        <w:t>Туроператор має право:</w:t>
      </w:r>
    </w:p>
    <w:p w14:paraId="663075CD"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3.5.1. </w:t>
      </w:r>
      <w:r w:rsidRPr="00466B1B">
        <w:rPr>
          <w:rFonts w:cs="Arial Unicode MS"/>
          <w:color w:val="000000"/>
          <w:sz w:val="20"/>
          <w:szCs w:val="20"/>
          <w:u w:color="000000"/>
          <w14:textOutline w14:w="0" w14:cap="flat" w14:cmpd="sng" w14:algn="ctr">
            <w14:noFill/>
            <w14:prstDash w14:val="solid"/>
            <w14:bevel/>
          </w14:textOutline>
        </w:rPr>
        <w:t xml:space="preserve">Змінювати (розширювати або обмежувати) обсяг повноважень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шляхом оформлення відповідної додаткової угоди до цього Договору.</w:t>
      </w:r>
    </w:p>
    <w:p w14:paraId="6C2425BE"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3.5.2. </w:t>
      </w:r>
      <w:r w:rsidRPr="00466B1B">
        <w:rPr>
          <w:rFonts w:cs="Arial Unicode MS"/>
          <w:color w:val="000000"/>
          <w:sz w:val="20"/>
          <w:szCs w:val="20"/>
          <w:u w:color="000000"/>
          <w14:textOutline w14:w="0" w14:cap="flat" w14:cmpd="sng" w14:algn="ctr">
            <w14:noFill/>
            <w14:prstDash w14:val="solid"/>
            <w14:bevel/>
          </w14:textOutline>
        </w:rPr>
        <w:t xml:space="preserve">Змінити замовлений готель або інший об’єкт розміщення на інший готель або інший об’єкт розміщення за умови, що новий готель (об’єкт розміщення) буде аналогічного або вищого класу, в будь-якій місцевості, незалежно від попередніх домовленостей (в </w:t>
      </w:r>
      <w:proofErr w:type="spellStart"/>
      <w:r w:rsidRPr="00466B1B">
        <w:rPr>
          <w:rFonts w:cs="Arial Unicode MS"/>
          <w:color w:val="000000"/>
          <w:sz w:val="20"/>
          <w:szCs w:val="20"/>
          <w:u w:color="000000"/>
          <w14:textOutline w14:w="0" w14:cap="flat" w14:cmpd="sng" w14:algn="ctr">
            <w14:noFill/>
            <w14:prstDash w14:val="solid"/>
            <w14:bevel/>
          </w14:textOutline>
        </w:rPr>
        <w:t>т.ч</w:t>
      </w:r>
      <w:proofErr w:type="spellEnd"/>
      <w:r w:rsidRPr="00466B1B">
        <w:rPr>
          <w:rFonts w:cs="Arial Unicode MS"/>
          <w:color w:val="000000"/>
          <w:sz w:val="20"/>
          <w:szCs w:val="20"/>
          <w:u w:color="000000"/>
          <w14:textOutline w14:w="0" w14:cap="flat" w14:cmpd="sng" w14:algn="ctr">
            <w14:noFill/>
            <w14:prstDash w14:val="solid"/>
            <w14:bevel/>
          </w14:textOutline>
        </w:rPr>
        <w:t>. і під час туру), якщо інше не буде окремо погоджено Сторонами. Категорія готелю визначається відповідно до класифікації, затвердженої офіційними органами країни його розташування.</w:t>
      </w:r>
    </w:p>
    <w:p w14:paraId="4CAA7027" w14:textId="3B1B4410" w:rsidR="00020C18" w:rsidRPr="00466B1B" w:rsidRDefault="00BF6EFA" w:rsidP="00020C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cs="Arial Unicode MS"/>
          <w:b/>
          <w:bCs/>
          <w:color w:val="FF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3.5.3. </w:t>
      </w:r>
      <w:r w:rsidR="00020C18" w:rsidRPr="00466B1B">
        <w:rPr>
          <w:rFonts w:cs="Arial Unicode MS"/>
          <w:color w:val="000000"/>
          <w:sz w:val="20"/>
          <w:szCs w:val="20"/>
          <w:u w:color="000000"/>
          <w14:textOutline w14:w="0" w14:cap="flat" w14:cmpd="sng" w14:algn="ctr">
            <w14:noFill/>
            <w14:prstDash w14:val="solid"/>
            <w14:bevel/>
          </w14:textOutline>
        </w:rPr>
        <w:t xml:space="preserve">Зміна ціни </w:t>
      </w:r>
      <w:proofErr w:type="spellStart"/>
      <w:r w:rsidR="00020C18"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00020C18" w:rsidRPr="00466B1B">
        <w:rPr>
          <w:rFonts w:cs="Arial Unicode MS"/>
          <w:color w:val="000000"/>
          <w:sz w:val="20"/>
          <w:szCs w:val="20"/>
          <w:u w:color="000000"/>
          <w14:textOutline w14:w="0" w14:cap="flat" w14:cmpd="sng" w14:algn="ctr">
            <w14:noFill/>
            <w14:prstDash w14:val="solid"/>
            <w14:bevel/>
          </w14:textOutline>
        </w:rPr>
        <w:t xml:space="preserve"> здійснюється в обсязі, необхідному для покриття фактичного збільшення витрат Туроператора, спричиненого змінами умов постачальників послуг або ринкових факторів, що не залежать від Туроператора.</w:t>
      </w:r>
      <w:r w:rsidR="00020C18" w:rsidRPr="00466B1B">
        <w:t xml:space="preserve"> </w:t>
      </w:r>
    </w:p>
    <w:p w14:paraId="50C387CA" w14:textId="7D8E06DE" w:rsidR="00E43AEC" w:rsidRPr="00466B1B" w:rsidRDefault="00BF6EFA" w:rsidP="00020C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3.5.4. </w:t>
      </w:r>
      <w:proofErr w:type="spellStart"/>
      <w:r w:rsidRPr="00466B1B">
        <w:rPr>
          <w:rFonts w:cs="Arial Unicode MS"/>
          <w:color w:val="000000"/>
          <w:sz w:val="20"/>
          <w:szCs w:val="20"/>
          <w:u w:color="000000"/>
          <w14:textOutline w14:w="0" w14:cap="flat" w14:cmpd="sng" w14:algn="ctr">
            <w14:noFill/>
            <w14:prstDash w14:val="solid"/>
            <w14:bevel/>
          </w14:textOutline>
        </w:rPr>
        <w:t>Внести</w:t>
      </w:r>
      <w:proofErr w:type="spellEnd"/>
      <w:r w:rsidRPr="00466B1B">
        <w:rPr>
          <w:rFonts w:cs="Arial Unicode MS"/>
          <w:color w:val="000000"/>
          <w:sz w:val="20"/>
          <w:szCs w:val="20"/>
          <w:u w:color="000000"/>
          <w14:textOutline w14:w="0" w14:cap="flat" w14:cmpd="sng" w14:algn="ctr">
            <w14:noFill/>
            <w14:prstDash w14:val="solid"/>
            <w14:bevel/>
          </w14:textOutline>
        </w:rPr>
        <w:t xml:space="preserve"> зміни у зміст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зокрема змінити: графік та тривалість руху за маршрутом; аеропорт, дату та час вильоту, тип літака, вид транспорту; або інші характеристики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w:t>
      </w:r>
    </w:p>
    <w:p w14:paraId="783D2E0A"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3.5.5.</w:t>
      </w:r>
      <w:r w:rsidRPr="00466B1B">
        <w:rPr>
          <w:rFonts w:cs="Arial Unicode MS"/>
          <w:color w:val="000000"/>
          <w:sz w:val="20"/>
          <w:szCs w:val="20"/>
          <w:u w:color="000000"/>
          <w14:textOutline w14:w="0" w14:cap="flat" w14:cmpd="sng" w14:algn="ctr">
            <w14:noFill/>
            <w14:prstDash w14:val="solid"/>
            <w14:bevel/>
          </w14:textOutline>
        </w:rPr>
        <w:t xml:space="preserve"> До початку туристичної подорожі вимагати внесення змін до цього Договору та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або розірвати цей Договір та/або анулювати замовлення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у зв'язку із зміною істотних умов Договору та обставин, якими Сторони керувалися під час його укладення та оформлення заявки на бронювання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тощо.</w:t>
      </w:r>
    </w:p>
    <w:p w14:paraId="5E1C37C8"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3.5.6.</w:t>
      </w:r>
      <w:r w:rsidRPr="00466B1B">
        <w:rPr>
          <w:rFonts w:cs="Arial Unicode MS"/>
          <w:color w:val="000000"/>
          <w:sz w:val="20"/>
          <w:szCs w:val="20"/>
          <w:u w:color="000000"/>
          <w14:textOutline w14:w="0" w14:cap="flat" w14:cmpd="sng" w14:algn="ctr">
            <w14:noFill/>
            <w14:prstDash w14:val="solid"/>
            <w14:bevel/>
          </w14:textOutline>
        </w:rPr>
        <w:t xml:space="preserve"> Відмовити </w:t>
      </w:r>
      <w:proofErr w:type="spellStart"/>
      <w:r w:rsidRPr="00466B1B">
        <w:rPr>
          <w:rFonts w:cs="Arial Unicode MS"/>
          <w:color w:val="000000"/>
          <w:sz w:val="20"/>
          <w:szCs w:val="20"/>
          <w:u w:color="000000"/>
          <w14:textOutline w14:w="0" w14:cap="flat" w14:cmpd="sng" w14:algn="ctr">
            <w14:noFill/>
            <w14:prstDash w14:val="solid"/>
            <w14:bevel/>
          </w14:textOutline>
        </w:rPr>
        <w:t>Турагенту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в оформленні, придбанні та передачі виїзних документів Туристів (проїзні документи, страхові поліси, ваучери), у разі неповної або несвоєчасної оплати вартості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або іншої відповідної суми за туристичне обслуговування. </w:t>
      </w:r>
    </w:p>
    <w:p w14:paraId="7B94E120"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3.5.7.</w:t>
      </w:r>
      <w:r w:rsidRPr="00466B1B">
        <w:rPr>
          <w:rFonts w:cs="Arial Unicode MS"/>
          <w:color w:val="000000"/>
          <w:sz w:val="20"/>
          <w:szCs w:val="20"/>
          <w:u w:color="000000"/>
          <w14:textOutline w14:w="0" w14:cap="flat" w14:cmpd="sng" w14:algn="ctr">
            <w14:noFill/>
            <w14:prstDash w14:val="solid"/>
            <w14:bevel/>
          </w14:textOutline>
        </w:rPr>
        <w:t xml:space="preserve"> Здійснювати перевірку документів, пов’язаних з укладенням Турагентом конкретних договорів на туристичне обслуговування.</w:t>
      </w:r>
    </w:p>
    <w:p w14:paraId="198D70EE"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3.5.8.</w:t>
      </w:r>
      <w:r w:rsidRPr="00466B1B">
        <w:rPr>
          <w:rFonts w:cs="Arial Unicode MS"/>
          <w:color w:val="000000"/>
          <w:sz w:val="20"/>
          <w:szCs w:val="20"/>
          <w:u w:color="000000"/>
          <w14:textOutline w14:w="0" w14:cap="flat" w14:cmpd="sng" w14:algn="ctr">
            <w14:noFill/>
            <w14:prstDash w14:val="solid"/>
            <w14:bevel/>
          </w14:textOutline>
        </w:rPr>
        <w:t xml:space="preserve"> Здійснювати перевірку зберігання виїзних документів туристів (проїзних документів, страхових полісів, ваучерів).</w:t>
      </w:r>
    </w:p>
    <w:p w14:paraId="623207F1" w14:textId="77777777" w:rsidR="00E43AEC" w:rsidRPr="00466B1B" w:rsidRDefault="00E43A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b/>
          <w:bCs/>
          <w:color w:val="000000"/>
          <w:sz w:val="20"/>
          <w:szCs w:val="20"/>
          <w:u w:color="000000"/>
          <w14:textOutline w14:w="0" w14:cap="flat" w14:cmpd="sng" w14:algn="ctr">
            <w14:noFill/>
            <w14:prstDash w14:val="solid"/>
            <w14:bevel/>
          </w14:textOutline>
        </w:rPr>
      </w:pPr>
    </w:p>
    <w:p w14:paraId="34678C35"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b/>
          <w:bCs/>
          <w:color w:val="000000"/>
          <w:sz w:val="20"/>
          <w:szCs w:val="20"/>
          <w:u w:val="single"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3.6. </w:t>
      </w:r>
      <w:r w:rsidRPr="00466B1B">
        <w:rPr>
          <w:rFonts w:cs="Arial Unicode MS"/>
          <w:color w:val="000000"/>
          <w:sz w:val="20"/>
          <w:szCs w:val="20"/>
          <w:u w:color="000000"/>
          <w14:textOutline w14:w="0" w14:cap="flat" w14:cmpd="sng" w14:algn="ctr">
            <w14:noFill/>
            <w14:prstDash w14:val="solid"/>
            <w14:bevel/>
          </w14:textOutline>
        </w:rPr>
        <w:t xml:space="preserve">При наданні посередницьких послуг Туроператору з реалізації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за цим Договором </w:t>
      </w:r>
      <w:r w:rsidRPr="00466B1B">
        <w:rPr>
          <w:rFonts w:cs="Arial Unicode MS"/>
          <w:b/>
          <w:bCs/>
          <w:color w:val="000000"/>
          <w:sz w:val="20"/>
          <w:szCs w:val="20"/>
          <w:u w:val="single" w:color="000000"/>
          <w14:textOutline w14:w="0" w14:cap="flat" w14:cmpd="sng" w14:algn="ctr">
            <w14:noFill/>
            <w14:prstDash w14:val="solid"/>
            <w14:bevel/>
          </w14:textOutline>
        </w:rPr>
        <w:t>Турагент зобов’язаний:</w:t>
      </w:r>
    </w:p>
    <w:p w14:paraId="037A9710" w14:textId="5271FD89"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28"/>
        <w:jc w:val="both"/>
        <w:rPr>
          <w:rFonts w:eastAsia="Times New Roman"/>
          <w:color w:val="000000" w:themeColor="text1"/>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3.6.1. </w:t>
      </w:r>
      <w:r w:rsidRPr="00466B1B">
        <w:rPr>
          <w:rFonts w:cs="Arial Unicode MS"/>
          <w:color w:val="000000"/>
          <w:sz w:val="20"/>
          <w:szCs w:val="20"/>
          <w:u w:color="000000"/>
          <w14:textOutline w14:w="0" w14:cap="flat" w14:cmpd="sng" w14:algn="ctr">
            <w14:noFill/>
            <w14:prstDash w14:val="solid"/>
            <w14:bevel/>
          </w14:textOutline>
        </w:rPr>
        <w:t>За дорученням та від імені Туроператора укладати договори на туристичне обслуговування з Туристами</w:t>
      </w:r>
      <w:r w:rsidR="00457840" w:rsidRPr="00466B1B">
        <w:rPr>
          <w:rFonts w:cs="Arial Unicode MS"/>
          <w:color w:val="000000"/>
          <w:sz w:val="20"/>
          <w:szCs w:val="20"/>
          <w:u w:color="000000"/>
          <w14:textOutline w14:w="0" w14:cap="flat" w14:cmpd="sng" w14:algn="ctr">
            <w14:noFill/>
            <w14:prstDash w14:val="solid"/>
            <w14:bevel/>
          </w14:textOutline>
        </w:rPr>
        <w:t xml:space="preserve"> </w:t>
      </w:r>
      <w:r w:rsidR="00457840" w:rsidRPr="00466B1B">
        <w:rPr>
          <w:rFonts w:cs="Arial Unicode MS"/>
          <w:color w:val="000000" w:themeColor="text1"/>
          <w:sz w:val="20"/>
          <w:szCs w:val="20"/>
          <w:u w:color="000000"/>
          <w14:textOutline w14:w="0" w14:cap="flat" w14:cmpd="sng" w14:algn="ctr">
            <w14:noFill/>
            <w14:prstDash w14:val="solid"/>
            <w14:bevel/>
          </w14:textOutline>
        </w:rPr>
        <w:t>у формі встановленій Туроператором, зразок якого розміщений в Додатку 2</w:t>
      </w:r>
    </w:p>
    <w:p w14:paraId="1101F112" w14:textId="0333804A"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3.6.2. </w:t>
      </w:r>
      <w:r w:rsidR="00CA4F1F" w:rsidRPr="00466B1B">
        <w:rPr>
          <w:rFonts w:cs="Arial Unicode MS"/>
          <w:color w:val="000000"/>
          <w:sz w:val="20"/>
          <w:szCs w:val="20"/>
          <w:u w:color="000000"/>
          <w14:textOutline w14:w="0" w14:cap="flat" w14:cmpd="sng" w14:algn="ctr">
            <w14:noFill/>
            <w14:prstDash w14:val="solid"/>
            <w14:bevel/>
          </w14:textOutline>
        </w:rPr>
        <w:t>Н</w:t>
      </w:r>
      <w:r w:rsidRPr="00466B1B">
        <w:rPr>
          <w:rFonts w:cs="Arial Unicode MS"/>
          <w:color w:val="000000"/>
          <w:sz w:val="20"/>
          <w:szCs w:val="20"/>
          <w:u w:color="000000"/>
          <w14:textOutline w14:w="0" w14:cap="flat" w14:cmpd="sng" w14:algn="ctr">
            <w14:noFill/>
            <w14:prstDash w14:val="solid"/>
            <w14:bevel/>
          </w14:textOutline>
        </w:rPr>
        <w:t xml:space="preserve">адати інформацію, передбачену </w:t>
      </w:r>
      <w:proofErr w:type="spellStart"/>
      <w:r w:rsidRPr="00466B1B">
        <w:rPr>
          <w:rFonts w:cs="Arial Unicode MS"/>
          <w:color w:val="000000"/>
          <w:sz w:val="20"/>
          <w:szCs w:val="20"/>
          <w:u w:color="000000"/>
          <w14:textOutline w14:w="0" w14:cap="flat" w14:cmpd="sng" w14:algn="ctr">
            <w14:noFill/>
            <w14:prstDash w14:val="solid"/>
            <w14:bevel/>
          </w14:textOutline>
        </w:rPr>
        <w:t>ст.ст</w:t>
      </w:r>
      <w:proofErr w:type="spellEnd"/>
      <w:r w:rsidRPr="00466B1B">
        <w:rPr>
          <w:rFonts w:cs="Arial Unicode MS"/>
          <w:color w:val="000000"/>
          <w:sz w:val="20"/>
          <w:szCs w:val="20"/>
          <w:u w:color="000000"/>
          <w14:textOutline w14:w="0" w14:cap="flat" w14:cmpd="sng" w14:algn="ctr">
            <w14:noFill/>
            <w14:prstDash w14:val="solid"/>
            <w14:bevel/>
          </w14:textOutline>
        </w:rPr>
        <w:t>. 19-1, 20 Закону України «Про туризм», а також повідомити про:</w:t>
      </w:r>
    </w:p>
    <w:p w14:paraId="1289F21E"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 медичні застереження стосовно здійснення туру, в </w:t>
      </w:r>
      <w:proofErr w:type="spellStart"/>
      <w:r w:rsidRPr="00466B1B">
        <w:rPr>
          <w:rFonts w:cs="Arial Unicode MS"/>
          <w:color w:val="000000"/>
          <w:sz w:val="20"/>
          <w:szCs w:val="20"/>
          <w:u w:color="000000"/>
          <w14:textOutline w14:w="0" w14:cap="flat" w14:cmpd="sng" w14:algn="ctr">
            <w14:noFill/>
            <w14:prstDash w14:val="solid"/>
            <w14:bevel/>
          </w14:textOutline>
        </w:rPr>
        <w:t>т.ч</w:t>
      </w:r>
      <w:proofErr w:type="spellEnd"/>
      <w:r w:rsidRPr="00466B1B">
        <w:rPr>
          <w:rFonts w:cs="Arial Unicode MS"/>
          <w:color w:val="000000"/>
          <w:sz w:val="20"/>
          <w:szCs w:val="20"/>
          <w:u w:color="000000"/>
          <w14:textOutline w14:w="0" w14:cap="flat" w14:cmpd="sng" w14:algn="ctr">
            <w14:noFill/>
            <w14:prstDash w14:val="solid"/>
            <w14:bevel/>
          </w14:textOutline>
        </w:rPr>
        <w:t xml:space="preserve">. протипоказання через певні захворювання, особливості фізичного стану (фізичні недоліки) і віку туристів для участі в туристичній подорожі; </w:t>
      </w:r>
    </w:p>
    <w:p w14:paraId="511A33AD" w14:textId="77777777" w:rsidR="00E43AEC" w:rsidRPr="00466B1B" w:rsidRDefault="00BF6EFA">
      <w:pPr>
        <w:pStyle w:val="a6"/>
        <w:tabs>
          <w:tab w:val="left" w:pos="708"/>
          <w:tab w:val="left" w:pos="959"/>
          <w:tab w:val="left" w:pos="1918"/>
          <w:tab w:val="left" w:pos="2877"/>
          <w:tab w:val="left" w:pos="3836"/>
          <w:tab w:val="left" w:pos="4795"/>
          <w:tab w:val="left" w:pos="5754"/>
          <w:tab w:val="left" w:pos="6713"/>
          <w:tab w:val="left" w:pos="7672"/>
          <w:tab w:val="left" w:pos="8089"/>
          <w:tab w:val="left" w:pos="8089"/>
          <w:tab w:val="left" w:pos="8496"/>
          <w:tab w:val="left" w:pos="9204"/>
          <w:tab w:val="left" w:pos="9912"/>
        </w:tabs>
        <w:spacing w:before="0" w:line="240" w:lineRule="auto"/>
        <w:ind w:right="99" w:firstLine="540"/>
        <w:jc w:val="both"/>
        <w:rPr>
          <w:rFonts w:ascii="Times New Roman" w:eastAsia="Times New Roman" w:hAnsi="Times New Roman" w:cs="Times New Roman"/>
          <w:sz w:val="20"/>
          <w:szCs w:val="20"/>
          <w:u w:color="000000"/>
        </w:rPr>
      </w:pPr>
      <w:r w:rsidRPr="00466B1B">
        <w:rPr>
          <w:rFonts w:ascii="Times New Roman" w:hAnsi="Times New Roman"/>
          <w:sz w:val="20"/>
          <w:szCs w:val="20"/>
          <w:u w:color="000000"/>
        </w:rPr>
        <w:t>- перелік країн, у яких реєструються різні види грипу, ендемічні осередки малярії, а також країни, де поширена стійкість збудників малярії до хлорохіну та інших препаратів;</w:t>
      </w:r>
    </w:p>
    <w:p w14:paraId="753D5853"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 основні вимоги пропонованих до оформлення виїзних/в’їзних документів (в </w:t>
      </w:r>
      <w:proofErr w:type="spellStart"/>
      <w:r w:rsidRPr="00466B1B">
        <w:rPr>
          <w:rFonts w:cs="Arial Unicode MS"/>
          <w:color w:val="000000"/>
          <w:sz w:val="20"/>
          <w:szCs w:val="20"/>
          <w:u w:color="000000"/>
          <w14:textOutline w14:w="0" w14:cap="flat" w14:cmpd="sng" w14:algn="ctr">
            <w14:noFill/>
            <w14:prstDash w14:val="solid"/>
            <w14:bevel/>
          </w14:textOutline>
        </w:rPr>
        <w:t>т.ч</w:t>
      </w:r>
      <w:proofErr w:type="spellEnd"/>
      <w:r w:rsidRPr="00466B1B">
        <w:rPr>
          <w:rFonts w:cs="Arial Unicode MS"/>
          <w:color w:val="000000"/>
          <w:sz w:val="20"/>
          <w:szCs w:val="20"/>
          <w:u w:color="000000"/>
          <w14:textOutline w14:w="0" w14:cap="flat" w14:cmpd="sng" w14:algn="ctr">
            <w14:noFill/>
            <w14:prstDash w14:val="solid"/>
            <w14:bevel/>
          </w14:textOutline>
        </w:rPr>
        <w:t xml:space="preserve">. про терміни їх оформлення) та правила в’їзду до країни тимчасового перебування; </w:t>
      </w:r>
    </w:p>
    <w:p w14:paraId="4D72583F"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 правила перетинання кордону; </w:t>
      </w:r>
    </w:p>
    <w:p w14:paraId="36B03889"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 умови перебування в країні тимчасового перебування туриста; </w:t>
      </w:r>
    </w:p>
    <w:p w14:paraId="2175BCD5"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 вартість (ціну), строки і порядок здійснення оплати туристичного обслуговування; </w:t>
      </w:r>
    </w:p>
    <w:p w14:paraId="3CDA01C9"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 мінімальну кількість туристів у групі, терміни інформування туриста про те, що туристична поїздка не відбудеться через недобір групи; </w:t>
      </w:r>
    </w:p>
    <w:p w14:paraId="12833DA9"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 програму туристичного обслуговування та можливі зміни в програмі; </w:t>
      </w:r>
    </w:p>
    <w:p w14:paraId="4FE1345E" w14:textId="77777777" w:rsidR="00E43AEC" w:rsidRPr="00466B1B" w:rsidRDefault="00BF6EFA">
      <w:pPr>
        <w:pStyle w:val="a6"/>
        <w:tabs>
          <w:tab w:val="left" w:pos="708"/>
          <w:tab w:val="left" w:pos="959"/>
          <w:tab w:val="left" w:pos="1918"/>
          <w:tab w:val="left" w:pos="2877"/>
          <w:tab w:val="left" w:pos="3836"/>
          <w:tab w:val="left" w:pos="4795"/>
          <w:tab w:val="left" w:pos="5754"/>
          <w:tab w:val="left" w:pos="6713"/>
          <w:tab w:val="left" w:pos="7672"/>
          <w:tab w:val="left" w:pos="8089"/>
          <w:tab w:val="left" w:pos="8089"/>
          <w:tab w:val="left" w:pos="8496"/>
          <w:tab w:val="left" w:pos="9204"/>
          <w:tab w:val="left" w:pos="9912"/>
        </w:tabs>
        <w:spacing w:before="0" w:line="240" w:lineRule="auto"/>
        <w:ind w:right="99" w:firstLine="540"/>
        <w:jc w:val="both"/>
        <w:rPr>
          <w:rFonts w:ascii="Times New Roman" w:eastAsia="Times New Roman" w:hAnsi="Times New Roman" w:cs="Times New Roman"/>
          <w:sz w:val="20"/>
          <w:szCs w:val="20"/>
          <w:u w:color="000000"/>
        </w:rPr>
      </w:pPr>
      <w:r w:rsidRPr="00466B1B">
        <w:rPr>
          <w:rFonts w:ascii="Times New Roman" w:hAnsi="Times New Roman"/>
          <w:sz w:val="20"/>
          <w:szCs w:val="20"/>
          <w:u w:color="000000"/>
        </w:rPr>
        <w:t>- місце надання туристичних послуг;</w:t>
      </w:r>
    </w:p>
    <w:p w14:paraId="0DA2C7ED"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 дату і час початку та закінчення туристичного обслуговування, його тривалість; </w:t>
      </w:r>
    </w:p>
    <w:p w14:paraId="38DC9767"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lastRenderedPageBreak/>
        <w:t xml:space="preserve">- характеристику транспортних засобів, що здійснюють перевезення, в </w:t>
      </w:r>
      <w:proofErr w:type="spellStart"/>
      <w:r w:rsidRPr="00466B1B">
        <w:rPr>
          <w:rFonts w:cs="Arial Unicode MS"/>
          <w:color w:val="000000"/>
          <w:sz w:val="20"/>
          <w:szCs w:val="20"/>
          <w:u w:color="000000"/>
          <w14:textOutline w14:w="0" w14:cap="flat" w14:cmpd="sng" w14:algn="ctr">
            <w14:noFill/>
            <w14:prstDash w14:val="solid"/>
            <w14:bevel/>
          </w14:textOutline>
        </w:rPr>
        <w:t>т.ч</w:t>
      </w:r>
      <w:proofErr w:type="spellEnd"/>
      <w:r w:rsidRPr="00466B1B">
        <w:rPr>
          <w:rFonts w:cs="Arial Unicode MS"/>
          <w:color w:val="000000"/>
          <w:sz w:val="20"/>
          <w:szCs w:val="20"/>
          <w:u w:color="000000"/>
          <w14:textOutline w14:w="0" w14:cap="flat" w14:cmpd="sng" w14:algn="ctr">
            <w14:noFill/>
            <w14:prstDash w14:val="solid"/>
            <w14:bevel/>
          </w14:textOutline>
        </w:rPr>
        <w:t>. їх вид (наприклад літак, потяг, автобус та інше) і категорію (перший клас, економ клас та інше);</w:t>
      </w:r>
    </w:p>
    <w:p w14:paraId="01A92F20" w14:textId="77777777" w:rsidR="00E43AEC" w:rsidRPr="00466B1B" w:rsidRDefault="22A74BB9" w:rsidP="22A74BB9">
      <w:pPr>
        <w:pStyle w:val="a6"/>
        <w:tabs>
          <w:tab w:val="left" w:pos="708"/>
          <w:tab w:val="left" w:pos="959"/>
          <w:tab w:val="left" w:pos="1918"/>
          <w:tab w:val="left" w:pos="2877"/>
          <w:tab w:val="left" w:pos="3836"/>
          <w:tab w:val="left" w:pos="4795"/>
          <w:tab w:val="left" w:pos="5754"/>
          <w:tab w:val="left" w:pos="6713"/>
          <w:tab w:val="left" w:pos="7672"/>
          <w:tab w:val="left" w:pos="8089"/>
          <w:tab w:val="left" w:pos="8089"/>
          <w:tab w:val="left" w:pos="8496"/>
          <w:tab w:val="left" w:pos="9204"/>
          <w:tab w:val="left" w:pos="9912"/>
        </w:tabs>
        <w:spacing w:before="0" w:line="240" w:lineRule="auto"/>
        <w:ind w:right="99" w:firstLine="540"/>
        <w:jc w:val="both"/>
        <w:rPr>
          <w:rFonts w:ascii="Times New Roman" w:eastAsia="Times New Roman" w:hAnsi="Times New Roman" w:cs="Times New Roman"/>
          <w:sz w:val="20"/>
          <w:szCs w:val="20"/>
        </w:rPr>
      </w:pPr>
      <w:r w:rsidRPr="00466B1B">
        <w:rPr>
          <w:rFonts w:ascii="Times New Roman" w:hAnsi="Times New Roman"/>
          <w:sz w:val="20"/>
          <w:szCs w:val="20"/>
        </w:rPr>
        <w:t xml:space="preserve">- час та місце проміжних зупинок і транспортних сполучень та категорію місця, яке споживач (турист) займатиме в певному виді транспортного засобу, а також іншу обов'язкову інформацію, передбачену кодексами і правилами  перевезень (якщо перевезення входить до складу туристичного обслуговування); </w:t>
      </w:r>
    </w:p>
    <w:p w14:paraId="528196E5"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 характеристику готелів та інших об`єктів, призначених для надання послуг з тимчасового розміщення, в </w:t>
      </w:r>
      <w:proofErr w:type="spellStart"/>
      <w:r w:rsidRPr="00466B1B">
        <w:rPr>
          <w:rFonts w:cs="Arial Unicode MS"/>
          <w:color w:val="000000"/>
          <w:sz w:val="20"/>
          <w:szCs w:val="20"/>
          <w:u w:color="000000"/>
          <w14:textOutline w14:w="0" w14:cap="flat" w14:cmpd="sng" w14:algn="ctr">
            <w14:noFill/>
            <w14:prstDash w14:val="solid"/>
            <w14:bevel/>
          </w14:textOutline>
        </w:rPr>
        <w:t>т.ч</w:t>
      </w:r>
      <w:proofErr w:type="spellEnd"/>
      <w:r w:rsidRPr="00466B1B">
        <w:rPr>
          <w:rFonts w:cs="Arial Unicode MS"/>
          <w:color w:val="000000"/>
          <w:sz w:val="20"/>
          <w:szCs w:val="20"/>
          <w:u w:color="000000"/>
          <w14:textOutline w14:w="0" w14:cap="flat" w14:cmpd="sng" w14:algn="ctr">
            <w14:noFill/>
            <w14:prstDash w14:val="solid"/>
            <w14:bevel/>
          </w14:textOutline>
        </w:rPr>
        <w:t xml:space="preserve">. місце їх розташування, категорію (за законодавством країни (місця) тимчасового перебування), строки і порядок оплати готельного обслуговування, відомості про правила тимчасового проживання, а також іншу обов'язкову інформацію (якщо готельне обслуговування входить до складу послуг з туристичного обслуговування); </w:t>
      </w:r>
    </w:p>
    <w:p w14:paraId="5086B8D7"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 види і способи забезпечення харчування під час туристичної поїздки; </w:t>
      </w:r>
    </w:p>
    <w:p w14:paraId="5B6DF9C1"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 види та тематику екскурсійного обслуговування, порядок зустрічей і проводів, супроводу туристів; </w:t>
      </w:r>
    </w:p>
    <w:p w14:paraId="25133F4D"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 умови обов’язкового страхування, страхову компанію, що здійснює страхування ризиків, пов'язаних з наданням туристичного обслуговування, розмір страхових </w:t>
      </w:r>
      <w:proofErr w:type="spellStart"/>
      <w:r w:rsidRPr="00466B1B">
        <w:rPr>
          <w:rFonts w:cs="Arial Unicode MS"/>
          <w:color w:val="000000"/>
          <w:sz w:val="20"/>
          <w:szCs w:val="20"/>
          <w:u w:color="000000"/>
          <w14:textOutline w14:w="0" w14:cap="flat" w14:cmpd="sng" w14:algn="ctr">
            <w14:noFill/>
            <w14:prstDash w14:val="solid"/>
            <w14:bevel/>
          </w14:textOutline>
        </w:rPr>
        <w:t>відшкодувань</w:t>
      </w:r>
      <w:proofErr w:type="spellEnd"/>
      <w:r w:rsidRPr="00466B1B">
        <w:rPr>
          <w:rFonts w:cs="Arial Unicode MS"/>
          <w:color w:val="000000"/>
          <w:sz w:val="20"/>
          <w:szCs w:val="20"/>
          <w:u w:color="000000"/>
          <w14:textOutline w14:w="0" w14:cap="flat" w14:cmpd="sng" w14:algn="ctr">
            <w14:noFill/>
            <w14:prstDash w14:val="solid"/>
            <w14:bevel/>
          </w14:textOutline>
        </w:rPr>
        <w:t xml:space="preserve">, порядок і умови їх виплати; </w:t>
      </w:r>
    </w:p>
    <w:p w14:paraId="6E702CCF"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 розміри фінансового забезпечення Туроператора і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на випадок неплатоспроможності та кредитну установу, яка надала таке забезпечення; </w:t>
      </w:r>
    </w:p>
    <w:p w14:paraId="6073F81C"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 місцезнаходження, поштові реквізити Туроператора і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наявність ліцензії на здійснення туристичної діяльності, сертифікатів відповідності та іншу інформацію відповідно до законодавства про захист прав споживачів; </w:t>
      </w:r>
    </w:p>
    <w:p w14:paraId="5C022E33"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b/>
          <w:bCs/>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місце перебування організації (організацій), уповноваженої Туроператором на прийняття претензій Туристів, а також адреси і телефони українських дипломатичних установ у країні тимчасового перебування або місцевих служб, до яких можна звернутися у разі виникнення труднощів під час туристичної поїздки.</w:t>
      </w:r>
    </w:p>
    <w:p w14:paraId="615DE33C" w14:textId="4147916E" w:rsidR="00E43AEC" w:rsidRPr="00466B1B" w:rsidRDefault="00BF6EFA" w:rsidP="00152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3.6.3. </w:t>
      </w:r>
      <w:r w:rsidRPr="00466B1B">
        <w:rPr>
          <w:rFonts w:cs="Arial Unicode MS"/>
          <w:color w:val="000000"/>
          <w:sz w:val="20"/>
          <w:szCs w:val="20"/>
          <w:u w:color="000000"/>
          <w14:textOutline w14:w="0" w14:cap="flat" w14:cmpd="sng" w14:algn="ctr">
            <w14:noFill/>
            <w14:prstDash w14:val="solid"/>
            <w14:bevel/>
          </w14:textOutline>
        </w:rPr>
        <w:t xml:space="preserve">Ознайомити Туриста із звичаями місцевого населення, з релігійними обрядами, святинями, пам'ятниками архітектури, природи, історії, культури та іншими об'єктами туристичного показу, що знаходяться під особливою охороною, із станом природного навколишнього середовища, з санітарною та епідеміологічною обстановкою в країні (місці) подорожі. </w:t>
      </w:r>
    </w:p>
    <w:p w14:paraId="69E35454" w14:textId="49A9D39F"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3.6.</w:t>
      </w:r>
      <w:r w:rsidR="00152ABC" w:rsidRPr="00466B1B">
        <w:rPr>
          <w:rFonts w:cs="Arial Unicode MS"/>
          <w:b/>
          <w:bCs/>
          <w:color w:val="000000"/>
          <w:sz w:val="20"/>
          <w:szCs w:val="20"/>
          <w:u w:color="000000"/>
          <w14:textOutline w14:w="0" w14:cap="flat" w14:cmpd="sng" w14:algn="ctr">
            <w14:noFill/>
            <w14:prstDash w14:val="solid"/>
            <w14:bevel/>
          </w14:textOutline>
        </w:rPr>
        <w:t>4</w:t>
      </w:r>
      <w:r w:rsidRPr="00466B1B">
        <w:rPr>
          <w:rFonts w:cs="Arial Unicode MS"/>
          <w:b/>
          <w:bCs/>
          <w:color w:val="000000"/>
          <w:sz w:val="20"/>
          <w:szCs w:val="20"/>
          <w:u w:color="000000"/>
          <w14:textOutline w14:w="0" w14:cap="flat" w14:cmpd="sng" w14:algn="ctr">
            <w14:noFill/>
            <w14:prstDash w14:val="solid"/>
            <w14:bevel/>
          </w14:textOutline>
        </w:rPr>
        <w:t>.</w:t>
      </w:r>
      <w:r w:rsidRPr="00466B1B">
        <w:rPr>
          <w:rFonts w:cs="Arial Unicode MS"/>
          <w:color w:val="000000"/>
          <w:sz w:val="20"/>
          <w:szCs w:val="20"/>
          <w:u w:color="000000"/>
          <w14:textOutline w14:w="0" w14:cap="flat" w14:cmpd="sng" w14:algn="ctr">
            <w14:noFill/>
            <w14:prstDash w14:val="solid"/>
            <w14:bevel/>
          </w14:textOutline>
        </w:rPr>
        <w:t xml:space="preserve"> Негайно, </w:t>
      </w:r>
      <w:r w:rsidR="00152ABC" w:rsidRPr="00466B1B">
        <w:rPr>
          <w:rFonts w:cs="Arial Unicode MS"/>
          <w:color w:val="000000"/>
          <w:sz w:val="20"/>
          <w:szCs w:val="20"/>
          <w:u w:color="000000"/>
          <w14:textOutline w14:w="0" w14:cap="flat" w14:cmpd="sng" w14:algn="ctr">
            <w14:noFill/>
            <w14:prstDash w14:val="solid"/>
            <w14:bevel/>
          </w14:textOutline>
        </w:rPr>
        <w:t>у формі повідомлення через систему он лайн бронювання або електронною поштою</w:t>
      </w:r>
      <w:r w:rsidRPr="00466B1B">
        <w:rPr>
          <w:rFonts w:cs="Arial Unicode MS"/>
          <w:color w:val="000000"/>
          <w:sz w:val="20"/>
          <w:szCs w:val="20"/>
          <w:u w:color="000000"/>
          <w14:textOutline w14:w="0" w14:cap="flat" w14:cmpd="sng" w14:algn="ctr">
            <w14:noFill/>
            <w14:prstDash w14:val="solid"/>
            <w14:bevel/>
          </w14:textOutline>
        </w:rPr>
        <w:t>,</w:t>
      </w:r>
      <w:r w:rsidR="00152ABC" w:rsidRPr="00466B1B">
        <w:rPr>
          <w:rFonts w:cs="Arial Unicode MS"/>
          <w:color w:val="000000"/>
          <w:sz w:val="20"/>
          <w:szCs w:val="20"/>
          <w:u w:color="000000"/>
          <w14:textOutline w14:w="0" w14:cap="flat" w14:cmpd="sng" w14:algn="ctr">
            <w14:noFill/>
            <w14:prstDash w14:val="solid"/>
            <w14:bevel/>
          </w14:textOutline>
        </w:rPr>
        <w:t xml:space="preserve"> вказаної в договорі</w:t>
      </w:r>
      <w:r w:rsidRPr="00466B1B">
        <w:rPr>
          <w:rFonts w:cs="Arial Unicode MS"/>
          <w:color w:val="000000"/>
          <w:sz w:val="20"/>
          <w:szCs w:val="20"/>
          <w:u w:color="000000"/>
          <w14:textOutline w14:w="0" w14:cap="flat" w14:cmpd="sng" w14:algn="ctr">
            <w14:noFill/>
            <w14:prstDash w14:val="solid"/>
            <w14:bevel/>
          </w14:textOutline>
        </w:rPr>
        <w:t xml:space="preserve"> повідомити Туроператора про зміни в замовленні або про відмову від нього шляхом оформлення зміни замовлення чи анулювання.</w:t>
      </w:r>
    </w:p>
    <w:p w14:paraId="51270B0F" w14:textId="2A571CB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3.6.</w:t>
      </w:r>
      <w:r w:rsidR="0025245B" w:rsidRPr="00466B1B">
        <w:rPr>
          <w:rFonts w:cs="Arial Unicode MS"/>
          <w:b/>
          <w:bCs/>
          <w:color w:val="000000"/>
          <w:sz w:val="20"/>
          <w:szCs w:val="20"/>
          <w:u w:color="000000"/>
          <w14:textOutline w14:w="0" w14:cap="flat" w14:cmpd="sng" w14:algn="ctr">
            <w14:noFill/>
            <w14:prstDash w14:val="solid"/>
            <w14:bevel/>
          </w14:textOutline>
        </w:rPr>
        <w:t>5</w:t>
      </w:r>
      <w:r w:rsidRPr="00466B1B">
        <w:rPr>
          <w:rFonts w:cs="Arial Unicode MS"/>
          <w:b/>
          <w:bCs/>
          <w:color w:val="000000"/>
          <w:sz w:val="20"/>
          <w:szCs w:val="20"/>
          <w:u w:color="000000"/>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 xml:space="preserve">Приймати від Туристів плату за надання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w:t>
      </w:r>
    </w:p>
    <w:p w14:paraId="61E0118B" w14:textId="618F0F3B"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3.6.</w:t>
      </w:r>
      <w:r w:rsidR="0025245B" w:rsidRPr="00466B1B">
        <w:rPr>
          <w:rFonts w:cs="Arial Unicode MS"/>
          <w:b/>
          <w:bCs/>
          <w:color w:val="000000"/>
          <w:sz w:val="20"/>
          <w:szCs w:val="20"/>
          <w:u w:color="000000"/>
          <w14:textOutline w14:w="0" w14:cap="flat" w14:cmpd="sng" w14:algn="ctr">
            <w14:noFill/>
            <w14:prstDash w14:val="solid"/>
            <w14:bevel/>
          </w14:textOutline>
        </w:rPr>
        <w:t>6</w:t>
      </w:r>
      <w:r w:rsidRPr="00466B1B">
        <w:rPr>
          <w:rFonts w:cs="Arial Unicode MS"/>
          <w:b/>
          <w:bCs/>
          <w:color w:val="000000"/>
          <w:sz w:val="20"/>
          <w:szCs w:val="20"/>
          <w:u w:color="000000"/>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 xml:space="preserve">Сплатити Туроператору вартість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у строки, визначені </w:t>
      </w:r>
      <w:proofErr w:type="spellStart"/>
      <w:r w:rsidRPr="00466B1B">
        <w:rPr>
          <w:rFonts w:cs="Arial Unicode MS"/>
          <w:color w:val="000000"/>
          <w:sz w:val="20"/>
          <w:szCs w:val="20"/>
          <w:u w:color="000000"/>
          <w14:textOutline w14:w="0" w14:cap="flat" w14:cmpd="sng" w14:algn="ctr">
            <w14:noFill/>
            <w14:prstDash w14:val="solid"/>
            <w14:bevel/>
          </w14:textOutline>
        </w:rPr>
        <w:t>пп</w:t>
      </w:r>
      <w:proofErr w:type="spellEnd"/>
      <w:r w:rsidRPr="00466B1B">
        <w:rPr>
          <w:rFonts w:cs="Arial Unicode MS"/>
          <w:color w:val="000000"/>
          <w:sz w:val="20"/>
          <w:szCs w:val="20"/>
          <w:u w:color="000000"/>
          <w14:textOutline w14:w="0" w14:cap="flat" w14:cmpd="sng" w14:algn="ctr">
            <w14:noFill/>
            <w14:prstDash w14:val="solid"/>
            <w14:bevel/>
          </w14:textOutline>
        </w:rPr>
        <w:t>. 4.2., 4.4., 4.5. цього Договору незалежно від розміру та строку фактичного отримання Турагентом оплати від Туриста.</w:t>
      </w:r>
    </w:p>
    <w:p w14:paraId="6C0DEC31" w14:textId="16983595"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3.6.</w:t>
      </w:r>
      <w:r w:rsidR="0025245B" w:rsidRPr="00466B1B">
        <w:rPr>
          <w:rFonts w:cs="Arial Unicode MS"/>
          <w:b/>
          <w:bCs/>
          <w:color w:val="000000"/>
          <w:sz w:val="20"/>
          <w:szCs w:val="20"/>
          <w:u w:color="000000"/>
          <w14:textOutline w14:w="0" w14:cap="flat" w14:cmpd="sng" w14:algn="ctr">
            <w14:noFill/>
            <w14:prstDash w14:val="solid"/>
            <w14:bevel/>
          </w14:textOutline>
        </w:rPr>
        <w:t>7</w:t>
      </w:r>
      <w:r w:rsidRPr="00466B1B">
        <w:rPr>
          <w:rFonts w:cs="Arial Unicode MS"/>
          <w:b/>
          <w:bCs/>
          <w:color w:val="000000"/>
          <w:sz w:val="20"/>
          <w:szCs w:val="20"/>
          <w:u w:color="000000"/>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 xml:space="preserve">Вчасно надавати Туроператору всі документи та інформацію, необхідні для оформлення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зокрема списки туристів із зазначенням прізвища, імені (у латинській транслітерації), року та дати народження, громадянства, номера закордонного паспорта та строку його дії, дат перебування в країні, обраного туристом готелю та розміщення в номерах, а за необхідності — номера телефону туриста.</w:t>
      </w:r>
    </w:p>
    <w:p w14:paraId="6D2B06D0"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Турагент несе повну відповідальність за достовірність, правильність і повноту наданих Туроператору даних.</w:t>
      </w:r>
    </w:p>
    <w:p w14:paraId="26B152E0" w14:textId="02BA37BD"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 w:firstLine="543"/>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3.6.</w:t>
      </w:r>
      <w:r w:rsidR="0025245B" w:rsidRPr="00466B1B">
        <w:rPr>
          <w:rFonts w:cs="Arial Unicode MS"/>
          <w:b/>
          <w:bCs/>
          <w:color w:val="000000"/>
          <w:sz w:val="20"/>
          <w:szCs w:val="20"/>
          <w:u w:color="000000"/>
          <w14:textOutline w14:w="0" w14:cap="flat" w14:cmpd="sng" w14:algn="ctr">
            <w14:noFill/>
            <w14:prstDash w14:val="solid"/>
            <w14:bevel/>
          </w14:textOutline>
        </w:rPr>
        <w:t>8</w:t>
      </w:r>
      <w:r w:rsidRPr="00466B1B">
        <w:rPr>
          <w:rFonts w:cs="Arial Unicode MS"/>
          <w:b/>
          <w:bCs/>
          <w:color w:val="000000"/>
          <w:sz w:val="20"/>
          <w:szCs w:val="20"/>
          <w:u w:color="000000"/>
          <w14:textOutline w14:w="0" w14:cap="flat" w14:cmpd="sng" w14:algn="ctr">
            <w14:noFill/>
            <w14:prstDash w14:val="solid"/>
            <w14:bevel/>
          </w14:textOutline>
        </w:rPr>
        <w:t>.</w:t>
      </w:r>
      <w:r w:rsidRPr="00466B1B">
        <w:rPr>
          <w:rFonts w:cs="Arial Unicode MS"/>
          <w:color w:val="000000"/>
          <w:sz w:val="20"/>
          <w:szCs w:val="20"/>
          <w:u w:color="000000"/>
          <w14:textOutline w14:w="0" w14:cap="flat" w14:cmpd="sng" w14:algn="ctr">
            <w14:noFill/>
            <w14:prstDash w14:val="solid"/>
            <w14:bevel/>
          </w14:textOutline>
        </w:rPr>
        <w:t xml:space="preserve"> Перевіряти у туристів наявність та правильність оформлення необхідних паспортних та візових документів на в’їзд і виїзд.</w:t>
      </w:r>
    </w:p>
    <w:p w14:paraId="7BC511D8"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 w:firstLine="543"/>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При цьому Турагент відмовляє туристу в укладенні договору на туристичне обслуговування якщо:</w:t>
      </w:r>
    </w:p>
    <w:p w14:paraId="524A8DB1"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а) строк чинності візи з моменту перетину кордону країни, на в’їзд до якої видана віза, є меншим тривалості перебування туриста у цій країні;</w:t>
      </w:r>
    </w:p>
    <w:p w14:paraId="112AB3D1"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б) віза використана за кількістю в’їздів (виїздів) до (з) відповідної країни;</w:t>
      </w:r>
    </w:p>
    <w:p w14:paraId="2E411DB6"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в) строк чинності закордонного паспорта з моменту перетину кордону країни, до якої подорожує турист, є меншим від строку встановленого компетентними органами цієї країни;</w:t>
      </w:r>
    </w:p>
    <w:p w14:paraId="131D9F38"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г) не оформлені, не правильно оформлені документи, що дають право на виїзд дітей за кордон України, а саме:</w:t>
      </w:r>
    </w:p>
    <w:p w14:paraId="7271E17C" w14:textId="77777777" w:rsidR="00E43AEC" w:rsidRPr="00466B1B" w:rsidRDefault="00BF6EFA">
      <w:pPr>
        <w:numPr>
          <w:ilvl w:val="0"/>
          <w:numId w:val="4"/>
        </w:numPr>
        <w:jc w:val="both"/>
        <w:rPr>
          <w:rFonts w:cs="Arial Unicode MS"/>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 відсутнє нотаріально засвідчене клопотання батьків або законних представників батьків чи дітей у разі потреби самостійного виїзду неповнолітнього за кордон;</w:t>
      </w:r>
    </w:p>
    <w:p w14:paraId="15E45074" w14:textId="77777777" w:rsidR="00E43AEC" w:rsidRPr="00466B1B" w:rsidRDefault="00BF6EFA">
      <w:pPr>
        <w:numPr>
          <w:ilvl w:val="0"/>
          <w:numId w:val="4"/>
        </w:numPr>
        <w:jc w:val="both"/>
        <w:rPr>
          <w:rFonts w:cs="Arial Unicode MS"/>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 відсутнє нотаріально засвідчене клопотання одного з батьків або законного представника одного з батьків у разі виїзду неповнолітнього за кордон разом з іншим із батьків;</w:t>
      </w:r>
    </w:p>
    <w:p w14:paraId="72EF3619" w14:textId="77777777" w:rsidR="00E43AEC" w:rsidRPr="00466B1B" w:rsidRDefault="00BF6EFA">
      <w:pPr>
        <w:numPr>
          <w:ilvl w:val="0"/>
          <w:numId w:val="4"/>
        </w:numPr>
        <w:jc w:val="both"/>
        <w:rPr>
          <w:rFonts w:cs="Arial Unicode MS"/>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 при виїзді за межі України дитини, яка не досягла шістнадцяти років, відсутня нотаріально посвідчена згода батьків (</w:t>
      </w:r>
      <w:proofErr w:type="spellStart"/>
      <w:r w:rsidRPr="00466B1B">
        <w:rPr>
          <w:rFonts w:cs="Arial Unicode MS"/>
          <w:color w:val="000000"/>
          <w:sz w:val="20"/>
          <w:szCs w:val="20"/>
          <w:u w:color="000000"/>
          <w14:textOutline w14:w="0" w14:cap="flat" w14:cmpd="sng" w14:algn="ctr">
            <w14:noFill/>
            <w14:prstDash w14:val="solid"/>
            <w14:bevel/>
          </w14:textOutline>
        </w:rPr>
        <w:t>усиновлювачів</w:t>
      </w:r>
      <w:proofErr w:type="spellEnd"/>
      <w:r w:rsidRPr="00466B1B">
        <w:rPr>
          <w:rFonts w:cs="Arial Unicode MS"/>
          <w:color w:val="000000"/>
          <w:sz w:val="20"/>
          <w:szCs w:val="20"/>
          <w:u w:color="000000"/>
          <w14:textOutline w14:w="0" w14:cap="flat" w14:cmpd="sng" w14:algn="ctr">
            <w14:noFill/>
            <w14:prstDash w14:val="solid"/>
            <w14:bevel/>
          </w14:textOutline>
        </w:rPr>
        <w:t>), піклувальників та відсутній їхній супровід або супровід осіб, які уповноважені ними.</w:t>
      </w:r>
    </w:p>
    <w:p w14:paraId="5DFB539E" w14:textId="199A9D16"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3.6.</w:t>
      </w:r>
      <w:r w:rsidR="0025245B" w:rsidRPr="00466B1B">
        <w:rPr>
          <w:rFonts w:cs="Arial Unicode MS"/>
          <w:b/>
          <w:bCs/>
          <w:color w:val="000000"/>
          <w:sz w:val="20"/>
          <w:szCs w:val="20"/>
          <w:u w:color="000000"/>
          <w14:textOutline w14:w="0" w14:cap="flat" w14:cmpd="sng" w14:algn="ctr">
            <w14:noFill/>
            <w14:prstDash w14:val="solid"/>
            <w14:bevel/>
          </w14:textOutline>
        </w:rPr>
        <w:t>9</w:t>
      </w:r>
      <w:r w:rsidRPr="00466B1B">
        <w:rPr>
          <w:rFonts w:cs="Arial Unicode MS"/>
          <w:b/>
          <w:bCs/>
          <w:color w:val="000000"/>
          <w:sz w:val="20"/>
          <w:szCs w:val="20"/>
          <w:u w:color="000000"/>
          <w14:textOutline w14:w="0" w14:cap="flat" w14:cmpd="sng" w14:algn="ctr">
            <w14:noFill/>
            <w14:prstDash w14:val="solid"/>
            <w14:bevel/>
          </w14:textOutline>
        </w:rPr>
        <w:t>.</w:t>
      </w:r>
      <w:r w:rsidRPr="00466B1B">
        <w:rPr>
          <w:rFonts w:cs="Arial Unicode MS"/>
          <w:color w:val="000000"/>
          <w:sz w:val="20"/>
          <w:szCs w:val="20"/>
          <w:u w:color="000000"/>
          <w14:textOutline w14:w="0" w14:cap="flat" w14:cmpd="sng" w14:algn="ctr">
            <w14:noFill/>
            <w14:prstDash w14:val="solid"/>
            <w14:bevel/>
          </w14:textOutline>
        </w:rPr>
        <w:t xml:space="preserve"> Забезпечити зберігання виїзних документів туристів (проїзних документів, страхових полісів, ваучерів), отриманих від Туроператора, до моменту передачі їх Туристу.</w:t>
      </w:r>
    </w:p>
    <w:p w14:paraId="0DC3BC07" w14:textId="350DBEA2"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3.6.1</w:t>
      </w:r>
      <w:r w:rsidR="0025245B" w:rsidRPr="00466B1B">
        <w:rPr>
          <w:rFonts w:cs="Arial Unicode MS"/>
          <w:b/>
          <w:bCs/>
          <w:color w:val="000000"/>
          <w:sz w:val="20"/>
          <w:szCs w:val="20"/>
          <w:u w:color="000000"/>
          <w14:textOutline w14:w="0" w14:cap="flat" w14:cmpd="sng" w14:algn="ctr">
            <w14:noFill/>
            <w14:prstDash w14:val="solid"/>
            <w14:bevel/>
          </w14:textOutline>
        </w:rPr>
        <w:t>0</w:t>
      </w:r>
      <w:r w:rsidRPr="00466B1B">
        <w:rPr>
          <w:rFonts w:cs="Arial Unicode MS"/>
          <w:b/>
          <w:bCs/>
          <w:color w:val="000000"/>
          <w:sz w:val="20"/>
          <w:szCs w:val="20"/>
          <w:u w:color="000000"/>
          <w14:textOutline w14:w="0" w14:cap="flat" w14:cmpd="sng" w14:algn="ctr">
            <w14:noFill/>
            <w14:prstDash w14:val="solid"/>
            <w14:bevel/>
          </w14:textOutline>
        </w:rPr>
        <w:t>.</w:t>
      </w:r>
      <w:r w:rsidRPr="00466B1B">
        <w:rPr>
          <w:rFonts w:cs="Arial Unicode MS"/>
          <w:color w:val="000000"/>
          <w:sz w:val="20"/>
          <w:szCs w:val="20"/>
          <w:u w:color="000000"/>
          <w14:textOutline w14:w="0" w14:cap="flat" w14:cmpd="sng" w14:algn="ctr">
            <w14:noFill/>
            <w14:prstDash w14:val="solid"/>
            <w14:bevel/>
          </w14:textOutline>
        </w:rPr>
        <w:t xml:space="preserve"> Видати Туристу виїзні документи (проїзні документи, страховий поліс, ваучер), що забезпечують надання йому туристичних послуг, за умови повної сплати Туристом вартості Туристичного продукту.</w:t>
      </w:r>
    </w:p>
    <w:p w14:paraId="2911140A" w14:textId="0A8AF96E"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 w:firstLine="543"/>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3.6.1</w:t>
      </w:r>
      <w:r w:rsidR="0025245B" w:rsidRPr="00466B1B">
        <w:rPr>
          <w:rFonts w:cs="Arial Unicode MS"/>
          <w:b/>
          <w:bCs/>
          <w:color w:val="000000"/>
          <w:sz w:val="20"/>
          <w:szCs w:val="20"/>
          <w:u w:color="000000"/>
          <w14:textOutline w14:w="0" w14:cap="flat" w14:cmpd="sng" w14:algn="ctr">
            <w14:noFill/>
            <w14:prstDash w14:val="solid"/>
            <w14:bevel/>
          </w14:textOutline>
        </w:rPr>
        <w:t>1</w:t>
      </w:r>
      <w:r w:rsidRPr="00466B1B">
        <w:rPr>
          <w:rFonts w:cs="Arial Unicode MS"/>
          <w:b/>
          <w:bCs/>
          <w:color w:val="000000"/>
          <w:sz w:val="20"/>
          <w:szCs w:val="20"/>
          <w:u w:color="000000"/>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 xml:space="preserve">При замовлені туру для іноземних громадян або осіб без громадянства — повідомити про це Туроператора, уточнити вартість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а також перевірити наявність у таких осіб належним чином оформленої візи чи інших документів, що надають право на перетин кордону України. У разі відсутності зазначених документів усі негативні наслідки, в </w:t>
      </w:r>
      <w:proofErr w:type="spellStart"/>
      <w:r w:rsidRPr="00466B1B">
        <w:rPr>
          <w:rFonts w:cs="Arial Unicode MS"/>
          <w:color w:val="000000"/>
          <w:sz w:val="20"/>
          <w:szCs w:val="20"/>
          <w:u w:color="000000"/>
          <w14:textOutline w14:w="0" w14:cap="flat" w14:cmpd="sng" w14:algn="ctr">
            <w14:noFill/>
            <w14:prstDash w14:val="solid"/>
            <w14:bevel/>
          </w14:textOutline>
        </w:rPr>
        <w:t>т.ч</w:t>
      </w:r>
      <w:proofErr w:type="spellEnd"/>
      <w:r w:rsidRPr="00466B1B">
        <w:rPr>
          <w:rFonts w:cs="Arial Unicode MS"/>
          <w:color w:val="000000"/>
          <w:sz w:val="20"/>
          <w:szCs w:val="20"/>
          <w:u w:color="000000"/>
          <w14:textOutline w14:w="0" w14:cap="flat" w14:cmpd="sng" w14:algn="ctr">
            <w14:noFill/>
            <w14:prstDash w14:val="solid"/>
            <w14:bevel/>
          </w14:textOutline>
        </w:rPr>
        <w:t xml:space="preserve">. витрати, пов’язані з відмовою у в’їзді або депортацією, покладаються на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w:t>
      </w:r>
    </w:p>
    <w:p w14:paraId="0F3A7FA7" w14:textId="74EB8898"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3.6.1</w:t>
      </w:r>
      <w:r w:rsidR="0025245B" w:rsidRPr="00466B1B">
        <w:rPr>
          <w:rFonts w:cs="Arial Unicode MS"/>
          <w:b/>
          <w:bCs/>
          <w:color w:val="000000"/>
          <w:sz w:val="20"/>
          <w:szCs w:val="20"/>
          <w:u w:color="000000"/>
          <w14:textOutline w14:w="0" w14:cap="flat" w14:cmpd="sng" w14:algn="ctr">
            <w14:noFill/>
            <w14:prstDash w14:val="solid"/>
            <w14:bevel/>
          </w14:textOutline>
        </w:rPr>
        <w:t>2</w:t>
      </w:r>
      <w:r w:rsidRPr="00466B1B">
        <w:rPr>
          <w:rFonts w:cs="Arial Unicode MS"/>
          <w:b/>
          <w:bCs/>
          <w:color w:val="000000"/>
          <w:sz w:val="20"/>
          <w:szCs w:val="20"/>
          <w:u w:color="000000"/>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Повідомити Туриста про його повну відповідальність за правильність та достовірність персональних та паспортних даних, які він вносить особисто під час онлайн-реєстрації.</w:t>
      </w:r>
    </w:p>
    <w:p w14:paraId="523FF01A"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lastRenderedPageBreak/>
        <w:t>Відшкодування компенсацій авіакомпанією за неналежно надані або не надані послуги щодо регулярного рейсу здійснюється безпосередньо Туристу на підставі його особисто оформленої претензії на сайті авіакомпанії.</w:t>
      </w:r>
    </w:p>
    <w:p w14:paraId="79EAE564" w14:textId="6CCE6D11"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3.6.1</w:t>
      </w:r>
      <w:r w:rsidR="0025245B" w:rsidRPr="00466B1B">
        <w:rPr>
          <w:rFonts w:cs="Arial Unicode MS"/>
          <w:b/>
          <w:bCs/>
          <w:color w:val="000000"/>
          <w:sz w:val="20"/>
          <w:szCs w:val="20"/>
          <w:u w:color="000000"/>
          <w14:textOutline w14:w="0" w14:cap="flat" w14:cmpd="sng" w14:algn="ctr">
            <w14:noFill/>
            <w14:prstDash w14:val="solid"/>
            <w14:bevel/>
          </w14:textOutline>
        </w:rPr>
        <w:t>3</w:t>
      </w:r>
      <w:r w:rsidRPr="00466B1B">
        <w:rPr>
          <w:rFonts w:cs="Arial Unicode MS"/>
          <w:b/>
          <w:bCs/>
          <w:color w:val="000000"/>
          <w:sz w:val="20"/>
          <w:szCs w:val="20"/>
          <w:u w:color="000000"/>
          <w14:textOutline w14:w="0" w14:cap="flat" w14:cmpd="sng" w14:algn="ctr">
            <w14:noFill/>
            <w14:prstDash w14:val="solid"/>
            <w14:bevel/>
          </w14:textOutline>
        </w:rPr>
        <w:t>.</w:t>
      </w:r>
      <w:r w:rsidRPr="00466B1B">
        <w:rPr>
          <w:rFonts w:cs="Arial Unicode MS"/>
          <w:color w:val="000000"/>
          <w:sz w:val="20"/>
          <w:szCs w:val="20"/>
          <w:u w:color="000000"/>
          <w14:textOutline w14:w="0" w14:cap="flat" w14:cmpd="sng" w14:algn="ctr">
            <w14:noFill/>
            <w14:prstDash w14:val="solid"/>
            <w14:bevel/>
          </w14:textOutline>
        </w:rPr>
        <w:t xml:space="preserve"> Повідомити Туриста, що розміщення в номері готелю країни перебування та звільнення номеру здійснюється відповідно до розрахункової години, встановленої готелем за місцевим часом. Раннє заселення (до встановленої години) та/або пізнє виселення (після встановленої години) можливі лише за попереднім погодженням із готелем і за наявності вільних номерів. Усі додаткові витрати, пов’язані з раннім заселенням або пізнім виселенням, сплачуються Туристом самостійно.</w:t>
      </w:r>
    </w:p>
    <w:p w14:paraId="436F2643"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Туроператор та Турагент не несуть відповідальності за порушення розрахункової години або неможливість надання раннього заселення/пізнього виселення. Турист самостійно сплачує всі витрати, що виникають унаслідок порушення ним розрахункової години.</w:t>
      </w:r>
    </w:p>
    <w:p w14:paraId="1A1BB8C6" w14:textId="66242B43"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3.6.1</w:t>
      </w:r>
      <w:r w:rsidR="0025245B" w:rsidRPr="00466B1B">
        <w:rPr>
          <w:rFonts w:cs="Arial Unicode MS"/>
          <w:b/>
          <w:bCs/>
          <w:color w:val="000000"/>
          <w:sz w:val="20"/>
          <w:szCs w:val="20"/>
          <w:u w:color="000000"/>
          <w14:textOutline w14:w="0" w14:cap="flat" w14:cmpd="sng" w14:algn="ctr">
            <w14:noFill/>
            <w14:prstDash w14:val="solid"/>
            <w14:bevel/>
          </w14:textOutline>
        </w:rPr>
        <w:t>4</w:t>
      </w:r>
      <w:r w:rsidRPr="00466B1B">
        <w:rPr>
          <w:rFonts w:cs="Arial Unicode MS"/>
          <w:b/>
          <w:bCs/>
          <w:color w:val="000000"/>
          <w:sz w:val="20"/>
          <w:szCs w:val="20"/>
          <w:u w:color="000000"/>
          <w14:textOutline w14:w="0" w14:cap="flat" w14:cmpd="sng" w14:algn="ctr">
            <w14:noFill/>
            <w14:prstDash w14:val="solid"/>
            <w14:bevel/>
          </w14:textOutline>
        </w:rPr>
        <w:t>.</w:t>
      </w:r>
      <w:r w:rsidRPr="00466B1B">
        <w:rPr>
          <w:rFonts w:cs="Arial Unicode MS"/>
          <w:color w:val="000000"/>
          <w:sz w:val="20"/>
          <w:szCs w:val="20"/>
          <w:u w:color="000000"/>
          <w14:textOutline w14:w="0" w14:cap="flat" w14:cmpd="sng" w14:algn="ctr">
            <w14:noFill/>
            <w14:prstDash w14:val="solid"/>
            <w14:bevel/>
          </w14:textOutline>
        </w:rPr>
        <w:t xml:space="preserve"> Інформувати Туриста про можливість зміни перевізниками часу вильоту/відправлення, уточнювати у Туроператора або у перевізника номер рейсу та час вильоту/відправлення не пізніше як за один день до вильоту/відправлення Туристів. У випадку зміни розкладу руху вчасно повідомляти про це Туристів. Інформувати Туриста про можливі зміни умов туру, його тривалості та програми негайно після того як це стало відомо </w:t>
      </w:r>
      <w:proofErr w:type="spellStart"/>
      <w:r w:rsidRPr="00466B1B">
        <w:rPr>
          <w:rFonts w:cs="Arial Unicode MS"/>
          <w:color w:val="000000"/>
          <w:sz w:val="20"/>
          <w:szCs w:val="20"/>
          <w:u w:color="000000"/>
          <w14:textOutline w14:w="0" w14:cap="flat" w14:cmpd="sng" w14:algn="ctr">
            <w14:noFill/>
            <w14:prstDash w14:val="solid"/>
            <w14:bevel/>
          </w14:textOutline>
        </w:rPr>
        <w:t>Турагенту</w:t>
      </w:r>
      <w:proofErr w:type="spellEnd"/>
      <w:r w:rsidRPr="00466B1B">
        <w:rPr>
          <w:rFonts w:cs="Arial Unicode MS"/>
          <w:color w:val="000000"/>
          <w:sz w:val="20"/>
          <w:szCs w:val="20"/>
          <w:u w:color="000000"/>
          <w14:textOutline w14:w="0" w14:cap="flat" w14:cmpd="sng" w14:algn="ctr">
            <w14:noFill/>
            <w14:prstDash w14:val="solid"/>
            <w14:bevel/>
          </w14:textOutline>
        </w:rPr>
        <w:t>. У разі невиконання даної умови Турагент самостійно несе відповідальність перед Туристом.</w:t>
      </w:r>
    </w:p>
    <w:p w14:paraId="348C5501" w14:textId="55F94F82"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3.6.1</w:t>
      </w:r>
      <w:r w:rsidR="0025245B" w:rsidRPr="00466B1B">
        <w:rPr>
          <w:rFonts w:cs="Arial Unicode MS"/>
          <w:b/>
          <w:bCs/>
          <w:color w:val="000000"/>
          <w:sz w:val="20"/>
          <w:szCs w:val="20"/>
          <w:u w:color="000000"/>
          <w14:textOutline w14:w="0" w14:cap="flat" w14:cmpd="sng" w14:algn="ctr">
            <w14:noFill/>
            <w14:prstDash w14:val="solid"/>
            <w14:bevel/>
          </w14:textOutline>
        </w:rPr>
        <w:t>5</w:t>
      </w:r>
      <w:r w:rsidRPr="00466B1B">
        <w:rPr>
          <w:rFonts w:cs="Arial Unicode MS"/>
          <w:b/>
          <w:bCs/>
          <w:color w:val="000000"/>
          <w:sz w:val="20"/>
          <w:szCs w:val="20"/>
          <w:u w:color="000000"/>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 xml:space="preserve">Довести до відома Туристів, що Туроператор не несе відповідальність за будь-які незручності, завдані Туристу в зв'язку з проведенням на території країни перебування будівельних та ремонтних робіт, які відбуваються за рішенням або з відома місцевих влад будь-якими державними або приватними особами. </w:t>
      </w:r>
    </w:p>
    <w:p w14:paraId="06A5CF60" w14:textId="447E1A56"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b/>
          <w:bCs/>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3.6.1</w:t>
      </w:r>
      <w:r w:rsidR="0025245B" w:rsidRPr="00466B1B">
        <w:rPr>
          <w:rFonts w:cs="Arial Unicode MS"/>
          <w:b/>
          <w:bCs/>
          <w:color w:val="000000"/>
          <w:sz w:val="20"/>
          <w:szCs w:val="20"/>
          <w:u w:color="000000"/>
          <w14:textOutline w14:w="0" w14:cap="flat" w14:cmpd="sng" w14:algn="ctr">
            <w14:noFill/>
            <w14:prstDash w14:val="solid"/>
            <w14:bevel/>
          </w14:textOutline>
        </w:rPr>
        <w:t>6</w:t>
      </w:r>
      <w:r w:rsidRPr="00466B1B">
        <w:rPr>
          <w:rFonts w:cs="Arial Unicode MS"/>
          <w:b/>
          <w:bCs/>
          <w:color w:val="000000"/>
          <w:sz w:val="20"/>
          <w:szCs w:val="20"/>
          <w:u w:color="000000"/>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При відмові від замовлення (ануляції) або зміні замовлення Турагент зобов’язаний оформити відповідні зміни в договорі на туристичне обслуговування. За невиконання цього положення Турагент несе повну фінансову відповідальність перед Туроператором та Туристом за претензіями від Туриста щодо розірвання договору у зв’язку із зміною істотних умов договору та обставин, якими Турист керувався під час укладення договору. При цьому, Турагент зобов’язується відшкодувати Туристу збитки, заподіяні внаслідок розірвання (зміни) договору.</w:t>
      </w:r>
    </w:p>
    <w:p w14:paraId="22113858" w14:textId="0E218DFB"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3.6.1</w:t>
      </w:r>
      <w:r w:rsidR="0025245B" w:rsidRPr="00466B1B">
        <w:rPr>
          <w:rFonts w:cs="Arial Unicode MS"/>
          <w:b/>
          <w:bCs/>
          <w:color w:val="000000"/>
          <w:sz w:val="20"/>
          <w:szCs w:val="20"/>
          <w:u w:color="000000"/>
          <w14:textOutline w14:w="0" w14:cap="flat" w14:cmpd="sng" w14:algn="ctr">
            <w14:noFill/>
            <w14:prstDash w14:val="solid"/>
            <w14:bevel/>
          </w14:textOutline>
        </w:rPr>
        <w:t>7</w:t>
      </w:r>
      <w:r w:rsidRPr="00466B1B">
        <w:rPr>
          <w:rFonts w:cs="Arial Unicode MS"/>
          <w:b/>
          <w:bCs/>
          <w:color w:val="000000"/>
          <w:sz w:val="20"/>
          <w:szCs w:val="20"/>
          <w:u w:color="000000"/>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 xml:space="preserve">Сплачувати Туроператору штрафні санкції за відмову від замовленого та/чи придбаного у Туроператора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або його частини, за скасування попереднього замовлення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та подачу нового замовлення, що має відмінність від раніше поданого, а також за інші порушення зобов’язань в розмірі, визначеному цим Договором та чинним законодавством.</w:t>
      </w:r>
    </w:p>
    <w:p w14:paraId="09AB50BA" w14:textId="4B3D33F5"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3.6.</w:t>
      </w:r>
      <w:r w:rsidR="0025245B" w:rsidRPr="00466B1B">
        <w:rPr>
          <w:rFonts w:cs="Arial Unicode MS"/>
          <w:b/>
          <w:bCs/>
          <w:color w:val="000000"/>
          <w:sz w:val="20"/>
          <w:szCs w:val="20"/>
          <w:u w:color="000000"/>
          <w14:textOutline w14:w="0" w14:cap="flat" w14:cmpd="sng" w14:algn="ctr">
            <w14:noFill/>
            <w14:prstDash w14:val="solid"/>
            <w14:bevel/>
          </w14:textOutline>
        </w:rPr>
        <w:t>18</w:t>
      </w:r>
      <w:r w:rsidRPr="00466B1B">
        <w:rPr>
          <w:rFonts w:cs="Arial Unicode MS"/>
          <w:b/>
          <w:bCs/>
          <w:color w:val="000000"/>
          <w:sz w:val="20"/>
          <w:szCs w:val="20"/>
          <w:u w:color="000000"/>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 xml:space="preserve">Приймати та розглядати претензії Туристів щодо якості туристичних послуг та брати на себе врегулювання питань, що виникають в результаті пред’явлення претензій Туристом, в </w:t>
      </w:r>
      <w:proofErr w:type="spellStart"/>
      <w:r w:rsidRPr="00466B1B">
        <w:rPr>
          <w:rFonts w:cs="Arial Unicode MS"/>
          <w:color w:val="000000"/>
          <w:sz w:val="20"/>
          <w:szCs w:val="20"/>
          <w:u w:color="000000"/>
          <w14:textOutline w14:w="0" w14:cap="flat" w14:cmpd="sng" w14:algn="ctr">
            <w14:noFill/>
            <w14:prstDash w14:val="solid"/>
            <w14:bevel/>
          </w14:textOutline>
        </w:rPr>
        <w:t>т.ч</w:t>
      </w:r>
      <w:proofErr w:type="spellEnd"/>
      <w:r w:rsidRPr="00466B1B">
        <w:rPr>
          <w:rFonts w:cs="Arial Unicode MS"/>
          <w:color w:val="000000"/>
          <w:sz w:val="20"/>
          <w:szCs w:val="20"/>
          <w:u w:color="000000"/>
          <w14:textOutline w14:w="0" w14:cap="flat" w14:cmpd="sng" w14:algn="ctr">
            <w14:noFill/>
            <w14:prstDash w14:val="solid"/>
            <w14:bevel/>
          </w14:textOutline>
        </w:rPr>
        <w:t>. відповідати на письмові претензії Туристів незалежно від того, кому вони адресовані (</w:t>
      </w:r>
      <w:proofErr w:type="spellStart"/>
      <w:r w:rsidRPr="00466B1B">
        <w:rPr>
          <w:rFonts w:cs="Arial Unicode MS"/>
          <w:color w:val="000000"/>
          <w:sz w:val="20"/>
          <w:szCs w:val="20"/>
          <w:u w:color="000000"/>
          <w14:textOutline w14:w="0" w14:cap="flat" w14:cmpd="sng" w14:algn="ctr">
            <w14:noFill/>
            <w14:prstDash w14:val="solid"/>
            <w14:bevel/>
          </w14:textOutline>
        </w:rPr>
        <w:t>Турагенту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чи Туроператору), попередньо погодивши це питання з Туроператором. При цьому, в разі адресування претензії безпосередньо Туроператору, Турагент готує та передає Туроператору проект відповіді на претензію для надіслання Туроператором такої відповіді Туристу. </w:t>
      </w:r>
    </w:p>
    <w:p w14:paraId="0C44B15C"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У разі звернення Клієнта (Туриста) із претензією, Турагент зобов’язаний у письмовій формі повідомити про це Туроператора протягом 24 годин з моменту отримання такої претензії.</w:t>
      </w:r>
    </w:p>
    <w:p w14:paraId="4254DC55" w14:textId="3609B60C"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3.6.</w:t>
      </w:r>
      <w:r w:rsidR="0025245B" w:rsidRPr="00466B1B">
        <w:rPr>
          <w:rFonts w:cs="Arial Unicode MS"/>
          <w:b/>
          <w:bCs/>
          <w:color w:val="000000"/>
          <w:sz w:val="20"/>
          <w:szCs w:val="20"/>
          <w:u w:color="000000"/>
          <w14:textOutline w14:w="0" w14:cap="flat" w14:cmpd="sng" w14:algn="ctr">
            <w14:noFill/>
            <w14:prstDash w14:val="solid"/>
            <w14:bevel/>
          </w14:textOutline>
        </w:rPr>
        <w:t>19</w:t>
      </w:r>
      <w:r w:rsidRPr="00466B1B">
        <w:rPr>
          <w:rFonts w:cs="Arial Unicode MS"/>
          <w:b/>
          <w:bCs/>
          <w:color w:val="000000"/>
          <w:sz w:val="20"/>
          <w:szCs w:val="20"/>
          <w:u w:color="000000"/>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Повідомити Туриста, що претензії щодо якості наданих послуг слід подавати якнайшвидше, але не пізніше ніж 5 (п’ять) робочих днів з наступного дня після завершення туристичної подорожі, і що їх розгляд може вимагати належного документального підтвердження факту ненадання або неналежного надання послуг.</w:t>
      </w:r>
    </w:p>
    <w:p w14:paraId="4C956E69"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Претензії, що ґрунтуються виключно на суб’єктивній оцінці Туриста щодо якості наданих послуг, можуть не розглядатися Туроператором або Турагентом.</w:t>
      </w:r>
    </w:p>
    <w:p w14:paraId="1BB9A191" w14:textId="1B5D3C1F"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3.6.</w:t>
      </w:r>
      <w:r w:rsidR="0025245B" w:rsidRPr="00466B1B">
        <w:rPr>
          <w:rFonts w:cs="Arial Unicode MS"/>
          <w:b/>
          <w:bCs/>
          <w:color w:val="000000"/>
          <w:sz w:val="20"/>
          <w:szCs w:val="20"/>
          <w:u w:color="000000"/>
          <w14:textOutline w14:w="0" w14:cap="flat" w14:cmpd="sng" w14:algn="ctr">
            <w14:noFill/>
            <w14:prstDash w14:val="solid"/>
            <w14:bevel/>
          </w14:textOutline>
        </w:rPr>
        <w:t>20</w:t>
      </w:r>
      <w:r w:rsidRPr="00466B1B">
        <w:rPr>
          <w:rFonts w:cs="Arial Unicode MS"/>
          <w:b/>
          <w:bCs/>
          <w:color w:val="000000"/>
          <w:sz w:val="20"/>
          <w:szCs w:val="20"/>
          <w:u w:color="000000"/>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Інформувати Туриста, що консульський збір за оформлення віз до країни з візовим режимом перетину кордону Турист сплачує самостійно на умовах, зазначених в офіційних джерелах, у програмі туру чи в інших інформаційних матеріалах, наданих Туроператором.</w:t>
      </w:r>
    </w:p>
    <w:p w14:paraId="3B77EEF9" w14:textId="1B92BAFA" w:rsidR="00E43AEC" w:rsidRPr="00466B1B" w:rsidRDefault="22A74BB9" w:rsidP="22A74BB9">
      <w:pPr>
        <w:pStyle w:val="a6"/>
        <w:suppressAutoHyphens/>
        <w:spacing w:before="0" w:line="240" w:lineRule="auto"/>
        <w:ind w:firstLine="567"/>
        <w:jc w:val="both"/>
        <w:rPr>
          <w:rFonts w:ascii="Times New Roman" w:eastAsia="Times New Roman" w:hAnsi="Times New Roman" w:cs="Times New Roman"/>
          <w:sz w:val="20"/>
          <w:szCs w:val="20"/>
        </w:rPr>
      </w:pPr>
      <w:r w:rsidRPr="00466B1B">
        <w:rPr>
          <w:rFonts w:ascii="Times New Roman" w:hAnsi="Times New Roman"/>
          <w:b/>
          <w:bCs/>
          <w:sz w:val="20"/>
          <w:szCs w:val="20"/>
        </w:rPr>
        <w:t>3.6.2</w:t>
      </w:r>
      <w:r w:rsidR="0025245B" w:rsidRPr="00466B1B">
        <w:rPr>
          <w:rFonts w:ascii="Times New Roman" w:hAnsi="Times New Roman"/>
          <w:b/>
          <w:bCs/>
          <w:sz w:val="20"/>
          <w:szCs w:val="20"/>
        </w:rPr>
        <w:t>1</w:t>
      </w:r>
      <w:r w:rsidRPr="00466B1B">
        <w:rPr>
          <w:rFonts w:ascii="Times New Roman" w:hAnsi="Times New Roman"/>
          <w:b/>
          <w:bCs/>
          <w:sz w:val="20"/>
          <w:szCs w:val="20"/>
        </w:rPr>
        <w:t xml:space="preserve">. </w:t>
      </w:r>
      <w:r w:rsidRPr="00466B1B">
        <w:rPr>
          <w:rFonts w:ascii="Times New Roman" w:hAnsi="Times New Roman"/>
          <w:sz w:val="20"/>
          <w:szCs w:val="20"/>
        </w:rPr>
        <w:t>У випадку зміни реквізитів (банківські реквізити, юридичної та/або фактичної адреси компанії, даних уповноваженої особи та ін.), у строки, встановлені п. 9.10.</w:t>
      </w:r>
      <w:r w:rsidRPr="00466B1B">
        <w:rPr>
          <w:rFonts w:ascii="Times New Roman" w:hAnsi="Times New Roman"/>
          <w:color w:val="EE220C"/>
          <w:sz w:val="20"/>
          <w:szCs w:val="20"/>
        </w:rPr>
        <w:t xml:space="preserve"> </w:t>
      </w:r>
      <w:r w:rsidRPr="00466B1B">
        <w:rPr>
          <w:rFonts w:ascii="Times New Roman" w:hAnsi="Times New Roman"/>
          <w:sz w:val="20"/>
          <w:szCs w:val="20"/>
        </w:rPr>
        <w:t xml:space="preserve">цього Договору, повідомити про такі зміни Туроператора.  </w:t>
      </w:r>
    </w:p>
    <w:p w14:paraId="0317A240" w14:textId="318BB952"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3.6.2</w:t>
      </w:r>
      <w:r w:rsidR="0025245B" w:rsidRPr="00466B1B">
        <w:rPr>
          <w:rFonts w:cs="Arial Unicode MS"/>
          <w:b/>
          <w:bCs/>
          <w:color w:val="000000"/>
          <w:sz w:val="20"/>
          <w:szCs w:val="20"/>
          <w:u w:color="000000"/>
          <w14:textOutline w14:w="0" w14:cap="flat" w14:cmpd="sng" w14:algn="ctr">
            <w14:noFill/>
            <w14:prstDash w14:val="solid"/>
            <w14:bevel/>
          </w14:textOutline>
        </w:rPr>
        <w:t>3</w:t>
      </w:r>
      <w:r w:rsidRPr="00466B1B">
        <w:rPr>
          <w:rFonts w:cs="Arial Unicode MS"/>
          <w:b/>
          <w:bCs/>
          <w:color w:val="000000"/>
          <w:sz w:val="20"/>
          <w:szCs w:val="20"/>
          <w:u w:color="000000"/>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 xml:space="preserve">Здійснювати діяльність із просування та реалізації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наданого Туроператором, відповідно до </w:t>
      </w:r>
      <w:proofErr w:type="spellStart"/>
      <w:r w:rsidRPr="00466B1B">
        <w:rPr>
          <w:rFonts w:cs="Arial Unicode MS"/>
          <w:color w:val="000000"/>
          <w:sz w:val="20"/>
          <w:szCs w:val="20"/>
          <w:u w:color="000000"/>
          <w14:textOutline w14:w="0" w14:cap="flat" w14:cmpd="sng" w14:algn="ctr">
            <w14:noFill/>
            <w14:prstDash w14:val="solid"/>
            <w14:bevel/>
          </w14:textOutline>
        </w:rPr>
        <w:t>прайс</w:t>
      </w:r>
      <w:proofErr w:type="spellEnd"/>
      <w:r w:rsidRPr="00466B1B">
        <w:rPr>
          <w:rFonts w:cs="Arial Unicode MS"/>
          <w:color w:val="000000"/>
          <w:sz w:val="20"/>
          <w:szCs w:val="20"/>
          <w:u w:color="000000"/>
          <w14:textOutline w14:w="0" w14:cap="flat" w14:cmpd="sng" w14:algn="ctr">
            <w14:noFill/>
            <w14:prstDash w14:val="solid"/>
            <w14:bevel/>
          </w14:textOutline>
        </w:rPr>
        <w:t xml:space="preserve">-листів Туроператора та на умовах повної фінансової відповідальності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перед Туроператором. </w:t>
      </w:r>
    </w:p>
    <w:p w14:paraId="3CB811EB" w14:textId="429417BD"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3.6.2</w:t>
      </w:r>
      <w:r w:rsidR="0025245B" w:rsidRPr="00466B1B">
        <w:rPr>
          <w:rFonts w:cs="Arial Unicode MS"/>
          <w:b/>
          <w:bCs/>
          <w:color w:val="000000"/>
          <w:sz w:val="20"/>
          <w:szCs w:val="20"/>
          <w:u w:color="000000"/>
          <w14:textOutline w14:w="0" w14:cap="flat" w14:cmpd="sng" w14:algn="ctr">
            <w14:noFill/>
            <w14:prstDash w14:val="solid"/>
            <w14:bevel/>
          </w14:textOutline>
        </w:rPr>
        <w:t>4</w:t>
      </w:r>
      <w:r w:rsidRPr="00466B1B">
        <w:rPr>
          <w:rFonts w:cs="Arial Unicode MS"/>
          <w:b/>
          <w:bCs/>
          <w:color w:val="000000"/>
          <w:sz w:val="20"/>
          <w:szCs w:val="20"/>
          <w:u w:color="000000"/>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 xml:space="preserve">На вимогу Туроператора підписати з ним договір про нерозголошення комерційної таємниці. </w:t>
      </w:r>
    </w:p>
    <w:p w14:paraId="7C9445B4" w14:textId="5B67D974"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3.6.2</w:t>
      </w:r>
      <w:r w:rsidR="0025245B" w:rsidRPr="00466B1B">
        <w:rPr>
          <w:rFonts w:cs="Arial Unicode MS"/>
          <w:b/>
          <w:bCs/>
          <w:color w:val="000000"/>
          <w:sz w:val="20"/>
          <w:szCs w:val="20"/>
          <w:u w:color="000000"/>
          <w14:textOutline w14:w="0" w14:cap="flat" w14:cmpd="sng" w14:algn="ctr">
            <w14:noFill/>
            <w14:prstDash w14:val="solid"/>
            <w14:bevel/>
          </w14:textOutline>
        </w:rPr>
        <w:t>5</w:t>
      </w:r>
      <w:r w:rsidRPr="00466B1B">
        <w:rPr>
          <w:rFonts w:cs="Arial Unicode MS"/>
          <w:b/>
          <w:bCs/>
          <w:color w:val="000000"/>
          <w:sz w:val="20"/>
          <w:szCs w:val="20"/>
          <w:u w:color="000000"/>
          <w14:textOutline w14:w="0" w14:cap="flat" w14:cmpd="sng" w14:algn="ctr">
            <w14:noFill/>
            <w14:prstDash w14:val="solid"/>
            <w14:bevel/>
          </w14:textOutline>
        </w:rPr>
        <w:t>.</w:t>
      </w:r>
      <w:r w:rsidRPr="00466B1B">
        <w:rPr>
          <w:rFonts w:cs="Arial Unicode MS"/>
          <w:color w:val="000000"/>
          <w:sz w:val="20"/>
          <w:szCs w:val="20"/>
          <w:u w:color="000000"/>
          <w14:textOutline w14:w="0" w14:cap="flat" w14:cmpd="sng" w14:algn="ctr">
            <w14:noFill/>
            <w14:prstDash w14:val="solid"/>
            <w14:bevel/>
          </w14:textOutline>
        </w:rPr>
        <w:t xml:space="preserve"> На вимогу Туроператора протягом 1 (одного) календарного дня надавати копію договору з Туристом, укладеного у відповідності з Додатком № 2 до цього Договору.</w:t>
      </w:r>
    </w:p>
    <w:p w14:paraId="5F42F95C" w14:textId="77777777" w:rsidR="00E43AEC" w:rsidRPr="00466B1B" w:rsidRDefault="00E43A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40"/>
        <w:jc w:val="both"/>
        <w:rPr>
          <w:rFonts w:eastAsia="Times New Roman"/>
          <w:color w:val="000000"/>
          <w:sz w:val="20"/>
          <w:szCs w:val="20"/>
          <w:u w:color="000000"/>
          <w14:textOutline w14:w="0" w14:cap="flat" w14:cmpd="sng" w14:algn="ctr">
            <w14:noFill/>
            <w14:prstDash w14:val="solid"/>
            <w14:bevel/>
          </w14:textOutline>
        </w:rPr>
      </w:pPr>
    </w:p>
    <w:p w14:paraId="276518B6"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b/>
          <w:bCs/>
          <w:color w:val="000000"/>
          <w:sz w:val="20"/>
          <w:szCs w:val="20"/>
          <w:u w:val="single"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3.7. </w:t>
      </w:r>
      <w:r w:rsidRPr="00466B1B">
        <w:rPr>
          <w:rFonts w:cs="Arial Unicode MS"/>
          <w:color w:val="000000"/>
          <w:sz w:val="20"/>
          <w:szCs w:val="20"/>
          <w:u w:color="000000"/>
          <w14:textOutline w14:w="0" w14:cap="flat" w14:cmpd="sng" w14:algn="ctr">
            <w14:noFill/>
            <w14:prstDash w14:val="solid"/>
            <w14:bevel/>
          </w14:textOutline>
        </w:rPr>
        <w:t>В рамках цього Договору</w:t>
      </w:r>
      <w:r w:rsidRPr="00466B1B">
        <w:rPr>
          <w:rFonts w:cs="Arial Unicode MS"/>
          <w:b/>
          <w:bCs/>
          <w:color w:val="000000"/>
          <w:sz w:val="20"/>
          <w:szCs w:val="20"/>
          <w:u w:color="000000"/>
          <w14:textOutline w14:w="0" w14:cap="flat" w14:cmpd="sng" w14:algn="ctr">
            <w14:noFill/>
            <w14:prstDash w14:val="solid"/>
            <w14:bevel/>
          </w14:textOutline>
        </w:rPr>
        <w:t xml:space="preserve"> </w:t>
      </w:r>
      <w:r w:rsidRPr="00466B1B">
        <w:rPr>
          <w:rFonts w:cs="Arial Unicode MS"/>
          <w:b/>
          <w:bCs/>
          <w:color w:val="000000"/>
          <w:sz w:val="20"/>
          <w:szCs w:val="20"/>
          <w:u w:val="single" w:color="000000"/>
          <w14:textOutline w14:w="0" w14:cap="flat" w14:cmpd="sng" w14:algn="ctr">
            <w14:noFill/>
            <w14:prstDash w14:val="solid"/>
            <w14:bevel/>
          </w14:textOutline>
        </w:rPr>
        <w:t>Турагент має право:</w:t>
      </w:r>
    </w:p>
    <w:p w14:paraId="6C71D33C"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3.7.1.</w:t>
      </w:r>
      <w:r w:rsidRPr="00466B1B">
        <w:rPr>
          <w:rFonts w:cs="Arial Unicode MS"/>
          <w:color w:val="000000"/>
          <w:sz w:val="20"/>
          <w:szCs w:val="20"/>
          <w:u w:color="000000"/>
          <w14:textOutline w14:w="0" w14:cap="flat" w14:cmpd="sng" w14:algn="ctr">
            <w14:noFill/>
            <w14:prstDash w14:val="solid"/>
            <w14:bevel/>
          </w14:textOutline>
        </w:rPr>
        <w:t xml:space="preserve"> Отримати від Туроператора довідкові, методичні, рекламні й інші матеріали, які є необхідними для підготовки та укладення Турагентом договорів на туристичне обслуговування.</w:t>
      </w:r>
    </w:p>
    <w:p w14:paraId="65C18BD2"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3.7.2.</w:t>
      </w:r>
      <w:r w:rsidRPr="00466B1B">
        <w:rPr>
          <w:rFonts w:cs="Arial Unicode MS"/>
          <w:color w:val="000000"/>
          <w:sz w:val="20"/>
          <w:szCs w:val="20"/>
          <w:u w:color="000000"/>
          <w14:textOutline w14:w="0" w14:cap="flat" w14:cmpd="sng" w14:algn="ctr">
            <w14:noFill/>
            <w14:prstDash w14:val="solid"/>
            <w14:bevel/>
          </w14:textOutline>
        </w:rPr>
        <w:t xml:space="preserve"> За згодою Туроператора проводити заходи рекламного та консультаційного характеру, що сприяють укладенню Турагентом з Туристами договорів на туристичне обслуговування.</w:t>
      </w:r>
    </w:p>
    <w:p w14:paraId="4D1DEE33"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3.7.3.</w:t>
      </w:r>
      <w:r w:rsidRPr="00466B1B">
        <w:rPr>
          <w:rFonts w:cs="Arial Unicode MS"/>
          <w:color w:val="000000"/>
          <w:sz w:val="20"/>
          <w:szCs w:val="20"/>
          <w:u w:color="000000"/>
          <w14:textOutline w14:w="0" w14:cap="flat" w14:cmpd="sng" w14:algn="ctr">
            <w14:noFill/>
            <w14:prstDash w14:val="solid"/>
            <w14:bevel/>
          </w14:textOutline>
        </w:rPr>
        <w:t xml:space="preserve"> На отримання необхідної інформації про взаєморозрахунки між Турагентом і Туроператором, які здійснюються на виконання цього Договору.</w:t>
      </w:r>
    </w:p>
    <w:p w14:paraId="1047FE7C" w14:textId="77777777" w:rsidR="00E43AEC" w:rsidRPr="00466B1B" w:rsidRDefault="00E43A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0"/>
          <w:szCs w:val="20"/>
          <w:u w:color="000000"/>
          <w14:textOutline w14:w="0" w14:cap="flat" w14:cmpd="sng" w14:algn="ctr">
            <w14:noFill/>
            <w14:prstDash w14:val="solid"/>
            <w14:bevel/>
          </w14:textOutline>
        </w:rPr>
      </w:pPr>
    </w:p>
    <w:p w14:paraId="34FA9A5D"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88"/>
        <w:jc w:val="center"/>
        <w:rPr>
          <w:rFonts w:eastAsia="Times New Roman"/>
          <w:b/>
          <w:bCs/>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4. ВАРТІСТЬ ПОСЛУГ І ПОРЯДОК РОЗРАХУНКІВ</w:t>
      </w:r>
    </w:p>
    <w:p w14:paraId="0D00A7EC" w14:textId="6016E55E"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4.1.</w:t>
      </w:r>
      <w:r w:rsidRPr="00466B1B">
        <w:rPr>
          <w:rFonts w:cs="Arial Unicode MS"/>
          <w:color w:val="000000"/>
          <w:sz w:val="20"/>
          <w:szCs w:val="20"/>
          <w:u w:color="000000"/>
          <w14:textOutline w14:w="0" w14:cap="flat" w14:cmpd="sng" w14:algn="ctr">
            <w14:noFill/>
            <w14:prstDash w14:val="solid"/>
            <w14:bevel/>
          </w14:textOutline>
        </w:rPr>
        <w:t xml:space="preserve"> Ціна реалізації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зазначається</w:t>
      </w:r>
      <w:r w:rsidR="00A55CB1" w:rsidRPr="00466B1B">
        <w:rPr>
          <w:rFonts w:cs="Arial Unicode MS"/>
          <w:color w:val="000000"/>
          <w:sz w:val="20"/>
          <w:szCs w:val="20"/>
          <w:u w:color="000000"/>
          <w14:textOutline w14:w="0" w14:cap="flat" w14:cmpd="sng" w14:algn="ctr">
            <w14:noFill/>
            <w14:prstDash w14:val="solid"/>
            <w14:bevel/>
          </w14:textOutline>
        </w:rPr>
        <w:t xml:space="preserve"> </w:t>
      </w:r>
      <w:r w:rsidR="00A55CB1" w:rsidRPr="00466B1B">
        <w:rPr>
          <w:rFonts w:cs="Arial Unicode MS"/>
          <w:color w:val="000000" w:themeColor="text1"/>
          <w:sz w:val="20"/>
          <w:szCs w:val="20"/>
          <w:u w:color="000000"/>
          <w14:textOutline w14:w="0" w14:cap="flat" w14:cmpd="sng" w14:algn="ctr">
            <w14:noFill/>
            <w14:prstDash w14:val="solid"/>
            <w14:bevel/>
          </w14:textOutline>
        </w:rPr>
        <w:t>в рахунку на оплату</w:t>
      </w:r>
      <w:r w:rsidR="00A55CB1" w:rsidRPr="00466B1B">
        <w:rPr>
          <w:rFonts w:cs="Arial Unicode MS"/>
          <w:color w:val="0070C0"/>
          <w:sz w:val="20"/>
          <w:szCs w:val="20"/>
          <w:u w:color="000000"/>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Туроператора в національній валюті України – гривнях. Усі види платежів по Договору провадяться в національній валюті України – гривні.</w:t>
      </w:r>
    </w:p>
    <w:p w14:paraId="67F63441" w14:textId="5732B27C" w:rsidR="00E43AEC" w:rsidRPr="00466B1B" w:rsidRDefault="00BF6EFA" w:rsidP="0091384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cs="Arial Unicode MS"/>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4.2. </w:t>
      </w:r>
      <w:r w:rsidRPr="00466B1B">
        <w:rPr>
          <w:rFonts w:cs="Arial Unicode MS"/>
          <w:color w:val="000000"/>
          <w:sz w:val="20"/>
          <w:szCs w:val="20"/>
          <w:u w:color="000000"/>
          <w14:textOutline w14:w="0" w14:cap="flat" w14:cmpd="sng" w14:algn="ctr">
            <w14:noFill/>
            <w14:prstDash w14:val="solid"/>
            <w14:bevel/>
          </w14:textOutline>
        </w:rPr>
        <w:t xml:space="preserve">Турагент здійснює повну оплату замовленого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згідно з виставленим Туроператором рахунком протягом </w:t>
      </w:r>
      <w:r w:rsidR="00B9181C" w:rsidRPr="00466B1B">
        <w:rPr>
          <w:rFonts w:cs="Arial Unicode MS"/>
          <w:color w:val="000000"/>
          <w:sz w:val="20"/>
          <w:szCs w:val="20"/>
          <w:u w:color="000000"/>
          <w14:textOutline w14:w="0" w14:cap="flat" w14:cmpd="sng" w14:algn="ctr">
            <w14:noFill/>
            <w14:prstDash w14:val="solid"/>
            <w14:bevel/>
          </w14:textOutline>
        </w:rPr>
        <w:t>одного</w:t>
      </w:r>
      <w:r w:rsidRPr="00466B1B">
        <w:rPr>
          <w:rFonts w:cs="Arial Unicode MS"/>
          <w:color w:val="000000"/>
          <w:sz w:val="20"/>
          <w:szCs w:val="20"/>
          <w:u w:color="000000"/>
          <w14:textOutline w14:w="0" w14:cap="flat" w14:cmpd="sng" w14:algn="ctr">
            <w14:noFill/>
            <w14:prstDash w14:val="solid"/>
            <w14:bevel/>
          </w14:textOutline>
        </w:rPr>
        <w:t xml:space="preserve"> банківськ</w:t>
      </w:r>
      <w:r w:rsidR="00B9181C" w:rsidRPr="00466B1B">
        <w:rPr>
          <w:rFonts w:cs="Arial Unicode MS"/>
          <w:color w:val="000000"/>
          <w:sz w:val="20"/>
          <w:szCs w:val="20"/>
          <w:u w:color="000000"/>
          <w14:textOutline w14:w="0" w14:cap="flat" w14:cmpd="sng" w14:algn="ctr">
            <w14:noFill/>
            <w14:prstDash w14:val="solid"/>
            <w14:bevel/>
          </w14:textOutline>
        </w:rPr>
        <w:t>ого</w:t>
      </w:r>
      <w:r w:rsidRPr="00466B1B">
        <w:rPr>
          <w:rFonts w:cs="Arial Unicode MS"/>
          <w:color w:val="000000"/>
          <w:sz w:val="20"/>
          <w:szCs w:val="20"/>
          <w:u w:color="000000"/>
          <w14:textOutline w14:w="0" w14:cap="flat" w14:cmpd="sng" w14:algn="ctr">
            <w14:noFill/>
            <w14:prstDash w14:val="solid"/>
            <w14:bevel/>
          </w14:textOutline>
        </w:rPr>
        <w:t xml:space="preserve"> дн</w:t>
      </w:r>
      <w:r w:rsidR="00B9181C" w:rsidRPr="00466B1B">
        <w:rPr>
          <w:rFonts w:cs="Arial Unicode MS"/>
          <w:color w:val="000000"/>
          <w:sz w:val="20"/>
          <w:szCs w:val="20"/>
          <w:u w:color="000000"/>
          <w14:textOutline w14:w="0" w14:cap="flat" w14:cmpd="sng" w14:algn="ctr">
            <w14:noFill/>
            <w14:prstDash w14:val="solid"/>
            <w14:bevel/>
          </w14:textOutline>
        </w:rPr>
        <w:t>я</w:t>
      </w:r>
      <w:r w:rsidRPr="00466B1B">
        <w:rPr>
          <w:rFonts w:cs="Arial Unicode MS"/>
          <w:color w:val="000000"/>
          <w:sz w:val="20"/>
          <w:szCs w:val="20"/>
          <w:u w:color="000000"/>
          <w14:textOutline w14:w="0" w14:cap="flat" w14:cmpd="sng" w14:algn="ctr">
            <w14:noFill/>
            <w14:prstDash w14:val="solid"/>
            <w14:bevel/>
          </w14:textOutline>
        </w:rPr>
        <w:t>, включно з днем виставлення рахунку</w:t>
      </w:r>
      <w:r w:rsidR="00B9181C" w:rsidRPr="00466B1B">
        <w:rPr>
          <w:rFonts w:cs="Arial Unicode MS"/>
          <w:color w:val="000000"/>
          <w:sz w:val="20"/>
          <w:szCs w:val="20"/>
          <w:u w:color="000000"/>
          <w14:textOutline w14:w="0" w14:cap="flat" w14:cmpd="sng" w14:algn="ctr">
            <w14:noFill/>
            <w14:prstDash w14:val="solid"/>
            <w14:bevel/>
          </w14:textOutline>
        </w:rPr>
        <w:t>, якщо інше не зазначено в рахунку.</w:t>
      </w:r>
      <w:r w:rsidR="0025786C" w:rsidRPr="00466B1B">
        <w:rPr>
          <w:rFonts w:cs="Arial Unicode MS"/>
          <w:color w:val="000000"/>
          <w:sz w:val="20"/>
          <w:szCs w:val="20"/>
          <w:u w:color="000000"/>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 xml:space="preserve">У разі несплати Турагентом повної вартості замовленого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згідно з виставленим Туроператором </w:t>
      </w:r>
      <w:r w:rsidRPr="00466B1B">
        <w:rPr>
          <w:rFonts w:cs="Arial Unicode MS"/>
          <w:color w:val="000000"/>
          <w:sz w:val="20"/>
          <w:szCs w:val="20"/>
          <w:u w:color="000000"/>
          <w14:textOutline w14:w="0" w14:cap="flat" w14:cmpd="sng" w14:algn="ctr">
            <w14:noFill/>
            <w14:prstDash w14:val="solid"/>
            <w14:bevel/>
          </w14:textOutline>
        </w:rPr>
        <w:lastRenderedPageBreak/>
        <w:t xml:space="preserve">рахунком протягом </w:t>
      </w:r>
      <w:r w:rsidR="0048141B" w:rsidRPr="00466B1B">
        <w:rPr>
          <w:rFonts w:cs="Arial Unicode MS"/>
          <w:color w:val="000000"/>
          <w:sz w:val="20"/>
          <w:szCs w:val="20"/>
          <w:u w:color="000000"/>
          <w14:textOutline w14:w="0" w14:cap="flat" w14:cmpd="sng" w14:algn="ctr">
            <w14:noFill/>
            <w14:prstDash w14:val="solid"/>
            <w14:bevel/>
          </w14:textOutline>
        </w:rPr>
        <w:t>одного банківського дня</w:t>
      </w:r>
      <w:r w:rsidRPr="00466B1B">
        <w:rPr>
          <w:rFonts w:cs="Arial Unicode MS"/>
          <w:color w:val="000000"/>
          <w:sz w:val="20"/>
          <w:szCs w:val="20"/>
          <w:u w:color="000000"/>
          <w14:textOutline w14:w="0" w14:cap="flat" w14:cmpd="sng" w14:algn="ctr">
            <w14:noFill/>
            <w14:prstDash w14:val="solid"/>
            <w14:bevel/>
          </w14:textOutline>
        </w:rPr>
        <w:t xml:space="preserve"> з дати виставлення рахунку, та у разі збільшення курсу гривні щодо іноземної валюти (долара США, Євро), встановленого </w:t>
      </w:r>
      <w:r w:rsidR="0070773A" w:rsidRPr="00466B1B">
        <w:rPr>
          <w:rFonts w:cs="Arial Unicode MS"/>
          <w:color w:val="000000"/>
          <w:sz w:val="20"/>
          <w:szCs w:val="20"/>
          <w:u w:color="000000"/>
          <w14:textOutline w14:w="0" w14:cap="flat" w14:cmpd="sng" w14:algn="ctr">
            <w14:noFill/>
            <w14:prstDash w14:val="solid"/>
            <w14:bevel/>
          </w14:textOutline>
        </w:rPr>
        <w:t>Туроператором</w:t>
      </w:r>
      <w:r w:rsidRPr="00466B1B">
        <w:rPr>
          <w:rFonts w:cs="Arial Unicode MS"/>
          <w:color w:val="000000"/>
          <w:sz w:val="20"/>
          <w:szCs w:val="20"/>
          <w:u w:color="000000"/>
          <w14:textOutline w14:w="0" w14:cap="flat" w14:cmpd="sng" w14:algn="ctr">
            <w14:noFill/>
            <w14:prstDash w14:val="solid"/>
            <w14:bevel/>
          </w14:textOutline>
        </w:rPr>
        <w:t xml:space="preserve"> порівняно з курсом на дату виставлення рахунку, оплата (в </w:t>
      </w:r>
      <w:proofErr w:type="spellStart"/>
      <w:r w:rsidRPr="00466B1B">
        <w:rPr>
          <w:rFonts w:cs="Arial Unicode MS"/>
          <w:color w:val="000000"/>
          <w:sz w:val="20"/>
          <w:szCs w:val="20"/>
          <w:u w:color="000000"/>
          <w14:textOutline w14:w="0" w14:cap="flat" w14:cmpd="sng" w14:algn="ctr">
            <w14:noFill/>
            <w14:prstDash w14:val="solid"/>
            <w14:bevel/>
          </w14:textOutline>
        </w:rPr>
        <w:t>т.ч</w:t>
      </w:r>
      <w:proofErr w:type="spellEnd"/>
      <w:r w:rsidRPr="00466B1B">
        <w:rPr>
          <w:rFonts w:cs="Arial Unicode MS"/>
          <w:color w:val="000000"/>
          <w:sz w:val="20"/>
          <w:szCs w:val="20"/>
          <w:u w:color="000000"/>
          <w14:textOutline w14:w="0" w14:cap="flat" w14:cmpd="sng" w14:algn="ctr">
            <w14:noFill/>
            <w14:prstDash w14:val="solid"/>
            <w14:bevel/>
          </w14:textOutline>
        </w:rPr>
        <w:t xml:space="preserve">. неоплачена частина вартості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підлягає перерахунку </w:t>
      </w:r>
      <w:proofErr w:type="spellStart"/>
      <w:r w:rsidRPr="00466B1B">
        <w:rPr>
          <w:rFonts w:cs="Arial Unicode MS"/>
          <w:color w:val="000000"/>
          <w:sz w:val="20"/>
          <w:szCs w:val="20"/>
          <w:u w:color="000000"/>
          <w14:textOutline w14:w="0" w14:cap="flat" w14:cmpd="sng" w14:algn="ctr">
            <w14:noFill/>
            <w14:prstDash w14:val="solid"/>
            <w14:bevel/>
          </w14:textOutline>
        </w:rPr>
        <w:t>пропорційно</w:t>
      </w:r>
      <w:proofErr w:type="spellEnd"/>
      <w:r w:rsidRPr="00466B1B">
        <w:rPr>
          <w:rFonts w:cs="Arial Unicode MS"/>
          <w:color w:val="000000"/>
          <w:sz w:val="20"/>
          <w:szCs w:val="20"/>
          <w:u w:color="000000"/>
          <w14:textOutline w14:w="0" w14:cap="flat" w14:cmpd="sng" w14:algn="ctr">
            <w14:noFill/>
            <w14:prstDash w14:val="solid"/>
            <w14:bevel/>
          </w14:textOutline>
        </w:rPr>
        <w:t xml:space="preserve"> зміні курсу гривні на дату здійснення оплати. В такому разі рахунок із зазначенням зміненої вартості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підлягає оплаті не пізніше одного банківського дня з дати його отримання.</w:t>
      </w:r>
    </w:p>
    <w:p w14:paraId="6436D9A8" w14:textId="77777777" w:rsidR="00F45F4A" w:rsidRPr="00466B1B" w:rsidRDefault="00F45F4A" w:rsidP="00F45F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eastAsia="Times New Roman"/>
          <w:color w:val="000000"/>
          <w:sz w:val="20"/>
          <w:szCs w:val="20"/>
          <w:u w:color="000000"/>
          <w14:textOutline w14:w="0" w14:cap="flat" w14:cmpd="sng" w14:algn="ctr">
            <w14:noFill/>
            <w14:prstDash w14:val="solid"/>
            <w14:bevel/>
          </w14:textOutline>
        </w:rPr>
        <w:t>При порушенні термінів повної оплати:</w:t>
      </w:r>
    </w:p>
    <w:p w14:paraId="2748E0BE" w14:textId="77777777" w:rsidR="00F45F4A" w:rsidRPr="00466B1B" w:rsidRDefault="00F45F4A" w:rsidP="00F45F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eastAsia="Times New Roman"/>
          <w:color w:val="000000"/>
          <w:sz w:val="20"/>
          <w:szCs w:val="20"/>
          <w:u w:color="000000"/>
          <w14:textOutline w14:w="0" w14:cap="flat" w14:cmpd="sng" w14:algn="ctr">
            <w14:noFill/>
            <w14:prstDash w14:val="solid"/>
            <w14:bevel/>
          </w14:textOutline>
        </w:rPr>
        <w:t>1) заявка перераховується за найвищим курсом з дня підтвердження заявки на момент оплати;</w:t>
      </w:r>
    </w:p>
    <w:p w14:paraId="31E2A347" w14:textId="098D1C24" w:rsidR="00F45F4A" w:rsidRPr="00466B1B" w:rsidRDefault="00F45F4A" w:rsidP="00F45F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eastAsia="Times New Roman"/>
          <w:color w:val="000000"/>
          <w:sz w:val="20"/>
          <w:szCs w:val="20"/>
          <w:u w:color="000000"/>
          <w14:textOutline w14:w="0" w14:cap="flat" w14:cmpd="sng" w14:algn="ctr">
            <w14:noFill/>
            <w14:prstDash w14:val="solid"/>
            <w14:bevel/>
          </w14:textOutline>
        </w:rPr>
        <w:t xml:space="preserve">2) рахунок пере виставляється за найвищим курсом </w:t>
      </w:r>
      <w:r w:rsidRPr="00466B1B">
        <w:rPr>
          <w:rFonts w:eastAsia="Times New Roman"/>
          <w:b/>
          <w:bCs/>
          <w:color w:val="000000"/>
          <w:sz w:val="20"/>
          <w:szCs w:val="20"/>
          <w:u w:color="000000"/>
          <w14:textOutline w14:w="0" w14:cap="flat" w14:cmpd="sng" w14:algn="ctr">
            <w14:noFill/>
            <w14:prstDash w14:val="solid"/>
            <w14:bevel/>
          </w14:textOutline>
        </w:rPr>
        <w:t>на повну вартість бронювання</w:t>
      </w:r>
      <w:r w:rsidRPr="00466B1B">
        <w:rPr>
          <w:rFonts w:eastAsia="Times New Roman"/>
          <w:color w:val="000000"/>
          <w:sz w:val="20"/>
          <w:szCs w:val="20"/>
          <w:u w:color="000000"/>
          <w14:textOutline w14:w="0" w14:cap="flat" w14:cmpd="sng" w14:algn="ctr">
            <w14:noFill/>
            <w14:prstDash w14:val="solid"/>
            <w14:bevel/>
          </w14:textOutline>
        </w:rPr>
        <w:t>;</w:t>
      </w:r>
    </w:p>
    <w:p w14:paraId="4EF61464" w14:textId="791F549E" w:rsidR="00F45F4A" w:rsidRPr="00466B1B" w:rsidRDefault="00F45F4A" w:rsidP="00F45F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eastAsia="Times New Roman"/>
          <w:color w:val="000000"/>
          <w:sz w:val="20"/>
          <w:szCs w:val="20"/>
          <w:u w:color="000000"/>
          <w14:textOutline w14:w="0" w14:cap="flat" w14:cmpd="sng" w14:algn="ctr">
            <w14:noFill/>
            <w14:prstDash w14:val="solid"/>
            <w14:bevel/>
          </w14:textOutline>
        </w:rPr>
        <w:t>3) доплата вираховується: нова вартість бронювання по найвищому курсу мінус оплачена сума в гривнях.</w:t>
      </w:r>
    </w:p>
    <w:p w14:paraId="6B3F808C" w14:textId="29DB6219"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Туроператор має право змінювати в односторонньому порядку та встановлювати додатково на певний період правила оплати виставлених ним рахунків, інформуючи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про таку зміну</w:t>
      </w:r>
      <w:r w:rsidR="008A7821" w:rsidRPr="00466B1B">
        <w:rPr>
          <w:rFonts w:cs="Arial Unicode MS"/>
          <w:color w:val="000000"/>
          <w:sz w:val="20"/>
          <w:szCs w:val="20"/>
          <w:u w:color="000000"/>
          <w14:textOutline w14:w="0" w14:cap="flat" w14:cmpd="sng" w14:algn="ctr">
            <w14:noFill/>
            <w14:prstDash w14:val="solid"/>
            <w14:bevel/>
          </w14:textOutline>
        </w:rPr>
        <w:t xml:space="preserve"> в особистому кабінеті</w:t>
      </w:r>
      <w:r w:rsidRPr="00466B1B">
        <w:rPr>
          <w:rFonts w:cs="Arial Unicode MS"/>
          <w:color w:val="000000"/>
          <w:sz w:val="20"/>
          <w:szCs w:val="20"/>
          <w:u w:color="000000"/>
          <w14:textOutline w14:w="0" w14:cap="flat" w14:cmpd="sng" w14:algn="ctr">
            <w14:noFill/>
            <w14:prstDash w14:val="solid"/>
            <w14:bevel/>
          </w14:textOutline>
        </w:rPr>
        <w:t>.</w:t>
      </w:r>
    </w:p>
    <w:p w14:paraId="7E335A04" w14:textId="41FE32E0"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Оплата рахунку після спливу вказаного в ньому строку його дії</w:t>
      </w:r>
      <w:r w:rsidR="00F45F4A" w:rsidRPr="00466B1B">
        <w:rPr>
          <w:rFonts w:cs="Arial Unicode MS"/>
          <w:color w:val="000000"/>
          <w:sz w:val="20"/>
          <w:szCs w:val="20"/>
          <w:u w:color="000000"/>
          <w14:textOutline w14:w="0" w14:cap="flat" w14:cmpd="sng" w14:algn="ctr">
            <w14:noFill/>
            <w14:prstDash w14:val="solid"/>
            <w14:bevel/>
          </w14:textOutline>
        </w:rPr>
        <w:t>,</w:t>
      </w:r>
      <w:r w:rsidRPr="00466B1B">
        <w:rPr>
          <w:rFonts w:cs="Arial Unicode MS"/>
          <w:color w:val="000000"/>
          <w:sz w:val="20"/>
          <w:szCs w:val="20"/>
          <w:u w:color="000000"/>
          <w14:textOutline w14:w="0" w14:cap="flat" w14:cmpd="sng" w14:algn="ctr">
            <w14:noFill/>
            <w14:prstDash w14:val="solid"/>
            <w14:bevel/>
          </w14:textOutline>
        </w:rPr>
        <w:t xml:space="preserve"> не може вважатися повною оплатою Замовлення, а вартість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може бути змінена.</w:t>
      </w:r>
    </w:p>
    <w:p w14:paraId="13113FAC"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4.3.</w:t>
      </w:r>
      <w:r w:rsidRPr="00466B1B">
        <w:rPr>
          <w:rFonts w:cs="Arial Unicode MS"/>
          <w:color w:val="000000"/>
          <w:sz w:val="20"/>
          <w:szCs w:val="20"/>
          <w:u w:color="000000"/>
          <w14:textOutline w14:w="0" w14:cap="flat" w14:cmpd="sng" w14:algn="ctr">
            <w14:noFill/>
            <w14:prstDash w14:val="solid"/>
            <w14:bevel/>
          </w14:textOutline>
        </w:rPr>
        <w:t xml:space="preserve"> Зобов’язання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з оплати вважатимуться виконаними з моменту надходження грошових коштів на банківський рахунок Туроператора. У призначенні платежу Турагент вказує реквізити виставленого Туроператором для оплати рахунку, відповідно до якого здійснюється оплата. </w:t>
      </w:r>
    </w:p>
    <w:p w14:paraId="17C45279" w14:textId="5EF943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4.4.</w:t>
      </w:r>
      <w:r w:rsidRPr="00466B1B">
        <w:rPr>
          <w:rFonts w:cs="Arial Unicode MS"/>
          <w:color w:val="000000"/>
          <w:sz w:val="20"/>
          <w:szCs w:val="20"/>
          <w:u w:color="000000"/>
          <w14:textOutline w14:w="0" w14:cap="flat" w14:cmpd="sng" w14:algn="ctr">
            <w14:noFill/>
            <w14:prstDash w14:val="solid"/>
            <w14:bevel/>
          </w14:textOutline>
        </w:rPr>
        <w:t xml:space="preserve"> </w:t>
      </w:r>
      <w:r w:rsidR="0048141B" w:rsidRPr="00466B1B">
        <w:rPr>
          <w:rFonts w:cs="Arial Unicode MS"/>
          <w:color w:val="000000"/>
          <w:sz w:val="20"/>
          <w:szCs w:val="20"/>
          <w:u w:color="000000"/>
          <w14:textOutline w14:w="0" w14:cap="flat" w14:cmpd="sng" w14:algn="ctr">
            <w14:noFill/>
            <w14:prstDash w14:val="solid"/>
            <w14:bevel/>
          </w14:textOutline>
        </w:rPr>
        <w:t>У разі підтвердження Замовлення менш ніж за одну добу до початку туристичної подорожі, Турагент зобов’язаний здійснити 100% оплату негайно, без будь-якого відтермінування, незалежно від часу отримання рахунку.</w:t>
      </w:r>
      <w:r w:rsidR="0025786C" w:rsidRPr="00466B1B">
        <w:rPr>
          <w:rFonts w:cs="Arial Unicode MS"/>
          <w:color w:val="000000"/>
          <w:sz w:val="20"/>
          <w:szCs w:val="20"/>
          <w:u w:color="000000"/>
          <w14:textOutline w14:w="0" w14:cap="flat" w14:cmpd="sng" w14:algn="ctr">
            <w14:noFill/>
            <w14:prstDash w14:val="solid"/>
            <w14:bevel/>
          </w14:textOutline>
        </w:rPr>
        <w:t xml:space="preserve"> </w:t>
      </w:r>
    </w:p>
    <w:p w14:paraId="619CAD25"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bookmarkStart w:id="1" w:name="_Hlk206604075"/>
      <w:r w:rsidRPr="00466B1B">
        <w:rPr>
          <w:rFonts w:cs="Arial Unicode MS"/>
          <w:b/>
          <w:bCs/>
          <w:color w:val="000000"/>
          <w:sz w:val="20"/>
          <w:szCs w:val="20"/>
          <w:u w:color="000000"/>
          <w14:textOutline w14:w="0" w14:cap="flat" w14:cmpd="sng" w14:algn="ctr">
            <w14:noFill/>
            <w14:prstDash w14:val="solid"/>
            <w14:bevel/>
          </w14:textOutline>
        </w:rPr>
        <w:t>4.5.</w:t>
      </w:r>
      <w:r w:rsidRPr="00466B1B">
        <w:rPr>
          <w:rFonts w:cs="Arial Unicode MS"/>
          <w:b/>
          <w:bCs/>
          <w:color w:val="EE220C"/>
          <w:sz w:val="20"/>
          <w:szCs w:val="20"/>
          <w:u w:color="000000"/>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 xml:space="preserve">Оплата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за програмою «Раннього бронювання» здійснюється у строки, визначені п. 4.2 цього Договору, на умовах і в розмірі, зазначених у виставленому Туроператором рахунку на оплату.</w:t>
      </w:r>
    </w:p>
    <w:p w14:paraId="52AB3F54"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4.6. </w:t>
      </w:r>
      <w:r w:rsidRPr="00466B1B">
        <w:rPr>
          <w:rFonts w:cs="Arial Unicode MS"/>
          <w:color w:val="000000"/>
          <w:sz w:val="20"/>
          <w:szCs w:val="20"/>
          <w:u w:color="000000"/>
          <w14:textOutline w14:w="0" w14:cap="flat" w14:cmpd="sng" w14:algn="ctr">
            <w14:noFill/>
            <w14:prstDash w14:val="solid"/>
            <w14:bevel/>
          </w14:textOutline>
        </w:rPr>
        <w:t xml:space="preserve">Несвоєчасна або неповна оплата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Турагентом</w:t>
      </w:r>
      <w:proofErr w:type="spellEnd"/>
      <w:r w:rsidRPr="00466B1B">
        <w:rPr>
          <w:rFonts w:cs="Arial Unicode MS"/>
          <w:color w:val="000000"/>
          <w:sz w:val="20"/>
          <w:szCs w:val="20"/>
          <w:u w:color="000000"/>
          <w14:textOutline w14:w="0" w14:cap="flat" w14:cmpd="sng" w14:algn="ctr">
            <w14:noFill/>
            <w14:prstDash w14:val="solid"/>
            <w14:bevel/>
          </w14:textOutline>
        </w:rPr>
        <w:t xml:space="preserve"> вартості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надає Туроператору право: змінити вартість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відповідно до п. 4.11. Договору, відмовити в наданні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або анулювати прийняте замовлення без попереднього повідомлення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навіть якщо </w:t>
      </w:r>
      <w:proofErr w:type="spellStart"/>
      <w:r w:rsidRPr="00466B1B">
        <w:rPr>
          <w:rFonts w:cs="Arial Unicode MS"/>
          <w:color w:val="000000"/>
          <w:sz w:val="20"/>
          <w:szCs w:val="20"/>
          <w:u w:color="000000"/>
          <w14:textOutline w14:w="0" w14:cap="flat" w14:cmpd="sng" w14:algn="ctr">
            <w14:noFill/>
            <w14:prstDash w14:val="solid"/>
            <w14:bevel/>
          </w14:textOutline>
        </w:rPr>
        <w:t>Турагент</w:t>
      </w:r>
      <w:proofErr w:type="spellEnd"/>
      <w:r w:rsidRPr="00466B1B">
        <w:rPr>
          <w:rFonts w:cs="Arial Unicode MS"/>
          <w:color w:val="000000"/>
          <w:sz w:val="20"/>
          <w:szCs w:val="20"/>
          <w:u w:color="000000"/>
          <w14:textOutline w14:w="0" w14:cap="flat" w14:cmpd="sng" w14:algn="ctr">
            <w14:noFill/>
            <w14:prstDash w14:val="solid"/>
            <w14:bevel/>
          </w14:textOutline>
        </w:rPr>
        <w:t xml:space="preserve"> вже отримав Підтвердження Замовлення або ваучер, та навіть у разі, коли туристична подорож вже розпочата.</w:t>
      </w:r>
    </w:p>
    <w:bookmarkEnd w:id="1"/>
    <w:p w14:paraId="0EA96005" w14:textId="77777777" w:rsidR="00E43AEC" w:rsidRPr="00466B1B" w:rsidRDefault="00BF6EFA">
      <w:pPr>
        <w:tabs>
          <w:tab w:val="left" w:pos="40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cs="Arial Unicode MS"/>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При ануляції Замовлення з причин зазначених в цьому пункті, Турагент несе відповідальність перед Туристом за розірвання/відмову від договору на туристичне обслуговування та знімає з Туроператора всю відповідальність, пов'язану з виконання зобов'язань за цим Договором. При цьому Турист відшкодовує Туроператору/</w:t>
      </w:r>
      <w:proofErr w:type="spellStart"/>
      <w:r w:rsidRPr="00466B1B">
        <w:rPr>
          <w:rFonts w:cs="Arial Unicode MS"/>
          <w:color w:val="000000"/>
          <w:sz w:val="20"/>
          <w:szCs w:val="20"/>
          <w:u w:color="000000"/>
          <w14:textOutline w14:w="0" w14:cap="flat" w14:cmpd="sng" w14:algn="ctr">
            <w14:noFill/>
            <w14:prstDash w14:val="solid"/>
            <w14:bevel/>
          </w14:textOutline>
        </w:rPr>
        <w:t>Турагенту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фактично понесені витрати по бронюванню і оформленню туру (виконанню замовлення Туриста), в </w:t>
      </w:r>
      <w:proofErr w:type="spellStart"/>
      <w:r w:rsidRPr="00466B1B">
        <w:rPr>
          <w:rFonts w:cs="Arial Unicode MS"/>
          <w:color w:val="000000"/>
          <w:sz w:val="20"/>
          <w:szCs w:val="20"/>
          <w:u w:color="000000"/>
          <w14:textOutline w14:w="0" w14:cap="flat" w14:cmpd="sng" w14:algn="ctr">
            <w14:noFill/>
            <w14:prstDash w14:val="solid"/>
            <w14:bevel/>
          </w14:textOutline>
        </w:rPr>
        <w:t>т.ч</w:t>
      </w:r>
      <w:proofErr w:type="spellEnd"/>
      <w:r w:rsidRPr="00466B1B">
        <w:rPr>
          <w:rFonts w:cs="Arial Unicode MS"/>
          <w:color w:val="000000"/>
          <w:sz w:val="20"/>
          <w:szCs w:val="20"/>
          <w:u w:color="000000"/>
          <w14:textOutline w14:w="0" w14:cap="flat" w14:cmpd="sng" w14:algn="ctr">
            <w14:noFill/>
            <w14:prstDash w14:val="solid"/>
            <w14:bevel/>
          </w14:textOutline>
        </w:rPr>
        <w:t>. штрафні санкції застосовані до Туроператора Партнерами.</w:t>
      </w:r>
    </w:p>
    <w:p w14:paraId="50B9BB2C" w14:textId="77777777" w:rsidR="0048141B" w:rsidRPr="00466B1B" w:rsidRDefault="0048141B">
      <w:pPr>
        <w:tabs>
          <w:tab w:val="left" w:pos="40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cs="Arial Unicode MS"/>
          <w:color w:val="000000"/>
          <w:sz w:val="20"/>
          <w:szCs w:val="20"/>
          <w:u w:color="000000"/>
          <w14:textOutline w14:w="0" w14:cap="flat" w14:cmpd="sng" w14:algn="ctr">
            <w14:noFill/>
            <w14:prstDash w14:val="solid"/>
            <w14:bevel/>
          </w14:textOutline>
        </w:rPr>
      </w:pPr>
    </w:p>
    <w:p w14:paraId="2C447C24" w14:textId="11BE72AF" w:rsidR="0048141B" w:rsidRPr="00466B1B" w:rsidRDefault="0048141B" w:rsidP="0048141B">
      <w:pPr>
        <w:tabs>
          <w:tab w:val="left" w:pos="40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eastAsia="Times New Roman"/>
          <w:b/>
          <w:bCs/>
          <w:color w:val="000000"/>
          <w:sz w:val="20"/>
          <w:szCs w:val="20"/>
          <w:u w:color="000000"/>
          <w14:textOutline w14:w="0" w14:cap="flat" w14:cmpd="sng" w14:algn="ctr">
            <w14:noFill/>
            <w14:prstDash w14:val="solid"/>
            <w14:bevel/>
          </w14:textOutline>
        </w:rPr>
        <w:t>4.7.</w:t>
      </w:r>
      <w:r w:rsidRPr="00466B1B">
        <w:rPr>
          <w:rFonts w:eastAsia="Times New Roman"/>
          <w:color w:val="000000"/>
          <w:sz w:val="20"/>
          <w:szCs w:val="20"/>
          <w:u w:color="000000"/>
          <w14:textOutline w14:w="0" w14:cap="flat" w14:cmpd="sng" w14:algn="ctr">
            <w14:noFill/>
            <w14:prstDash w14:val="solid"/>
            <w14:bevel/>
          </w14:textOutline>
        </w:rPr>
        <w:t xml:space="preserve"> За виконання </w:t>
      </w:r>
      <w:proofErr w:type="spellStart"/>
      <w:r w:rsidRPr="00466B1B">
        <w:rPr>
          <w:rFonts w:eastAsia="Times New Roman"/>
          <w:color w:val="000000"/>
          <w:sz w:val="20"/>
          <w:szCs w:val="20"/>
          <w:u w:color="000000"/>
          <w14:textOutline w14:w="0" w14:cap="flat" w14:cmpd="sng" w14:algn="ctr">
            <w14:noFill/>
            <w14:prstDash w14:val="solid"/>
            <w14:bevel/>
          </w14:textOutline>
        </w:rPr>
        <w:t>зобов</w:t>
      </w:r>
      <w:r w:rsidRPr="00466B1B">
        <w:rPr>
          <w:rFonts w:ascii="Symbol" w:eastAsia="Symbol" w:hAnsi="Symbol" w:cs="Symbol"/>
          <w:color w:val="000000"/>
          <w:sz w:val="20"/>
          <w:szCs w:val="20"/>
          <w:u w:color="000000"/>
          <w14:textOutline w14:w="0" w14:cap="flat" w14:cmpd="sng" w14:algn="ctr">
            <w14:noFill/>
            <w14:prstDash w14:val="solid"/>
            <w14:bevel/>
          </w14:textOutline>
        </w:rPr>
        <w:t>¢</w:t>
      </w:r>
      <w:r w:rsidRPr="00466B1B">
        <w:rPr>
          <w:rFonts w:eastAsia="Times New Roman"/>
          <w:color w:val="000000"/>
          <w:sz w:val="20"/>
          <w:szCs w:val="20"/>
          <w:u w:color="000000"/>
          <w14:textOutline w14:w="0" w14:cap="flat" w14:cmpd="sng" w14:algn="ctr">
            <w14:noFill/>
            <w14:prstDash w14:val="solid"/>
            <w14:bevel/>
          </w14:textOutline>
        </w:rPr>
        <w:t>язань</w:t>
      </w:r>
      <w:proofErr w:type="spellEnd"/>
      <w:r w:rsidRPr="00466B1B">
        <w:rPr>
          <w:rFonts w:eastAsia="Times New Roman"/>
          <w:color w:val="000000"/>
          <w:sz w:val="20"/>
          <w:szCs w:val="20"/>
          <w:u w:color="000000"/>
          <w14:textOutline w14:w="0" w14:cap="flat" w14:cmpd="sng" w14:algn="ctr">
            <w14:noFill/>
            <w14:prstDash w14:val="solid"/>
            <w14:bevel/>
          </w14:textOutline>
        </w:rPr>
        <w:t xml:space="preserve"> за Договором в тому числі з гарантування виконання Туристом зобов’язань за Договором на туристичне обслуговування Турагент одержує винагороду. </w:t>
      </w:r>
    </w:p>
    <w:p w14:paraId="5A5B4EE3" w14:textId="299DA03B" w:rsidR="0048141B" w:rsidRPr="00466B1B" w:rsidRDefault="0048141B" w:rsidP="0048141B">
      <w:pPr>
        <w:tabs>
          <w:tab w:val="left" w:pos="40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eastAsia="Times New Roman"/>
          <w:b/>
          <w:bCs/>
          <w:color w:val="000000"/>
          <w:sz w:val="20"/>
          <w:szCs w:val="20"/>
          <w:u w:color="000000"/>
          <w14:textOutline w14:w="0" w14:cap="flat" w14:cmpd="sng" w14:algn="ctr">
            <w14:noFill/>
            <w14:prstDash w14:val="solid"/>
            <w14:bevel/>
          </w14:textOutline>
        </w:rPr>
        <w:t>4.8.</w:t>
      </w:r>
      <w:r w:rsidRPr="00466B1B">
        <w:rPr>
          <w:rFonts w:eastAsia="Times New Roman"/>
          <w:color w:val="000000"/>
          <w:sz w:val="20"/>
          <w:szCs w:val="20"/>
          <w:u w:color="000000"/>
          <w14:textOutline w14:w="0" w14:cap="flat" w14:cmpd="sng" w14:algn="ctr">
            <w14:noFill/>
            <w14:prstDash w14:val="solid"/>
            <w14:bevel/>
          </w14:textOutline>
        </w:rPr>
        <w:t xml:space="preserve"> Розмір винагороди, що одержує Турагент за посередницькі операції, що здійснені ним в інтересах Туроператора, якого він представляє, становить 1 гривня, за кожне замовлення. </w:t>
      </w:r>
    </w:p>
    <w:p w14:paraId="7BEE442F" w14:textId="719387F2" w:rsidR="0048141B" w:rsidRPr="00466B1B" w:rsidRDefault="0048141B" w:rsidP="0048141B">
      <w:pPr>
        <w:tabs>
          <w:tab w:val="left" w:pos="40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eastAsia="Times New Roman"/>
          <w:b/>
          <w:bCs/>
          <w:color w:val="000000"/>
          <w:sz w:val="20"/>
          <w:szCs w:val="20"/>
          <w:u w:color="000000"/>
          <w14:textOutline w14:w="0" w14:cap="flat" w14:cmpd="sng" w14:algn="ctr">
            <w14:noFill/>
            <w14:prstDash w14:val="solid"/>
            <w14:bevel/>
          </w14:textOutline>
        </w:rPr>
        <w:t>4.9.</w:t>
      </w:r>
      <w:r w:rsidRPr="00466B1B">
        <w:rPr>
          <w:rFonts w:eastAsia="Times New Roman"/>
          <w:color w:val="000000"/>
          <w:sz w:val="20"/>
          <w:szCs w:val="20"/>
          <w:u w:color="000000"/>
          <w14:textOutline w14:w="0" w14:cap="flat" w14:cmpd="sng" w14:algn="ctr">
            <w14:noFill/>
            <w14:prstDash w14:val="solid"/>
            <w14:bevel/>
          </w14:textOutline>
        </w:rPr>
        <w:t xml:space="preserve"> Туроператор сплачує винагороду </w:t>
      </w:r>
      <w:proofErr w:type="spellStart"/>
      <w:r w:rsidRPr="00466B1B">
        <w:rPr>
          <w:rFonts w:eastAsia="Times New Roman"/>
          <w:color w:val="000000"/>
          <w:sz w:val="20"/>
          <w:szCs w:val="20"/>
          <w:u w:color="000000"/>
          <w14:textOutline w14:w="0" w14:cap="flat" w14:cmpd="sng" w14:algn="ctr">
            <w14:noFill/>
            <w14:prstDash w14:val="solid"/>
            <w14:bevel/>
          </w14:textOutline>
        </w:rPr>
        <w:t>Турагентові</w:t>
      </w:r>
      <w:proofErr w:type="spellEnd"/>
      <w:r w:rsidRPr="00466B1B">
        <w:rPr>
          <w:rFonts w:eastAsia="Times New Roman"/>
          <w:color w:val="000000"/>
          <w:sz w:val="20"/>
          <w:szCs w:val="20"/>
          <w:u w:color="000000"/>
          <w14:textOutline w14:w="0" w14:cap="flat" w14:cmpd="sng" w14:algn="ctr">
            <w14:noFill/>
            <w14:prstDash w14:val="solid"/>
            <w14:bevel/>
          </w14:textOutline>
        </w:rPr>
        <w:t xml:space="preserve"> за умови повної оплати Турагентом вартості підтверджених Туроператором Турів та у випадку надання Турагентом належним чином оформлених документів, визначених у </w:t>
      </w:r>
      <w:proofErr w:type="spellStart"/>
      <w:r w:rsidRPr="00466B1B">
        <w:rPr>
          <w:rFonts w:eastAsia="Times New Roman"/>
          <w:color w:val="000000"/>
          <w:sz w:val="20"/>
          <w:szCs w:val="20"/>
          <w:u w:color="000000"/>
          <w14:textOutline w14:w="0" w14:cap="flat" w14:cmpd="sng" w14:algn="ctr">
            <w14:noFill/>
            <w14:prstDash w14:val="solid"/>
            <w14:bevel/>
          </w14:textOutline>
        </w:rPr>
        <w:t>п.п</w:t>
      </w:r>
      <w:proofErr w:type="spellEnd"/>
      <w:r w:rsidRPr="00466B1B">
        <w:rPr>
          <w:rFonts w:eastAsia="Times New Roman"/>
          <w:color w:val="000000"/>
          <w:sz w:val="20"/>
          <w:szCs w:val="20"/>
          <w:u w:color="000000"/>
          <w14:textOutline w14:w="0" w14:cap="flat" w14:cmpd="sng" w14:algn="ctr">
            <w14:noFill/>
            <w14:prstDash w14:val="solid"/>
            <w14:bevel/>
          </w14:textOutline>
        </w:rPr>
        <w:t xml:space="preserve">. </w:t>
      </w:r>
      <w:r w:rsidR="0025786C" w:rsidRPr="00466B1B">
        <w:rPr>
          <w:rFonts w:eastAsia="Times New Roman"/>
          <w:color w:val="000000"/>
          <w:sz w:val="20"/>
          <w:szCs w:val="20"/>
          <w:u w:color="000000"/>
          <w14:textOutline w14:w="0" w14:cap="flat" w14:cmpd="sng" w14:algn="ctr">
            <w14:noFill/>
            <w14:prstDash w14:val="solid"/>
            <w14:bevel/>
          </w14:textOutline>
        </w:rPr>
        <w:t>4.10.</w:t>
      </w:r>
      <w:r w:rsidRPr="00466B1B">
        <w:rPr>
          <w:rFonts w:eastAsia="Times New Roman"/>
          <w:color w:val="000000"/>
          <w:sz w:val="20"/>
          <w:szCs w:val="20"/>
          <w:u w:color="000000"/>
          <w14:textOutline w14:w="0" w14:cap="flat" w14:cmpd="sng" w14:algn="ctr">
            <w14:noFill/>
            <w14:prstDash w14:val="solid"/>
            <w14:bevel/>
          </w14:textOutline>
        </w:rPr>
        <w:t xml:space="preserve"> </w:t>
      </w:r>
    </w:p>
    <w:p w14:paraId="7EBACA96" w14:textId="17073C13" w:rsidR="0048141B" w:rsidRPr="00466B1B" w:rsidRDefault="0048141B" w:rsidP="0048141B">
      <w:pPr>
        <w:tabs>
          <w:tab w:val="left" w:pos="40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eastAsia="Times New Roman"/>
          <w:b/>
          <w:bCs/>
          <w:color w:val="000000"/>
          <w:sz w:val="20"/>
          <w:szCs w:val="20"/>
          <w:u w:color="000000"/>
          <w14:textOutline w14:w="0" w14:cap="flat" w14:cmpd="sng" w14:algn="ctr">
            <w14:noFill/>
            <w14:prstDash w14:val="solid"/>
            <w14:bevel/>
          </w14:textOutline>
        </w:rPr>
        <w:t>4.10.</w:t>
      </w:r>
      <w:r w:rsidRPr="00466B1B">
        <w:rPr>
          <w:rFonts w:eastAsia="Times New Roman"/>
          <w:color w:val="000000"/>
          <w:sz w:val="20"/>
          <w:szCs w:val="20"/>
          <w:u w:color="000000"/>
          <w14:textOutline w14:w="0" w14:cap="flat" w14:cmpd="sng" w14:algn="ctr">
            <w14:noFill/>
            <w14:prstDash w14:val="solid"/>
            <w14:bevel/>
          </w14:textOutline>
        </w:rPr>
        <w:t xml:space="preserve"> Туроператор направляє </w:t>
      </w:r>
      <w:proofErr w:type="spellStart"/>
      <w:r w:rsidRPr="00466B1B">
        <w:rPr>
          <w:rFonts w:eastAsia="Times New Roman"/>
          <w:color w:val="000000"/>
          <w:sz w:val="20"/>
          <w:szCs w:val="20"/>
          <w:u w:color="000000"/>
          <w14:textOutline w14:w="0" w14:cap="flat" w14:cmpd="sng" w14:algn="ctr">
            <w14:noFill/>
            <w14:prstDash w14:val="solid"/>
            <w14:bevel/>
          </w14:textOutline>
        </w:rPr>
        <w:t>Турагенту</w:t>
      </w:r>
      <w:proofErr w:type="spellEnd"/>
      <w:r w:rsidRPr="00466B1B">
        <w:rPr>
          <w:rFonts w:eastAsia="Times New Roman"/>
          <w:color w:val="000000"/>
          <w:sz w:val="20"/>
          <w:szCs w:val="20"/>
          <w:u w:color="000000"/>
          <w14:textOutline w14:w="0" w14:cap="flat" w14:cmpd="sng" w14:algn="ctr">
            <w14:noFill/>
            <w14:prstDash w14:val="solid"/>
            <w14:bevel/>
          </w14:textOutline>
        </w:rPr>
        <w:t xml:space="preserve"> Акт про надання послуг Туристам реалізованих через </w:t>
      </w:r>
      <w:proofErr w:type="spellStart"/>
      <w:r w:rsidRPr="00466B1B">
        <w:rPr>
          <w:rFonts w:eastAsia="Times New Roman"/>
          <w:color w:val="000000"/>
          <w:sz w:val="20"/>
          <w:szCs w:val="20"/>
          <w:u w:color="000000"/>
          <w14:textOutline w14:w="0" w14:cap="flat" w14:cmpd="sng" w14:algn="ctr">
            <w14:noFill/>
            <w14:prstDash w14:val="solid"/>
            <w14:bevel/>
          </w14:textOutline>
        </w:rPr>
        <w:t>Турагента</w:t>
      </w:r>
      <w:proofErr w:type="spellEnd"/>
      <w:r w:rsidRPr="00466B1B">
        <w:rPr>
          <w:rFonts w:eastAsia="Times New Roman"/>
          <w:color w:val="000000"/>
          <w:sz w:val="20"/>
          <w:szCs w:val="20"/>
          <w:u w:color="000000"/>
          <w14:textOutline w14:w="0" w14:cap="flat" w14:cmpd="sng" w14:algn="ctr">
            <w14:noFill/>
            <w14:prstDash w14:val="solid"/>
            <w14:bevel/>
          </w14:textOutline>
        </w:rPr>
        <w:t xml:space="preserve"> на дату завершення туру . Турагент зобов’язаний на протязі 5 днів розглянути акт та повернути його з своїм підписом та печаткою Туроператору. У випадку відмови від підписання акту Турагентом або не повернення акту, та відсутності претензій по закінченню 2-х тижневого терміну з моменту закінчення подорожі Туроператор має право </w:t>
      </w:r>
      <w:proofErr w:type="spellStart"/>
      <w:r w:rsidRPr="00466B1B">
        <w:rPr>
          <w:rFonts w:eastAsia="Times New Roman"/>
          <w:color w:val="000000"/>
          <w:sz w:val="20"/>
          <w:szCs w:val="20"/>
          <w:u w:color="000000"/>
          <w14:textOutline w14:w="0" w14:cap="flat" w14:cmpd="sng" w14:algn="ctr">
            <w14:noFill/>
            <w14:prstDash w14:val="solid"/>
            <w14:bevel/>
          </w14:textOutline>
        </w:rPr>
        <w:t>внести</w:t>
      </w:r>
      <w:proofErr w:type="spellEnd"/>
      <w:r w:rsidRPr="00466B1B">
        <w:rPr>
          <w:rFonts w:eastAsia="Times New Roman"/>
          <w:color w:val="000000"/>
          <w:sz w:val="20"/>
          <w:szCs w:val="20"/>
          <w:u w:color="000000"/>
          <w14:textOutline w14:w="0" w14:cap="flat" w14:cmpd="sng" w14:algn="ctr">
            <w14:noFill/>
            <w14:prstDash w14:val="solid"/>
            <w14:bevel/>
          </w14:textOutline>
        </w:rPr>
        <w:t xml:space="preserve"> запис в акт про відмову підписання або про неотримання акту від </w:t>
      </w:r>
      <w:proofErr w:type="spellStart"/>
      <w:r w:rsidRPr="00466B1B">
        <w:rPr>
          <w:rFonts w:eastAsia="Times New Roman"/>
          <w:color w:val="000000"/>
          <w:sz w:val="20"/>
          <w:szCs w:val="20"/>
          <w:u w:color="000000"/>
          <w14:textOutline w14:w="0" w14:cap="flat" w14:cmpd="sng" w14:algn="ctr">
            <w14:noFill/>
            <w14:prstDash w14:val="solid"/>
            <w14:bevel/>
          </w14:textOutline>
        </w:rPr>
        <w:t>Турагента</w:t>
      </w:r>
      <w:proofErr w:type="spellEnd"/>
      <w:r w:rsidRPr="00466B1B">
        <w:rPr>
          <w:rFonts w:eastAsia="Times New Roman"/>
          <w:color w:val="000000"/>
          <w:sz w:val="20"/>
          <w:szCs w:val="20"/>
          <w:u w:color="000000"/>
          <w14:textOutline w14:w="0" w14:cap="flat" w14:cmpd="sng" w14:algn="ctr">
            <w14:noFill/>
            <w14:prstDash w14:val="solid"/>
            <w14:bevel/>
          </w14:textOutline>
        </w:rPr>
        <w:t xml:space="preserve"> і такий акт вважається підписаним двома сторонами. </w:t>
      </w:r>
    </w:p>
    <w:p w14:paraId="79E9F3F9" w14:textId="6F01CD38" w:rsidR="00A55CB1" w:rsidRPr="00466B1B" w:rsidRDefault="0048141B" w:rsidP="0048141B">
      <w:pPr>
        <w:tabs>
          <w:tab w:val="left" w:pos="40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eastAsia="Times New Roman"/>
          <w:color w:val="000000"/>
          <w:sz w:val="20"/>
          <w:szCs w:val="20"/>
          <w:u w:color="000000"/>
          <w14:textOutline w14:w="0" w14:cap="flat" w14:cmpd="sng" w14:algn="ctr">
            <w14:noFill/>
            <w14:prstDash w14:val="solid"/>
            <w14:bevel/>
          </w14:textOutline>
        </w:rPr>
        <w:t xml:space="preserve">Турагент та Туроператор щомісячно підписують Акт-Звіт </w:t>
      </w:r>
      <w:proofErr w:type="spellStart"/>
      <w:r w:rsidRPr="00466B1B">
        <w:rPr>
          <w:rFonts w:eastAsia="Times New Roman"/>
          <w:color w:val="000000"/>
          <w:sz w:val="20"/>
          <w:szCs w:val="20"/>
          <w:u w:color="000000"/>
          <w14:textOutline w14:w="0" w14:cap="flat" w14:cmpd="sng" w14:algn="ctr">
            <w14:noFill/>
            <w14:prstDash w14:val="solid"/>
            <w14:bevel/>
          </w14:textOutline>
        </w:rPr>
        <w:t>агента</w:t>
      </w:r>
      <w:proofErr w:type="spellEnd"/>
      <w:r w:rsidRPr="00466B1B">
        <w:rPr>
          <w:rFonts w:eastAsia="Times New Roman"/>
          <w:color w:val="000000"/>
          <w:sz w:val="20"/>
          <w:szCs w:val="20"/>
          <w:u w:color="000000"/>
          <w14:textOutline w14:w="0" w14:cap="flat" w14:cmpd="sng" w14:algn="ctr">
            <w14:noFill/>
            <w14:prstDash w14:val="solid"/>
            <w14:bevel/>
          </w14:textOutline>
        </w:rPr>
        <w:t xml:space="preserve"> про виконання доручення на загальну суму винагороди </w:t>
      </w:r>
      <w:proofErr w:type="spellStart"/>
      <w:r w:rsidRPr="00466B1B">
        <w:rPr>
          <w:rFonts w:eastAsia="Times New Roman"/>
          <w:color w:val="000000"/>
          <w:sz w:val="20"/>
          <w:szCs w:val="20"/>
          <w:u w:color="000000"/>
          <w14:textOutline w14:w="0" w14:cap="flat" w14:cmpd="sng" w14:algn="ctr">
            <w14:noFill/>
            <w14:prstDash w14:val="solid"/>
            <w14:bevel/>
          </w14:textOutline>
        </w:rPr>
        <w:t>Турагента</w:t>
      </w:r>
      <w:proofErr w:type="spellEnd"/>
      <w:r w:rsidRPr="00466B1B">
        <w:rPr>
          <w:rFonts w:eastAsia="Times New Roman"/>
          <w:color w:val="000000"/>
          <w:sz w:val="20"/>
          <w:szCs w:val="20"/>
          <w:u w:color="000000"/>
          <w14:textOutline w14:w="0" w14:cap="flat" w14:cmpd="sng" w14:algn="ctr">
            <w14:noFill/>
            <w14:prstDash w14:val="solid"/>
            <w14:bevel/>
          </w14:textOutline>
        </w:rPr>
        <w:t xml:space="preserve">. Звіт за попередній місяць надається Турагентом в наступному місяці не пізніше 20 днів поточного місяця. </w:t>
      </w:r>
    </w:p>
    <w:p w14:paraId="3A29265A" w14:textId="60666A3B" w:rsidR="00E43AEC" w:rsidRPr="00466B1B" w:rsidRDefault="00E43AEC" w:rsidP="00152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jc w:val="both"/>
        <w:rPr>
          <w:rFonts w:eastAsia="Times New Roman"/>
          <w:color w:val="000000"/>
          <w:sz w:val="20"/>
          <w:szCs w:val="20"/>
          <w:u w:color="000000"/>
          <w14:textOutline w14:w="0" w14:cap="flat" w14:cmpd="sng" w14:algn="ctr">
            <w14:noFill/>
            <w14:prstDash w14:val="solid"/>
            <w14:bevel/>
          </w14:textOutline>
        </w:rPr>
      </w:pPr>
      <w:bookmarkStart w:id="2" w:name="_Hlk206604228"/>
    </w:p>
    <w:p w14:paraId="57B11F70" w14:textId="77777777" w:rsidR="00E43AEC" w:rsidRPr="00466B1B" w:rsidRDefault="00BF6EFA">
      <w:pPr>
        <w:tabs>
          <w:tab w:val="left" w:pos="40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4.11.</w:t>
      </w:r>
      <w:r w:rsidRPr="00466B1B">
        <w:rPr>
          <w:rFonts w:cs="Arial Unicode MS"/>
          <w:color w:val="000000"/>
          <w:sz w:val="20"/>
          <w:szCs w:val="20"/>
          <w:u w:color="000000"/>
          <w14:textOutline w14:w="0" w14:cap="flat" w14:cmpd="sng" w14:algn="ctr">
            <w14:noFill/>
            <w14:prstDash w14:val="solid"/>
            <w14:bevel/>
          </w14:textOutline>
        </w:rPr>
        <w:t xml:space="preserve"> Ціна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(в </w:t>
      </w:r>
      <w:proofErr w:type="spellStart"/>
      <w:r w:rsidRPr="00466B1B">
        <w:rPr>
          <w:rFonts w:cs="Arial Unicode MS"/>
          <w:color w:val="000000"/>
          <w:sz w:val="20"/>
          <w:szCs w:val="20"/>
          <w:u w:color="000000"/>
          <w14:textOutline w14:w="0" w14:cap="flat" w14:cmpd="sng" w14:algn="ctr">
            <w14:noFill/>
            <w14:prstDash w14:val="solid"/>
            <w14:bevel/>
          </w14:textOutline>
        </w:rPr>
        <w:t>т.ч</w:t>
      </w:r>
      <w:proofErr w:type="spellEnd"/>
      <w:r w:rsidRPr="00466B1B">
        <w:rPr>
          <w:rFonts w:cs="Arial Unicode MS"/>
          <w:color w:val="000000"/>
          <w:sz w:val="20"/>
          <w:szCs w:val="20"/>
          <w:u w:color="000000"/>
          <w14:textOutline w14:w="0" w14:cap="flat" w14:cmpd="sng" w14:algn="ctr">
            <w14:noFill/>
            <w14:prstDash w14:val="solid"/>
            <w14:bevel/>
          </w14:textOutline>
        </w:rPr>
        <w:t>. оплаченого частково) на момент остаточного розрахунку може бути збільшена</w:t>
      </w:r>
      <w:bookmarkEnd w:id="2"/>
      <w:r w:rsidRPr="00466B1B">
        <w:rPr>
          <w:rFonts w:cs="Arial Unicode MS"/>
          <w:color w:val="000000"/>
          <w:sz w:val="20"/>
          <w:szCs w:val="20"/>
          <w:u w:color="000000"/>
          <w14:textOutline w14:w="0" w14:cap="flat" w14:cmpd="sng" w14:algn="ctr">
            <w14:noFill/>
            <w14:prstDash w14:val="solid"/>
            <w14:bevel/>
          </w14:textOutline>
        </w:rPr>
        <w:t xml:space="preserve"> у зв’язку: 1) зі збільшенням офіційного курсу гривні до іноземної валюти (долара США, Євро), встановленого Національним банком України; 2) зі збільшенням транспортних тарифів; 3) із запровадженням нових або підвищення ставок податків (зборів, обов’язкових платежів).</w:t>
      </w:r>
    </w:p>
    <w:p w14:paraId="410FF63C"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4.12. </w:t>
      </w:r>
      <w:r w:rsidRPr="00466B1B">
        <w:rPr>
          <w:rFonts w:cs="Arial Unicode MS"/>
          <w:color w:val="000000"/>
          <w:sz w:val="20"/>
          <w:szCs w:val="20"/>
          <w:u w:color="000000"/>
          <w14:textOutline w14:w="0" w14:cap="flat" w14:cmpd="sng" w14:algn="ctr">
            <w14:noFill/>
            <w14:prstDash w14:val="solid"/>
            <w14:bevel/>
          </w14:textOutline>
        </w:rPr>
        <w:t xml:space="preserve">Туроператор має право зарахувати грошові кошти, які надійшли на банківський рахунок Туроператора від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на оплату (в </w:t>
      </w:r>
      <w:proofErr w:type="spellStart"/>
      <w:r w:rsidRPr="00466B1B">
        <w:rPr>
          <w:rFonts w:cs="Arial Unicode MS"/>
          <w:color w:val="000000"/>
          <w:sz w:val="20"/>
          <w:szCs w:val="20"/>
          <w:u w:color="000000"/>
          <w14:textOutline w14:w="0" w14:cap="flat" w14:cmpd="sng" w14:algn="ctr">
            <w14:noFill/>
            <w14:prstDash w14:val="solid"/>
            <w14:bevel/>
          </w14:textOutline>
        </w:rPr>
        <w:t>т.ч</w:t>
      </w:r>
      <w:proofErr w:type="spellEnd"/>
      <w:r w:rsidRPr="00466B1B">
        <w:rPr>
          <w:rFonts w:cs="Arial Unicode MS"/>
          <w:color w:val="000000"/>
          <w:sz w:val="20"/>
          <w:szCs w:val="20"/>
          <w:u w:color="000000"/>
          <w14:textOutline w14:w="0" w14:cap="flat" w14:cmpd="sng" w14:algn="ctr">
            <w14:noFill/>
            <w14:prstDash w14:val="solid"/>
            <w14:bevel/>
          </w14:textOutline>
        </w:rPr>
        <w:t xml:space="preserve">. частково або повністю) будь-якого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штрафу, пені, сервісного збору, відшкодування фактично понесених витрат але це не звільняє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від виконання його інших зобов’язань. Турагент не має права на замовлення (отримання)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навіть оплаченого, у разі наявності у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заборгованості перед Туроператором.</w:t>
      </w:r>
    </w:p>
    <w:p w14:paraId="1C6640E1"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4.13. </w:t>
      </w:r>
      <w:r w:rsidRPr="00466B1B">
        <w:rPr>
          <w:rFonts w:cs="Arial Unicode MS"/>
          <w:color w:val="000000"/>
          <w:sz w:val="20"/>
          <w:szCs w:val="20"/>
          <w:u w:color="000000"/>
          <w14:textOutline w14:w="0" w14:cap="flat" w14:cmpd="sng" w14:algn="ctr">
            <w14:noFill/>
            <w14:prstDash w14:val="solid"/>
            <w14:bevel/>
          </w14:textOutline>
        </w:rPr>
        <w:t xml:space="preserve">Оплата вартості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(туристичної послуги) з використанням авіаквитків на регулярних рейсах приймається виключно за правилами авіакомпанії.</w:t>
      </w:r>
    </w:p>
    <w:p w14:paraId="19D3AC7E"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4.14.</w:t>
      </w:r>
      <w:r w:rsidRPr="00466B1B">
        <w:rPr>
          <w:rFonts w:cs="Arial Unicode MS"/>
          <w:color w:val="000000"/>
          <w:sz w:val="20"/>
          <w:szCs w:val="20"/>
          <w:u w:color="000000"/>
          <w14:textOutline w14:w="0" w14:cap="flat" w14:cmpd="sng" w14:algn="ctr">
            <w14:noFill/>
            <w14:prstDash w14:val="solid"/>
            <w14:bevel/>
          </w14:textOutline>
        </w:rPr>
        <w:t xml:space="preserve"> Кошти, отримані Турагентом в межах сум зазначених в рахунках Туроператора від реалізації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Туристам, не є власністю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(транзитні кошти) і ввірені йому на тимчасове зберігання до здійснення розрахунків з Туроператором.</w:t>
      </w:r>
    </w:p>
    <w:p w14:paraId="688D0C74" w14:textId="77777777" w:rsidR="00E43AEC" w:rsidRPr="00466B1B" w:rsidRDefault="00E43A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b/>
          <w:bCs/>
          <w:color w:val="000000"/>
          <w:sz w:val="20"/>
          <w:szCs w:val="20"/>
          <w:u w:color="000000"/>
          <w14:textOutline w14:w="0" w14:cap="flat" w14:cmpd="sng" w14:algn="ctr">
            <w14:noFill/>
            <w14:prstDash w14:val="solid"/>
            <w14:bevel/>
          </w14:textOutline>
        </w:rPr>
      </w:pPr>
    </w:p>
    <w:p w14:paraId="06239E34"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5. ВІДПОВІДАЛЬНІСТЬ СТОРІН</w:t>
      </w:r>
    </w:p>
    <w:p w14:paraId="1F78DF20"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lastRenderedPageBreak/>
        <w:t xml:space="preserve">5.1. </w:t>
      </w:r>
      <w:r w:rsidRPr="00466B1B">
        <w:rPr>
          <w:rFonts w:cs="Arial Unicode MS"/>
          <w:color w:val="000000"/>
          <w:sz w:val="20"/>
          <w:szCs w:val="20"/>
          <w:u w:color="000000"/>
          <w14:textOutline w14:w="0" w14:cap="flat" w14:cmpd="sng" w14:algn="ctr">
            <w14:noFill/>
            <w14:prstDash w14:val="solid"/>
            <w14:bevel/>
          </w14:textOutline>
        </w:rPr>
        <w:t>У випадку порушення (невиконання чи неналежного виконання) своїх зобов'язань за Договором однією із Сторін, Сторона, що порушила свої зобов'язання, несе відповідальність відповідно до чинного законодавства України та умов цього Договору.</w:t>
      </w:r>
    </w:p>
    <w:p w14:paraId="7B1484DF"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5.2.</w:t>
      </w:r>
      <w:r w:rsidRPr="00466B1B">
        <w:rPr>
          <w:rFonts w:cs="Arial Unicode MS"/>
          <w:color w:val="000000"/>
          <w:sz w:val="20"/>
          <w:szCs w:val="20"/>
          <w:u w:color="000000"/>
          <w14:textOutline w14:w="0" w14:cap="flat" w14:cmpd="sng" w14:algn="ctr">
            <w14:noFill/>
            <w14:prstDash w14:val="solid"/>
            <w14:bevel/>
          </w14:textOutline>
        </w:rPr>
        <w:t xml:space="preserve"> Під невиконанням чи неналежним виконанням зобов'язань за цим Договором, зокрема, слід розуміти:</w:t>
      </w:r>
    </w:p>
    <w:p w14:paraId="5D3A4C55"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b/>
          <w:bCs/>
          <w:color w:val="000000"/>
          <w:sz w:val="20"/>
          <w:szCs w:val="20"/>
          <w:u w:val="single"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5.2.1.</w:t>
      </w:r>
      <w:r w:rsidRPr="00466B1B">
        <w:rPr>
          <w:rFonts w:cs="Arial Unicode MS"/>
          <w:color w:val="000000"/>
          <w:sz w:val="20"/>
          <w:szCs w:val="20"/>
          <w:u w:color="000000"/>
          <w14:textOutline w14:w="0" w14:cap="flat" w14:cmpd="sng" w14:algn="ctr">
            <w14:noFill/>
            <w14:prstDash w14:val="solid"/>
            <w14:bevel/>
          </w14:textOutline>
        </w:rPr>
        <w:t xml:space="preserve"> </w:t>
      </w:r>
      <w:r w:rsidRPr="00466B1B">
        <w:rPr>
          <w:rFonts w:cs="Arial Unicode MS"/>
          <w:b/>
          <w:bCs/>
          <w:color w:val="000000"/>
          <w:sz w:val="20"/>
          <w:szCs w:val="20"/>
          <w:u w:val="single" w:color="000000"/>
          <w14:textOutline w14:w="0" w14:cap="flat" w14:cmpd="sng" w14:algn="ctr">
            <w14:noFill/>
            <w14:prstDash w14:val="solid"/>
            <w14:bevel/>
          </w14:textOutline>
        </w:rPr>
        <w:t xml:space="preserve">Для </w:t>
      </w:r>
      <w:proofErr w:type="spellStart"/>
      <w:r w:rsidRPr="00466B1B">
        <w:rPr>
          <w:rFonts w:cs="Arial Unicode MS"/>
          <w:b/>
          <w:bCs/>
          <w:color w:val="000000"/>
          <w:sz w:val="20"/>
          <w:szCs w:val="20"/>
          <w:u w:val="single" w:color="000000"/>
          <w14:textOutline w14:w="0" w14:cap="flat" w14:cmpd="sng" w14:algn="ctr">
            <w14:noFill/>
            <w14:prstDash w14:val="solid"/>
            <w14:bevel/>
          </w14:textOutline>
        </w:rPr>
        <w:t>Турагента</w:t>
      </w:r>
      <w:proofErr w:type="spellEnd"/>
      <w:r w:rsidRPr="00466B1B">
        <w:rPr>
          <w:rFonts w:cs="Arial Unicode MS"/>
          <w:b/>
          <w:bCs/>
          <w:color w:val="000000"/>
          <w:sz w:val="20"/>
          <w:szCs w:val="20"/>
          <w:u w:val="single" w:color="000000"/>
          <w14:textOutline w14:w="0" w14:cap="flat" w14:cmpd="sng" w14:algn="ctr">
            <w14:noFill/>
            <w14:prstDash w14:val="solid"/>
            <w14:bevel/>
          </w14:textOutline>
        </w:rPr>
        <w:t>:</w:t>
      </w:r>
    </w:p>
    <w:p w14:paraId="208F3352"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 надання неповного пакета документів для оформлення туру; </w:t>
      </w:r>
    </w:p>
    <w:p w14:paraId="30B08D7B"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надання неправильно оформлених документів чи документів, що містять невірну інформацію;</w:t>
      </w:r>
    </w:p>
    <w:p w14:paraId="00308679"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несвоєчасна чи неповна оплата рахунків Туроператора;</w:t>
      </w:r>
    </w:p>
    <w:p w14:paraId="60A37AD0"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 несвоєчасне анулювання, внесення змін у замовлення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w:t>
      </w:r>
    </w:p>
    <w:p w14:paraId="7AAB79DE"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 ненадання своїм Туристам інформації про загальні правила продажу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Туроператора, в </w:t>
      </w:r>
      <w:proofErr w:type="spellStart"/>
      <w:r w:rsidRPr="00466B1B">
        <w:rPr>
          <w:rFonts w:cs="Arial Unicode MS"/>
          <w:color w:val="000000"/>
          <w:sz w:val="20"/>
          <w:szCs w:val="20"/>
          <w:u w:color="000000"/>
          <w14:textOutline w14:w="0" w14:cap="flat" w14:cmpd="sng" w14:algn="ctr">
            <w14:noFill/>
            <w14:prstDash w14:val="solid"/>
            <w14:bevel/>
          </w14:textOutline>
        </w:rPr>
        <w:t>т.ч</w:t>
      </w:r>
      <w:proofErr w:type="spellEnd"/>
      <w:r w:rsidRPr="00466B1B">
        <w:rPr>
          <w:rFonts w:cs="Arial Unicode MS"/>
          <w:color w:val="000000"/>
          <w:sz w:val="20"/>
          <w:szCs w:val="20"/>
          <w:u w:color="000000"/>
          <w14:textOutline w14:w="0" w14:cap="flat" w14:cmpd="sng" w14:algn="ctr">
            <w14:noFill/>
            <w14:prstDash w14:val="solid"/>
            <w14:bevel/>
          </w14:textOutline>
        </w:rPr>
        <w:t xml:space="preserve">. інформації про умови здійснення туристичної подорожі, включаючи інформацію, зазначену в </w:t>
      </w:r>
      <w:proofErr w:type="spellStart"/>
      <w:r w:rsidRPr="00466B1B">
        <w:rPr>
          <w:rFonts w:cs="Arial Unicode MS"/>
          <w:color w:val="000000"/>
          <w:sz w:val="20"/>
          <w:szCs w:val="20"/>
          <w:u w:color="000000"/>
          <w14:textOutline w14:w="0" w14:cap="flat" w14:cmpd="sng" w14:algn="ctr">
            <w14:noFill/>
            <w14:prstDash w14:val="solid"/>
            <w14:bevel/>
          </w14:textOutline>
        </w:rPr>
        <w:t>пп</w:t>
      </w:r>
      <w:proofErr w:type="spellEnd"/>
      <w:r w:rsidRPr="00466B1B">
        <w:rPr>
          <w:rFonts w:cs="Arial Unicode MS"/>
          <w:color w:val="000000"/>
          <w:sz w:val="20"/>
          <w:szCs w:val="20"/>
          <w:u w:color="000000"/>
          <w14:textOutline w14:w="0" w14:cap="flat" w14:cmpd="sng" w14:algn="ctr">
            <w14:noFill/>
            <w14:prstDash w14:val="solid"/>
            <w14:bevel/>
          </w14:textOutline>
        </w:rPr>
        <w:t>. 3.6.1.-3.6.3. цього Договору;</w:t>
      </w:r>
    </w:p>
    <w:p w14:paraId="1F6F2EFD"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 - не здійснення перевірки наявності та правильності оформлення паспортних та візових документів у Туристів відповідно до п. 3.6.10. Договору;</w:t>
      </w:r>
    </w:p>
    <w:p w14:paraId="076A64C6" w14:textId="77777777" w:rsidR="00E43AEC" w:rsidRPr="00466B1B" w:rsidRDefault="00BF6EFA">
      <w:pPr>
        <w:numPr>
          <w:ilvl w:val="0"/>
          <w:numId w:val="5"/>
        </w:numPr>
        <w:ind w:right="99"/>
        <w:jc w:val="both"/>
        <w:rPr>
          <w:rFonts w:cs="Arial Unicode MS"/>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порушення п. 3.6.26. Договору;</w:t>
      </w:r>
    </w:p>
    <w:p w14:paraId="17A8B0A3" w14:textId="77777777" w:rsidR="00E43AEC" w:rsidRPr="00466B1B" w:rsidRDefault="00BF6EFA">
      <w:pPr>
        <w:numPr>
          <w:ilvl w:val="0"/>
          <w:numId w:val="4"/>
        </w:numPr>
        <w:ind w:right="99"/>
        <w:jc w:val="both"/>
        <w:rPr>
          <w:rFonts w:cs="Arial Unicode MS"/>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 несвоєчасне проведення або відсутність онлайн-реєстрації на рейс (у випадку, якщо сторони — Турагент і Турист — домовилися, що онлайн-реєстрацію здійснює Турагент), що призвело або могло призвести до додаткових витрат Туриста чи відмови у перевезенні;</w:t>
      </w:r>
    </w:p>
    <w:p w14:paraId="3D8D133D" w14:textId="77777777" w:rsidR="00E43AEC" w:rsidRPr="00466B1B" w:rsidRDefault="00BF6EFA">
      <w:pPr>
        <w:numPr>
          <w:ilvl w:val="0"/>
          <w:numId w:val="4"/>
        </w:numPr>
        <w:ind w:right="99"/>
        <w:jc w:val="both"/>
        <w:rPr>
          <w:rFonts w:cs="Arial Unicode MS"/>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 інше невиконання або неналежне виконання умов Договору.</w:t>
      </w:r>
    </w:p>
    <w:p w14:paraId="6827E393"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У випадку невиконання Турагентом вищезазначених вимог Договору Туроператор має право розірвати Договір в односторонньому порядку письмово попередивши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про свій намір розірвати Договір у строк за 5 (п’ять) календарних днів до дати розірвання Договору.</w:t>
      </w:r>
    </w:p>
    <w:p w14:paraId="5D526521"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5.2.2. </w:t>
      </w:r>
      <w:r w:rsidRPr="00466B1B">
        <w:rPr>
          <w:rFonts w:cs="Arial Unicode MS"/>
          <w:color w:val="000000"/>
          <w:sz w:val="20"/>
          <w:szCs w:val="20"/>
          <w:u w:color="000000"/>
          <w14:textOutline w14:w="0" w14:cap="flat" w14:cmpd="sng" w14:algn="ctr">
            <w14:noFill/>
            <w14:prstDash w14:val="solid"/>
            <w14:bevel/>
          </w14:textOutline>
        </w:rPr>
        <w:t xml:space="preserve">Невиконання зобов'язань по оплаті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або затримка в перерахуванні сум Туроператору (</w:t>
      </w:r>
      <w:proofErr w:type="spellStart"/>
      <w:r w:rsidRPr="00466B1B">
        <w:rPr>
          <w:rFonts w:cs="Arial Unicode MS"/>
          <w:color w:val="000000"/>
          <w:sz w:val="20"/>
          <w:szCs w:val="20"/>
          <w:u w:color="000000"/>
          <w14:textOutline w14:w="0" w14:cap="flat" w14:cmpd="sng" w14:algn="ctr">
            <w14:noFill/>
            <w14:prstDash w14:val="solid"/>
            <w14:bevel/>
          </w14:textOutline>
        </w:rPr>
        <w:t>пп</w:t>
      </w:r>
      <w:proofErr w:type="spellEnd"/>
      <w:r w:rsidRPr="00466B1B">
        <w:rPr>
          <w:rFonts w:cs="Arial Unicode MS"/>
          <w:color w:val="000000"/>
          <w:sz w:val="20"/>
          <w:szCs w:val="20"/>
          <w:u w:color="000000"/>
          <w14:textOutline w14:w="0" w14:cap="flat" w14:cmpd="sng" w14:algn="ctr">
            <w14:noFill/>
            <w14:prstDash w14:val="solid"/>
            <w14:bevel/>
          </w14:textOutline>
        </w:rPr>
        <w:t xml:space="preserve">. 4.2., 4.4., 4.5.), тягне відповідальність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у вигляді сплати пені в розмірі 0,5% від не перерахованої суми вартості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за кожен день прострочення. Сплата неустойки (пені) не звільняє Сторони від виконання своїх зобов’язань або усунення порушень.</w:t>
      </w:r>
    </w:p>
    <w:p w14:paraId="3CFE7DF4"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FF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5.2.3. </w:t>
      </w:r>
      <w:r w:rsidRPr="00466B1B">
        <w:rPr>
          <w:rFonts w:cs="Arial Unicode MS"/>
          <w:color w:val="000000"/>
          <w:sz w:val="20"/>
          <w:szCs w:val="20"/>
          <w:u w:color="000000"/>
          <w14:textOutline w14:w="0" w14:cap="flat" w14:cmpd="sng" w14:algn="ctr">
            <w14:noFill/>
            <w14:prstDash w14:val="solid"/>
            <w14:bevel/>
          </w14:textOutline>
        </w:rPr>
        <w:t xml:space="preserve">У випадку відмови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від поданого замовлення на бронювання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шляхом його анулювання або будь-якої зміни частково або повністю (наприклад термінів подорожі, готелю, відомостей про туриста, тощо), Турагент зобов’язується сплатити Туроператору фактично понесені витрати за послуги, у зв’язку з виконанням підтвердженого замовлення, </w:t>
      </w:r>
      <w:r w:rsidRPr="00466B1B">
        <w:rPr>
          <w:rFonts w:cs="Arial Unicode MS"/>
          <w:color w:val="000000"/>
          <w:sz w:val="20"/>
          <w:szCs w:val="20"/>
          <w:u w:color="FF0000"/>
          <w14:textOutline w14:w="0" w14:cap="flat" w14:cmpd="sng" w14:algn="ctr">
            <w14:noFill/>
            <w14:prstDash w14:val="solid"/>
            <w14:bevel/>
          </w14:textOutline>
        </w:rPr>
        <w:t>сервісний збір у розмірі 35 (тридцять п’ять) євро з людини (для дорослого і дитини), а також штраф:</w:t>
      </w:r>
    </w:p>
    <w:p w14:paraId="0A32C0C0"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FF0000"/>
          <w14:textOutline w14:w="0" w14:cap="flat" w14:cmpd="sng" w14:algn="ctr">
            <w14:noFill/>
            <w14:prstDash w14:val="solid"/>
            <w14:bevel/>
          </w14:textOutline>
        </w:rPr>
      </w:pPr>
      <w:r w:rsidRPr="00466B1B">
        <w:rPr>
          <w:rFonts w:cs="Arial Unicode MS"/>
          <w:color w:val="000000"/>
          <w:sz w:val="20"/>
          <w:szCs w:val="20"/>
          <w:u w:color="FF0000"/>
          <w14:textOutline w14:w="0" w14:cap="flat" w14:cmpd="sng" w14:algn="ctr">
            <w14:noFill/>
            <w14:prstDash w14:val="solid"/>
            <w14:bevel/>
          </w14:textOutline>
        </w:rPr>
        <w:t xml:space="preserve">- у строк більший ніж 35 днів до початку туристичної подорожі - 10% (десять відсотків) вартості </w:t>
      </w:r>
      <w:proofErr w:type="spellStart"/>
      <w:r w:rsidRPr="00466B1B">
        <w:rPr>
          <w:rFonts w:cs="Arial Unicode MS"/>
          <w:color w:val="000000"/>
          <w:sz w:val="20"/>
          <w:szCs w:val="20"/>
          <w:u w:color="FF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FF0000"/>
          <w14:textOutline w14:w="0" w14:cap="flat" w14:cmpd="sng" w14:algn="ctr">
            <w14:noFill/>
            <w14:prstDash w14:val="solid"/>
            <w14:bevel/>
          </w14:textOutline>
        </w:rPr>
        <w:t xml:space="preserve">; </w:t>
      </w:r>
    </w:p>
    <w:p w14:paraId="581947B0"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FF0000"/>
          <w14:textOutline w14:w="0" w14:cap="flat" w14:cmpd="sng" w14:algn="ctr">
            <w14:noFill/>
            <w14:prstDash w14:val="solid"/>
            <w14:bevel/>
          </w14:textOutline>
        </w:rPr>
      </w:pPr>
      <w:r w:rsidRPr="00466B1B">
        <w:rPr>
          <w:rFonts w:cs="Arial Unicode MS"/>
          <w:color w:val="000000"/>
          <w:sz w:val="20"/>
          <w:szCs w:val="20"/>
          <w:u w:color="FF0000"/>
          <w14:textOutline w14:w="0" w14:cap="flat" w14:cmpd="sng" w14:algn="ctr">
            <w14:noFill/>
            <w14:prstDash w14:val="solid"/>
            <w14:bevel/>
          </w14:textOutline>
        </w:rPr>
        <w:t xml:space="preserve">- за 22-35 днів до початку туристичної подорожі - 30% (тридцять відсотків) вартості </w:t>
      </w:r>
      <w:proofErr w:type="spellStart"/>
      <w:r w:rsidRPr="00466B1B">
        <w:rPr>
          <w:rFonts w:cs="Arial Unicode MS"/>
          <w:color w:val="000000"/>
          <w:sz w:val="20"/>
          <w:szCs w:val="20"/>
          <w:u w:color="FF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FF0000"/>
          <w14:textOutline w14:w="0" w14:cap="flat" w14:cmpd="sng" w14:algn="ctr">
            <w14:noFill/>
            <w14:prstDash w14:val="solid"/>
            <w14:bevel/>
          </w14:textOutline>
        </w:rPr>
        <w:t>;</w:t>
      </w:r>
    </w:p>
    <w:p w14:paraId="5CDFFEC8"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FF0000"/>
          <w14:textOutline w14:w="0" w14:cap="flat" w14:cmpd="sng" w14:algn="ctr">
            <w14:noFill/>
            <w14:prstDash w14:val="solid"/>
            <w14:bevel/>
          </w14:textOutline>
        </w:rPr>
      </w:pPr>
      <w:r w:rsidRPr="00466B1B">
        <w:rPr>
          <w:rFonts w:cs="Arial Unicode MS"/>
          <w:color w:val="000000"/>
          <w:sz w:val="20"/>
          <w:szCs w:val="20"/>
          <w:u w:color="FF0000"/>
          <w14:textOutline w14:w="0" w14:cap="flat" w14:cmpd="sng" w14:algn="ctr">
            <w14:noFill/>
            <w14:prstDash w14:val="solid"/>
            <w14:bevel/>
          </w14:textOutline>
        </w:rPr>
        <w:t xml:space="preserve">- за 15-21 днів до початку туристичної подорожі – 50% (п’ятдесят відсотків) вартості </w:t>
      </w:r>
      <w:proofErr w:type="spellStart"/>
      <w:r w:rsidRPr="00466B1B">
        <w:rPr>
          <w:rFonts w:cs="Arial Unicode MS"/>
          <w:color w:val="000000"/>
          <w:sz w:val="20"/>
          <w:szCs w:val="20"/>
          <w:u w:color="FF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FF0000"/>
          <w14:textOutline w14:w="0" w14:cap="flat" w14:cmpd="sng" w14:algn="ctr">
            <w14:noFill/>
            <w14:prstDash w14:val="solid"/>
            <w14:bevel/>
          </w14:textOutline>
        </w:rPr>
        <w:t>;</w:t>
      </w:r>
    </w:p>
    <w:p w14:paraId="183E2250"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FF0000"/>
          <w14:textOutline w14:w="0" w14:cap="flat" w14:cmpd="sng" w14:algn="ctr">
            <w14:noFill/>
            <w14:prstDash w14:val="solid"/>
            <w14:bevel/>
          </w14:textOutline>
        </w:rPr>
      </w:pPr>
      <w:r w:rsidRPr="00466B1B">
        <w:rPr>
          <w:rFonts w:cs="Arial Unicode MS"/>
          <w:color w:val="000000"/>
          <w:sz w:val="20"/>
          <w:szCs w:val="20"/>
          <w:u w:color="FF0000"/>
          <w14:textOutline w14:w="0" w14:cap="flat" w14:cmpd="sng" w14:algn="ctr">
            <w14:noFill/>
            <w14:prstDash w14:val="solid"/>
            <w14:bevel/>
          </w14:textOutline>
        </w:rPr>
        <w:t xml:space="preserve">- за 14 днів до початку туристичної подорожі – 100% (сто відсотків) вартості </w:t>
      </w:r>
      <w:proofErr w:type="spellStart"/>
      <w:r w:rsidRPr="00466B1B">
        <w:rPr>
          <w:rFonts w:cs="Arial Unicode MS"/>
          <w:color w:val="000000"/>
          <w:sz w:val="20"/>
          <w:szCs w:val="20"/>
          <w:u w:color="FF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FF0000"/>
          <w14:textOutline w14:w="0" w14:cap="flat" w14:cmpd="sng" w14:algn="ctr">
            <w14:noFill/>
            <w14:prstDash w14:val="solid"/>
            <w14:bevel/>
          </w14:textOutline>
        </w:rPr>
        <w:t>;</w:t>
      </w:r>
    </w:p>
    <w:p w14:paraId="22B720DE" w14:textId="7458006F"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FF0000"/>
          <w14:textOutline w14:w="0" w14:cap="flat" w14:cmpd="sng" w14:algn="ctr">
            <w14:noFill/>
            <w14:prstDash w14:val="solid"/>
            <w14:bevel/>
          </w14:textOutline>
        </w:rPr>
      </w:pPr>
      <w:r w:rsidRPr="00466B1B">
        <w:rPr>
          <w:rFonts w:cs="Arial Unicode MS"/>
          <w:color w:val="000000"/>
          <w:sz w:val="20"/>
          <w:szCs w:val="20"/>
          <w:u w:color="FF0000"/>
          <w14:textOutline w14:w="0" w14:cap="flat" w14:cmpd="sng" w14:algn="ctr">
            <w14:noFill/>
            <w14:prstDash w14:val="solid"/>
            <w14:bevel/>
          </w14:textOutline>
        </w:rPr>
        <w:t xml:space="preserve">У випадку відмови </w:t>
      </w:r>
      <w:proofErr w:type="spellStart"/>
      <w:r w:rsidRPr="00466B1B">
        <w:rPr>
          <w:rFonts w:cs="Arial Unicode MS"/>
          <w:color w:val="000000"/>
          <w:sz w:val="20"/>
          <w:szCs w:val="20"/>
          <w:u w:color="FF0000"/>
          <w14:textOutline w14:w="0" w14:cap="flat" w14:cmpd="sng" w14:algn="ctr">
            <w14:noFill/>
            <w14:prstDash w14:val="solid"/>
            <w14:bevel/>
          </w14:textOutline>
        </w:rPr>
        <w:t>Турагента</w:t>
      </w:r>
      <w:proofErr w:type="spellEnd"/>
      <w:r w:rsidRPr="00466B1B">
        <w:rPr>
          <w:rFonts w:cs="Arial Unicode MS"/>
          <w:color w:val="000000"/>
          <w:sz w:val="20"/>
          <w:szCs w:val="20"/>
          <w:u w:color="FF0000"/>
          <w14:textOutline w14:w="0" w14:cap="flat" w14:cmpd="sng" w14:algn="ctr">
            <w14:noFill/>
            <w14:prstDash w14:val="solid"/>
            <w14:bevel/>
          </w14:textOutline>
        </w:rPr>
        <w:t xml:space="preserve"> від поданого Замовлення по турам </w:t>
      </w:r>
      <w:r w:rsidR="00863482" w:rsidRPr="00466B1B">
        <w:rPr>
          <w:rFonts w:cs="Arial Unicode MS"/>
          <w:color w:val="000000"/>
          <w:sz w:val="20"/>
          <w:szCs w:val="20"/>
          <w:u w:color="FF0000"/>
          <w14:textOutline w14:w="0" w14:cap="flat" w14:cmpd="sng" w14:algn="ctr">
            <w14:noFill/>
            <w14:prstDash w14:val="solid"/>
            <w14:bevel/>
          </w14:textOutline>
        </w:rPr>
        <w:t xml:space="preserve">з приставкою </w:t>
      </w:r>
      <w:r w:rsidR="00F10D65" w:rsidRPr="00466B1B">
        <w:rPr>
          <w:rFonts w:cs="Arial Unicode MS"/>
          <w:color w:val="000000"/>
          <w:sz w:val="20"/>
          <w:szCs w:val="20"/>
          <w:u w:color="FF0000"/>
          <w14:textOutline w14:w="0" w14:cap="flat" w14:cmpd="sng" w14:algn="ctr">
            <w14:noFill/>
            <w14:prstDash w14:val="solid"/>
            <w14:bevel/>
          </w14:textOutline>
        </w:rPr>
        <w:t>«</w:t>
      </w:r>
      <w:proofErr w:type="spellStart"/>
      <w:r w:rsidR="00863482" w:rsidRPr="00466B1B">
        <w:rPr>
          <w:rFonts w:cs="Arial Unicode MS"/>
          <w:color w:val="000000"/>
          <w:sz w:val="20"/>
          <w:szCs w:val="20"/>
          <w:u w:color="FF0000"/>
          <w14:textOutline w14:w="0" w14:cap="flat" w14:cmpd="sng" w14:algn="ctr">
            <w14:noFill/>
            <w14:prstDash w14:val="solid"/>
            <w14:bevel/>
          </w14:textOutline>
        </w:rPr>
        <w:t>Dymanic</w:t>
      </w:r>
      <w:proofErr w:type="spellEnd"/>
      <w:r w:rsidR="00F10D65" w:rsidRPr="00466B1B">
        <w:rPr>
          <w:rFonts w:cs="Arial Unicode MS"/>
          <w:color w:val="000000"/>
          <w:sz w:val="20"/>
          <w:szCs w:val="20"/>
          <w:u w:color="FF0000"/>
          <w14:textOutline w14:w="0" w14:cap="flat" w14:cmpd="sng" w14:algn="ctr">
            <w14:noFill/>
            <w14:prstDash w14:val="solid"/>
            <w14:bevel/>
          </w14:textOutline>
        </w:rPr>
        <w:t>»</w:t>
      </w:r>
      <w:r w:rsidR="00863482" w:rsidRPr="00466B1B">
        <w:rPr>
          <w:rFonts w:cs="Arial Unicode MS"/>
          <w:color w:val="000000"/>
          <w:sz w:val="20"/>
          <w:szCs w:val="20"/>
          <w:u w:color="FF0000"/>
          <w14:textOutline w14:w="0" w14:cap="flat" w14:cmpd="sng" w14:algn="ctr">
            <w14:noFill/>
            <w14:prstDash w14:val="solid"/>
            <w14:bevel/>
          </w14:textOutline>
        </w:rPr>
        <w:t xml:space="preserve"> </w:t>
      </w:r>
      <w:r w:rsidR="00F10D65" w:rsidRPr="00466B1B">
        <w:rPr>
          <w:rFonts w:cs="Arial Unicode MS"/>
          <w:color w:val="000000"/>
          <w:sz w:val="20"/>
          <w:szCs w:val="20"/>
          <w:u w:color="FF0000"/>
          <w14:textOutline w14:w="0" w14:cap="flat" w14:cmpd="sng" w14:algn="ctr">
            <w14:noFill/>
            <w14:prstDash w14:val="solid"/>
            <w14:bevel/>
          </w14:textOutline>
        </w:rPr>
        <w:t>«</w:t>
      </w:r>
      <w:r w:rsidR="00863482" w:rsidRPr="00466B1B">
        <w:rPr>
          <w:rFonts w:cs="Arial Unicode MS"/>
          <w:color w:val="000000"/>
          <w:sz w:val="20"/>
          <w:szCs w:val="20"/>
          <w:u w:color="FF0000"/>
          <w14:textOutline w14:w="0" w14:cap="flat" w14:cmpd="sng" w14:algn="ctr">
            <w14:noFill/>
            <w14:prstDash w14:val="solid"/>
            <w14:bevel/>
          </w14:textOutline>
        </w:rPr>
        <w:t>GDS</w:t>
      </w:r>
      <w:r w:rsidR="00F10D65" w:rsidRPr="00466B1B">
        <w:rPr>
          <w:rFonts w:cs="Arial Unicode MS"/>
          <w:color w:val="000000"/>
          <w:sz w:val="20"/>
          <w:szCs w:val="20"/>
          <w:u w:color="FF0000"/>
          <w14:textOutline w14:w="0" w14:cap="flat" w14:cmpd="sng" w14:algn="ctr">
            <w14:noFill/>
            <w14:prstDash w14:val="solid"/>
            <w14:bevel/>
          </w14:textOutline>
        </w:rPr>
        <w:t>»</w:t>
      </w:r>
      <w:r w:rsidRPr="00466B1B">
        <w:rPr>
          <w:rFonts w:cs="Arial Unicode MS"/>
          <w:color w:val="000000"/>
          <w:sz w:val="20"/>
          <w:szCs w:val="20"/>
          <w:u w:color="FF0000"/>
          <w14:textOutline w14:w="0" w14:cap="flat" w14:cmpd="sng" w14:algn="ctr">
            <w14:noFill/>
            <w14:prstDash w14:val="solid"/>
            <w14:bevel/>
          </w14:textOutline>
        </w:rPr>
        <w:t xml:space="preserve">, </w:t>
      </w:r>
      <w:r w:rsidR="00F10D65" w:rsidRPr="00466B1B">
        <w:rPr>
          <w:rFonts w:cs="Arial Unicode MS"/>
          <w:color w:val="000000"/>
          <w:sz w:val="20"/>
          <w:szCs w:val="20"/>
          <w:u w:color="FF0000"/>
          <w14:textOutline w14:w="0" w14:cap="flat" w14:cmpd="sng" w14:algn="ctr">
            <w14:noFill/>
            <w14:prstDash w14:val="solid"/>
            <w14:bevel/>
          </w14:textOutline>
        </w:rPr>
        <w:t>«</w:t>
      </w:r>
      <w:proofErr w:type="spellStart"/>
      <w:r w:rsidR="00F10D65" w:rsidRPr="00466B1B">
        <w:rPr>
          <w:rFonts w:cs="Arial Unicode MS"/>
          <w:color w:val="000000"/>
          <w:sz w:val="20"/>
          <w:szCs w:val="20"/>
          <w:u w:color="FF0000"/>
          <w14:textOutline w14:w="0" w14:cap="flat" w14:cmpd="sng" w14:algn="ctr">
            <w14:noFill/>
            <w14:prstDash w14:val="solid"/>
            <w14:bevel/>
          </w14:textOutline>
        </w:rPr>
        <w:t>Non</w:t>
      </w:r>
      <w:proofErr w:type="spellEnd"/>
      <w:r w:rsidR="00F10D65" w:rsidRPr="00466B1B">
        <w:rPr>
          <w:rFonts w:cs="Arial Unicode MS"/>
          <w:color w:val="000000"/>
          <w:sz w:val="20"/>
          <w:szCs w:val="20"/>
          <w:u w:color="FF0000"/>
          <w14:textOutline w14:w="0" w14:cap="flat" w14:cmpd="sng" w14:algn="ctr">
            <w14:noFill/>
            <w14:prstDash w14:val="solid"/>
            <w14:bevel/>
          </w14:textOutline>
        </w:rPr>
        <w:t xml:space="preserve"> </w:t>
      </w:r>
      <w:proofErr w:type="spellStart"/>
      <w:r w:rsidR="00C150C5" w:rsidRPr="00466B1B">
        <w:rPr>
          <w:rFonts w:cs="Arial Unicode MS"/>
          <w:color w:val="000000"/>
          <w:sz w:val="20"/>
          <w:szCs w:val="20"/>
          <w:u w:color="FF0000"/>
          <w14:textOutline w14:w="0" w14:cap="flat" w14:cmpd="sng" w14:algn="ctr">
            <w14:noFill/>
            <w14:prstDash w14:val="solid"/>
            <w14:bevel/>
          </w14:textOutline>
        </w:rPr>
        <w:t>refundable</w:t>
      </w:r>
      <w:proofErr w:type="spellEnd"/>
      <w:r w:rsidR="00F10D65" w:rsidRPr="00466B1B">
        <w:rPr>
          <w:rFonts w:cs="Arial Unicode MS"/>
          <w:color w:val="000000"/>
          <w:sz w:val="20"/>
          <w:szCs w:val="20"/>
          <w:u w:color="FF0000"/>
          <w14:textOutline w14:w="0" w14:cap="flat" w14:cmpd="sng" w14:algn="ctr">
            <w14:noFill/>
            <w14:prstDash w14:val="solid"/>
            <w14:bevel/>
          </w14:textOutline>
        </w:rPr>
        <w:t xml:space="preserve"> </w:t>
      </w:r>
      <w:proofErr w:type="spellStart"/>
      <w:r w:rsidR="00F10D65" w:rsidRPr="00466B1B">
        <w:rPr>
          <w:rFonts w:cs="Arial Unicode MS"/>
          <w:color w:val="000000"/>
          <w:sz w:val="20"/>
          <w:szCs w:val="20"/>
          <w:u w:color="FF0000"/>
          <w14:textOutline w14:w="0" w14:cap="flat" w14:cmpd="sng" w14:algn="ctr">
            <w14:noFill/>
            <w14:prstDash w14:val="solid"/>
            <w14:bevel/>
          </w14:textOutline>
        </w:rPr>
        <w:t>tariff</w:t>
      </w:r>
      <w:proofErr w:type="spellEnd"/>
      <w:r w:rsidR="00F10D65" w:rsidRPr="00466B1B">
        <w:rPr>
          <w:rFonts w:cs="Arial Unicode MS"/>
          <w:color w:val="000000"/>
          <w:sz w:val="20"/>
          <w:szCs w:val="20"/>
          <w:u w:color="FF0000"/>
          <w14:textOutline w14:w="0" w14:cap="flat" w14:cmpd="sng" w14:algn="ctr">
            <w14:noFill/>
            <w14:prstDash w14:val="solid"/>
            <w14:bevel/>
          </w14:textOutline>
        </w:rPr>
        <w:t xml:space="preserve">» </w:t>
      </w:r>
      <w:r w:rsidRPr="00466B1B">
        <w:rPr>
          <w:rFonts w:cs="Arial Unicode MS"/>
          <w:color w:val="000000"/>
          <w:sz w:val="20"/>
          <w:szCs w:val="20"/>
          <w:u w:color="FF0000"/>
          <w14:textOutline w14:w="0" w14:cap="flat" w14:cmpd="sng" w14:algn="ctr">
            <w14:noFill/>
            <w14:prstDash w14:val="solid"/>
            <w14:bevel/>
          </w14:textOutline>
        </w:rPr>
        <w:t xml:space="preserve">штраф становить </w:t>
      </w:r>
      <w:r w:rsidR="00F10D65" w:rsidRPr="00466B1B">
        <w:rPr>
          <w:rFonts w:cs="Arial Unicode MS"/>
          <w:color w:val="000000"/>
          <w:sz w:val="20"/>
          <w:szCs w:val="20"/>
          <w:u w:color="FF0000"/>
          <w14:textOutline w14:w="0" w14:cap="flat" w14:cmpd="sng" w14:algn="ctr">
            <w14:noFill/>
            <w14:prstDash w14:val="solid"/>
            <w14:bevel/>
          </w14:textOutline>
        </w:rPr>
        <w:t xml:space="preserve">до </w:t>
      </w:r>
      <w:r w:rsidRPr="00466B1B">
        <w:rPr>
          <w:rFonts w:cs="Arial Unicode MS"/>
          <w:color w:val="000000"/>
          <w:sz w:val="20"/>
          <w:szCs w:val="20"/>
          <w:u w:color="FF0000"/>
          <w14:textOutline w14:w="0" w14:cap="flat" w14:cmpd="sng" w14:algn="ctr">
            <w14:noFill/>
            <w14:prstDash w14:val="solid"/>
            <w14:bevel/>
          </w14:textOutline>
        </w:rPr>
        <w:t xml:space="preserve">100% (сто відсотків) вартості </w:t>
      </w:r>
      <w:proofErr w:type="spellStart"/>
      <w:r w:rsidRPr="00466B1B">
        <w:rPr>
          <w:rFonts w:cs="Arial Unicode MS"/>
          <w:color w:val="000000"/>
          <w:sz w:val="20"/>
          <w:szCs w:val="20"/>
          <w:u w:color="FF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FF0000"/>
          <w14:textOutline w14:w="0" w14:cap="flat" w14:cmpd="sng" w14:algn="ctr">
            <w14:noFill/>
            <w14:prstDash w14:val="solid"/>
            <w14:bevel/>
          </w14:textOutline>
        </w:rPr>
        <w:t xml:space="preserve">. </w:t>
      </w:r>
    </w:p>
    <w:p w14:paraId="6674BB43" w14:textId="61FC68B2"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FF0000"/>
          <w14:textOutline w14:w="0" w14:cap="flat" w14:cmpd="sng" w14:algn="ctr">
            <w14:noFill/>
            <w14:prstDash w14:val="solid"/>
            <w14:bevel/>
          </w14:textOutline>
        </w:rPr>
        <w:t>Вищезазначені розміри штрафу застосовуються у разі, якщо у підтвердженні замовлення</w:t>
      </w:r>
      <w:r w:rsidR="00F10D65" w:rsidRPr="00466B1B">
        <w:rPr>
          <w:rFonts w:cs="Arial Unicode MS"/>
          <w:color w:val="000000"/>
          <w:sz w:val="20"/>
          <w:szCs w:val="20"/>
          <w:u w:color="FF0000"/>
          <w14:textOutline w14:w="0" w14:cap="flat" w14:cmpd="sng" w14:algn="ctr">
            <w14:noFill/>
            <w14:prstDash w14:val="solid"/>
            <w14:bevel/>
          </w14:textOutline>
        </w:rPr>
        <w:t xml:space="preserve"> або рахунку</w:t>
      </w:r>
      <w:r w:rsidRPr="00466B1B">
        <w:rPr>
          <w:rFonts w:cs="Arial Unicode MS"/>
          <w:color w:val="000000"/>
          <w:sz w:val="20"/>
          <w:szCs w:val="20"/>
          <w:u w:color="FF0000"/>
          <w14:textOutline w14:w="0" w14:cap="flat" w14:cmpd="sng" w14:algn="ctr">
            <w14:noFill/>
            <w14:prstDash w14:val="solid"/>
            <w14:bevel/>
          </w14:textOutline>
        </w:rPr>
        <w:t xml:space="preserve"> не зазначено іншій розмір штрафних санкцій.</w:t>
      </w:r>
    </w:p>
    <w:p w14:paraId="2740F8A5"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Туроператор повідомляє суму фактично понесених витрат у письмовій формі за допомогою електронного зв’язку, за вимогою. Сторони домовились, що підтвердженням фактично зазнаних витрати за послуги, понесені у зв’язку з виконанням підтвердженого замовлення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є довідка Туроператора із зазначенням загальної суми витрат та/або Акт про реалізацію послуг та/або документ іноземного туроператора.</w:t>
      </w:r>
    </w:p>
    <w:p w14:paraId="028F9CB9"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Строки оплати, встановлені п. 4.2. цього Договору.</w:t>
      </w:r>
    </w:p>
    <w:p w14:paraId="5A7C2352"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5.2.4. </w:t>
      </w:r>
      <w:r w:rsidRPr="00466B1B">
        <w:rPr>
          <w:rFonts w:cs="Arial Unicode MS"/>
          <w:color w:val="000000"/>
          <w:sz w:val="20"/>
          <w:szCs w:val="20"/>
          <w:u w:color="000000"/>
          <w14:textOutline w14:w="0" w14:cap="flat" w14:cmpd="sng" w14:algn="ctr">
            <w14:noFill/>
            <w14:prstDash w14:val="solid"/>
            <w14:bevel/>
          </w14:textOutline>
        </w:rPr>
        <w:t xml:space="preserve">У випадку одночасного настання таких обставин: відсутність письмової ануляції; відсутність чи несвоєчасність, чи неповна оплата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Турагентом</w:t>
      </w:r>
      <w:proofErr w:type="spellEnd"/>
      <w:r w:rsidRPr="00466B1B">
        <w:rPr>
          <w:rFonts w:cs="Arial Unicode MS"/>
          <w:color w:val="000000"/>
          <w:sz w:val="20"/>
          <w:szCs w:val="20"/>
          <w:u w:color="000000"/>
          <w14:textOutline w14:w="0" w14:cap="flat" w14:cmpd="sng" w14:algn="ctr">
            <w14:noFill/>
            <w14:prstDash w14:val="solid"/>
            <w14:bevel/>
          </w14:textOutline>
        </w:rPr>
        <w:t xml:space="preserve">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неявка туриста на рейс; Турагент зобов’язується сплатити Туроператору штраф у розмірі 100% (сто відсотків) від загальної вартості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(з урахуванням положень підпункту 5.2.6. цього Договору).</w:t>
      </w:r>
    </w:p>
    <w:p w14:paraId="6763F0E2"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5.2.5.</w:t>
      </w:r>
      <w:r w:rsidRPr="00466B1B">
        <w:rPr>
          <w:rFonts w:cs="Arial Unicode MS"/>
          <w:color w:val="000000"/>
          <w:sz w:val="20"/>
          <w:szCs w:val="20"/>
          <w:u w:color="000000"/>
          <w14:textOutline w14:w="0" w14:cap="flat" w14:cmpd="sng" w14:algn="ctr">
            <w14:noFill/>
            <w14:prstDash w14:val="solid"/>
            <w14:bevel/>
          </w14:textOutline>
        </w:rPr>
        <w:t xml:space="preserve"> У випадку часткового анулювання Турагентом поданого Замовлення, зокрема, через відмову від туру одного чи кількох Туристів, штрафні санкції визначаються згідно підпункту 5.2.3. цього Договору </w:t>
      </w:r>
      <w:proofErr w:type="spellStart"/>
      <w:r w:rsidRPr="00466B1B">
        <w:rPr>
          <w:rFonts w:cs="Arial Unicode MS"/>
          <w:color w:val="000000"/>
          <w:sz w:val="20"/>
          <w:szCs w:val="20"/>
          <w:u w:color="000000"/>
          <w14:textOutline w14:w="0" w14:cap="flat" w14:cmpd="sng" w14:algn="ctr">
            <w14:noFill/>
            <w14:prstDash w14:val="solid"/>
            <w14:bevel/>
          </w14:textOutline>
        </w:rPr>
        <w:t>пропорційно</w:t>
      </w:r>
      <w:proofErr w:type="spellEnd"/>
      <w:r w:rsidRPr="00466B1B">
        <w:rPr>
          <w:rFonts w:cs="Arial Unicode MS"/>
          <w:color w:val="000000"/>
          <w:sz w:val="20"/>
          <w:szCs w:val="20"/>
          <w:u w:color="000000"/>
          <w14:textOutline w14:w="0" w14:cap="flat" w14:cmpd="sng" w14:algn="ctr">
            <w14:noFill/>
            <w14:prstDash w14:val="solid"/>
            <w14:bevel/>
          </w14:textOutline>
        </w:rPr>
        <w:t xml:space="preserve"> зменшенню обсягу фактично наданих туристичних послуг. </w:t>
      </w:r>
    </w:p>
    <w:p w14:paraId="001CF4C2"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6"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5.2.6.</w:t>
      </w:r>
      <w:r w:rsidRPr="00466B1B">
        <w:rPr>
          <w:rFonts w:cs="Arial Unicode MS"/>
          <w:color w:val="000000"/>
          <w:sz w:val="20"/>
          <w:szCs w:val="20"/>
          <w:u w:color="000000"/>
          <w14:textOutline w14:w="0" w14:cap="flat" w14:cmpd="sng" w14:algn="ctr">
            <w14:noFill/>
            <w14:prstDash w14:val="solid"/>
            <w14:bevel/>
          </w14:textOutline>
        </w:rPr>
        <w:t xml:space="preserve"> При анулюванні турів у період Новорічних, Різдвяних свят, виставок, ярмарків і </w:t>
      </w:r>
      <w:proofErr w:type="spellStart"/>
      <w:r w:rsidRPr="00466B1B">
        <w:rPr>
          <w:rFonts w:cs="Arial Unicode MS"/>
          <w:color w:val="000000"/>
          <w:sz w:val="20"/>
          <w:szCs w:val="20"/>
          <w:u w:color="000000"/>
          <w14:textOutline w14:w="0" w14:cap="flat" w14:cmpd="sng" w14:algn="ctr">
            <w14:noFill/>
            <w14:prstDash w14:val="solid"/>
            <w14:bevel/>
          </w14:textOutline>
        </w:rPr>
        <w:t>т.п</w:t>
      </w:r>
      <w:proofErr w:type="spellEnd"/>
      <w:r w:rsidRPr="00466B1B">
        <w:rPr>
          <w:rFonts w:cs="Arial Unicode MS"/>
          <w:color w:val="000000"/>
          <w:sz w:val="20"/>
          <w:szCs w:val="20"/>
          <w:u w:color="000000"/>
          <w14:textOutline w14:w="0" w14:cap="flat" w14:cmpd="sng" w14:algn="ctr">
            <w14:noFill/>
            <w14:prstDash w14:val="solid"/>
            <w14:bevel/>
          </w14:textOutline>
        </w:rPr>
        <w:t xml:space="preserve">. терміни відмов та розмірів штрафних санкцій визначаються відповідно до договорів Туроператора з партнерами по організації туру, за умови повідомлення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Туроператором про такі строки відмов та розміри штрафних санкцій.</w:t>
      </w:r>
    </w:p>
    <w:p w14:paraId="71E6641B"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6"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5.2.7. </w:t>
      </w:r>
      <w:r w:rsidRPr="00466B1B">
        <w:rPr>
          <w:rFonts w:cs="Arial Unicode MS"/>
          <w:color w:val="000000"/>
          <w:sz w:val="20"/>
          <w:szCs w:val="20"/>
          <w:u w:color="000000"/>
          <w14:textOutline w14:w="0" w14:cap="flat" w14:cmpd="sng" w14:algn="ctr">
            <w14:noFill/>
            <w14:prstDash w14:val="solid"/>
            <w14:bevel/>
          </w14:textOutline>
        </w:rPr>
        <w:t xml:space="preserve">Зміна будь-яких даних туристів тягне за собою зміну умов попереднього бронювання (зміна винагороди, вартості тура і тому подібне). У випадку внесення будь-яких змін до документів, виправлення </w:t>
      </w:r>
      <w:proofErr w:type="spellStart"/>
      <w:r w:rsidRPr="00466B1B">
        <w:rPr>
          <w:rFonts w:cs="Arial Unicode MS"/>
          <w:color w:val="000000"/>
          <w:sz w:val="20"/>
          <w:szCs w:val="20"/>
          <w:u w:color="000000"/>
          <w14:textOutline w14:w="0" w14:cap="flat" w14:cmpd="sng" w14:algn="ctr">
            <w14:noFill/>
            <w14:prstDash w14:val="solid"/>
            <w14:bevel/>
          </w14:textOutline>
        </w:rPr>
        <w:t>неточностей</w:t>
      </w:r>
      <w:proofErr w:type="spellEnd"/>
      <w:r w:rsidRPr="00466B1B">
        <w:rPr>
          <w:rFonts w:cs="Arial Unicode MS"/>
          <w:color w:val="000000"/>
          <w:sz w:val="20"/>
          <w:szCs w:val="20"/>
          <w:u w:color="000000"/>
          <w14:textOutline w14:w="0" w14:cap="flat" w14:cmpd="sng" w14:algn="ctr">
            <w14:noFill/>
            <w14:prstDash w14:val="solid"/>
            <w14:bevel/>
          </w14:textOutline>
        </w:rPr>
        <w:t xml:space="preserve"> у записах документах Туриста, що виникли з вини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останній погоджується з усіма додатковими </w:t>
      </w:r>
      <w:proofErr w:type="spellStart"/>
      <w:r w:rsidRPr="00466B1B">
        <w:rPr>
          <w:rFonts w:cs="Arial Unicode MS"/>
          <w:color w:val="000000"/>
          <w:sz w:val="20"/>
          <w:szCs w:val="20"/>
          <w:u w:color="000000"/>
          <w14:textOutline w14:w="0" w14:cap="flat" w14:cmpd="sng" w14:algn="ctr">
            <w14:noFill/>
            <w14:prstDash w14:val="solid"/>
            <w14:bevel/>
          </w14:textOutline>
        </w:rPr>
        <w:t>оплатами</w:t>
      </w:r>
      <w:proofErr w:type="spellEnd"/>
      <w:r w:rsidRPr="00466B1B">
        <w:rPr>
          <w:rFonts w:cs="Arial Unicode MS"/>
          <w:color w:val="000000"/>
          <w:sz w:val="20"/>
          <w:szCs w:val="20"/>
          <w:u w:color="000000"/>
          <w14:textOutline w14:w="0" w14:cap="flat" w14:cmpd="sng" w14:algn="ctr">
            <w14:noFill/>
            <w14:prstDash w14:val="solid"/>
            <w14:bevel/>
          </w14:textOutline>
        </w:rPr>
        <w:t xml:space="preserve">. </w:t>
      </w:r>
    </w:p>
    <w:p w14:paraId="2E9B5167"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6" w:firstLine="567"/>
        <w:jc w:val="both"/>
        <w:rPr>
          <w:rFonts w:eastAsia="Times New Roman"/>
          <w:color w:val="000000"/>
          <w:sz w:val="20"/>
          <w:szCs w:val="20"/>
          <w:u w:color="FF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5.2.8. </w:t>
      </w:r>
      <w:r w:rsidRPr="00466B1B">
        <w:rPr>
          <w:rFonts w:cs="Arial Unicode MS"/>
          <w:color w:val="000000"/>
          <w:sz w:val="20"/>
          <w:szCs w:val="20"/>
          <w:u w:color="000000"/>
          <w14:textOutline w14:w="0" w14:cap="flat" w14:cmpd="sng" w14:algn="ctr">
            <w14:noFill/>
            <w14:prstDash w14:val="solid"/>
            <w14:bevel/>
          </w14:textOutline>
        </w:rPr>
        <w:t xml:space="preserve">Незалежно від сплати штрафних санкцій, передбачених </w:t>
      </w:r>
      <w:proofErr w:type="spellStart"/>
      <w:r w:rsidRPr="00466B1B">
        <w:rPr>
          <w:rFonts w:cs="Arial Unicode MS"/>
          <w:color w:val="000000"/>
          <w:sz w:val="20"/>
          <w:szCs w:val="20"/>
          <w:u w:color="000000"/>
          <w14:textOutline w14:w="0" w14:cap="flat" w14:cmpd="sng" w14:algn="ctr">
            <w14:noFill/>
            <w14:prstDash w14:val="solid"/>
            <w14:bevel/>
          </w14:textOutline>
        </w:rPr>
        <w:t>пп</w:t>
      </w:r>
      <w:proofErr w:type="spellEnd"/>
      <w:r w:rsidRPr="00466B1B">
        <w:rPr>
          <w:rFonts w:cs="Arial Unicode MS"/>
          <w:color w:val="000000"/>
          <w:sz w:val="20"/>
          <w:szCs w:val="20"/>
          <w:u w:color="000000"/>
          <w14:textOutline w14:w="0" w14:cap="flat" w14:cmpd="sng" w14:algn="ctr">
            <w14:noFill/>
            <w14:prstDash w14:val="solid"/>
            <w14:bevel/>
          </w14:textOutline>
        </w:rPr>
        <w:t xml:space="preserve">. 5.2.2., 5.2.3., 5.2.4. цього Договору, Турагент </w:t>
      </w:r>
      <w:r w:rsidRPr="00466B1B">
        <w:rPr>
          <w:rFonts w:cs="Arial Unicode MS"/>
          <w:color w:val="000000"/>
          <w:sz w:val="20"/>
          <w:szCs w:val="20"/>
          <w:u w:color="FF0000"/>
          <w14:textOutline w14:w="0" w14:cap="flat" w14:cmpd="sng" w14:algn="ctr">
            <w14:noFill/>
            <w14:prstDash w14:val="solid"/>
            <w14:bevel/>
          </w14:textOutline>
        </w:rPr>
        <w:t>відшкодовує фактично понесені витрати Туроператору та сплачує сервісний збір у випадку:</w:t>
      </w:r>
    </w:p>
    <w:p w14:paraId="178EAC5F"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6" w:firstLine="567"/>
        <w:jc w:val="both"/>
        <w:rPr>
          <w:rFonts w:eastAsia="Times New Roman"/>
          <w:color w:val="000000"/>
          <w:sz w:val="20"/>
          <w:szCs w:val="20"/>
          <w:u w:color="FF0000"/>
          <w14:textOutline w14:w="0" w14:cap="flat" w14:cmpd="sng" w14:algn="ctr">
            <w14:noFill/>
            <w14:prstDash w14:val="solid"/>
            <w14:bevel/>
          </w14:textOutline>
        </w:rPr>
      </w:pPr>
      <w:r w:rsidRPr="00466B1B">
        <w:rPr>
          <w:rFonts w:cs="Arial Unicode MS"/>
          <w:b/>
          <w:bCs/>
          <w:color w:val="000000"/>
          <w:sz w:val="20"/>
          <w:szCs w:val="20"/>
          <w:u w:color="FF0000"/>
          <w14:textOutline w14:w="0" w14:cap="flat" w14:cmpd="sng" w14:algn="ctr">
            <w14:noFill/>
            <w14:prstDash w14:val="solid"/>
            <w14:bevel/>
          </w14:textOutline>
        </w:rPr>
        <w:t>5.2.8.1.</w:t>
      </w:r>
      <w:r w:rsidRPr="00466B1B">
        <w:rPr>
          <w:rFonts w:cs="Arial Unicode MS"/>
          <w:b/>
          <w:bCs/>
          <w:color w:val="000000"/>
          <w:sz w:val="20"/>
          <w:szCs w:val="20"/>
          <w:u w:color="000000"/>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 xml:space="preserve">Внесення змін до прізвищ в документах туриста, за виключенням авіаквитків, виправлення </w:t>
      </w:r>
      <w:proofErr w:type="spellStart"/>
      <w:r w:rsidRPr="00466B1B">
        <w:rPr>
          <w:rFonts w:cs="Arial Unicode MS"/>
          <w:color w:val="000000"/>
          <w:sz w:val="20"/>
          <w:szCs w:val="20"/>
          <w:u w:color="000000"/>
          <w14:textOutline w14:w="0" w14:cap="flat" w14:cmpd="sng" w14:algn="ctr">
            <w14:noFill/>
            <w14:prstDash w14:val="solid"/>
            <w14:bevel/>
          </w14:textOutline>
        </w:rPr>
        <w:t>неточностей</w:t>
      </w:r>
      <w:proofErr w:type="spellEnd"/>
      <w:r w:rsidRPr="00466B1B">
        <w:rPr>
          <w:rFonts w:cs="Arial Unicode MS"/>
          <w:color w:val="000000"/>
          <w:sz w:val="20"/>
          <w:szCs w:val="20"/>
          <w:u w:color="000000"/>
          <w14:textOutline w14:w="0" w14:cap="flat" w14:cmpd="sng" w14:algn="ctr">
            <w14:noFill/>
            <w14:prstDash w14:val="solid"/>
            <w14:bevel/>
          </w14:textOutline>
        </w:rPr>
        <w:t xml:space="preserve"> в записах з вини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 </w:t>
      </w:r>
      <w:r w:rsidRPr="00466B1B">
        <w:rPr>
          <w:rFonts w:cs="Arial Unicode MS"/>
          <w:color w:val="000000"/>
          <w:sz w:val="20"/>
          <w:szCs w:val="20"/>
          <w:u w:color="FF0000"/>
          <w14:textOutline w14:w="0" w14:cap="flat" w14:cmpd="sng" w14:algn="ctr">
            <w14:noFill/>
            <w14:prstDash w14:val="solid"/>
            <w14:bevel/>
          </w14:textOutline>
        </w:rPr>
        <w:t>у розмірі 5 (п’ять) євро на особу;</w:t>
      </w:r>
    </w:p>
    <w:p w14:paraId="577764B8"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6" w:firstLine="567"/>
        <w:jc w:val="both"/>
        <w:rPr>
          <w:rFonts w:eastAsia="Times New Roman"/>
          <w:color w:val="000000"/>
          <w:sz w:val="20"/>
          <w:szCs w:val="20"/>
          <w:u w:color="FF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lastRenderedPageBreak/>
        <w:t xml:space="preserve">5.2.8.2. </w:t>
      </w:r>
      <w:r w:rsidRPr="00466B1B">
        <w:rPr>
          <w:rFonts w:cs="Arial Unicode MS"/>
          <w:color w:val="000000"/>
          <w:sz w:val="20"/>
          <w:szCs w:val="20"/>
          <w:u w:color="000000"/>
          <w14:textOutline w14:w="0" w14:cap="flat" w14:cmpd="sng" w14:algn="ctr">
            <w14:noFill/>
            <w14:prstDash w14:val="solid"/>
            <w14:bevel/>
          </w14:textOutline>
        </w:rPr>
        <w:t xml:space="preserve">Переоформлення авіаквитків з вини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на чартерні та регулярні рейси - у розмірі</w:t>
      </w:r>
      <w:r w:rsidRPr="00466B1B">
        <w:rPr>
          <w:rFonts w:cs="Arial Unicode MS"/>
          <w:b/>
          <w:bCs/>
          <w:color w:val="000000"/>
          <w:sz w:val="20"/>
          <w:szCs w:val="20"/>
          <w:u w:color="FF0000"/>
          <w14:textOutline w14:w="0" w14:cap="flat" w14:cmpd="sng" w14:algn="ctr">
            <w14:noFill/>
            <w14:prstDash w14:val="solid"/>
            <w14:bevel/>
          </w14:textOutline>
        </w:rPr>
        <w:t xml:space="preserve"> </w:t>
      </w:r>
      <w:r w:rsidRPr="00466B1B">
        <w:rPr>
          <w:rFonts w:cs="Arial Unicode MS"/>
          <w:color w:val="000000"/>
          <w:sz w:val="20"/>
          <w:szCs w:val="20"/>
          <w:u w:color="FF0000"/>
          <w14:textOutline w14:w="0" w14:cap="flat" w14:cmpd="sng" w14:algn="ctr">
            <w14:noFill/>
            <w14:prstDash w14:val="solid"/>
            <w14:bevel/>
          </w14:textOutline>
        </w:rPr>
        <w:t>15 (п’ятнадцять) євро на особу;</w:t>
      </w:r>
    </w:p>
    <w:p w14:paraId="1A5FC721"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6"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5.2.8.3. </w:t>
      </w:r>
      <w:r w:rsidRPr="00466B1B">
        <w:rPr>
          <w:rFonts w:cs="Arial Unicode MS"/>
          <w:color w:val="000000"/>
          <w:sz w:val="20"/>
          <w:szCs w:val="20"/>
          <w:u w:color="FF0000"/>
          <w14:textOutline w14:w="0" w14:cap="flat" w14:cmpd="sng" w14:algn="ctr">
            <w14:noFill/>
            <w14:prstDash w14:val="solid"/>
            <w14:bevel/>
          </w14:textOutline>
        </w:rPr>
        <w:t>В</w:t>
      </w:r>
      <w:r w:rsidRPr="00466B1B">
        <w:rPr>
          <w:rFonts w:cs="Arial Unicode MS"/>
          <w:color w:val="000000"/>
          <w:sz w:val="20"/>
          <w:szCs w:val="20"/>
          <w:u w:color="000000"/>
          <w14:textOutline w14:w="0" w14:cap="flat" w14:cmpd="sng" w14:algn="ctr">
            <w14:noFill/>
            <w14:prstDash w14:val="solid"/>
            <w14:bevel/>
          </w14:textOutline>
        </w:rPr>
        <w:t xml:space="preserve">ідмови від туру менш, ніж за 7 днів - у розмірі згідно правил анулювання (переоформлення) </w:t>
      </w:r>
      <w:proofErr w:type="spellStart"/>
      <w:r w:rsidRPr="00466B1B">
        <w:rPr>
          <w:rFonts w:cs="Arial Unicode MS"/>
          <w:color w:val="000000"/>
          <w:sz w:val="20"/>
          <w:szCs w:val="20"/>
          <w:u w:color="000000"/>
          <w14:textOutline w14:w="0" w14:cap="flat" w14:cmpd="sng" w14:algn="ctr">
            <w14:noFill/>
            <w14:prstDash w14:val="solid"/>
            <w14:bevel/>
          </w14:textOutline>
        </w:rPr>
        <w:t>авіквитків</w:t>
      </w:r>
      <w:proofErr w:type="spellEnd"/>
      <w:r w:rsidRPr="00466B1B">
        <w:rPr>
          <w:rFonts w:cs="Arial Unicode MS"/>
          <w:color w:val="000000"/>
          <w:sz w:val="20"/>
          <w:szCs w:val="20"/>
          <w:u w:color="000000"/>
          <w14:textOutline w14:w="0" w14:cap="flat" w14:cmpd="sng" w14:algn="ctr">
            <w14:noFill/>
            <w14:prstDash w14:val="solid"/>
            <w14:bevel/>
          </w14:textOutline>
        </w:rPr>
        <w:t xml:space="preserve"> конкретної авіакомпанії.</w:t>
      </w:r>
    </w:p>
    <w:p w14:paraId="6767001F"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6"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5.2.9. </w:t>
      </w:r>
      <w:r w:rsidRPr="00466B1B">
        <w:rPr>
          <w:rFonts w:cs="Arial Unicode MS"/>
          <w:color w:val="000000"/>
          <w:sz w:val="20"/>
          <w:szCs w:val="20"/>
          <w:u w:color="000000"/>
          <w14:textOutline w14:w="0" w14:cap="flat" w14:cmpd="sng" w14:algn="ctr">
            <w14:noFill/>
            <w14:prstDash w14:val="solid"/>
            <w14:bevel/>
          </w14:textOutline>
        </w:rPr>
        <w:t>Турагент несе повну відповідальність за наявність у Туристів належним чином оформлених паспортних і візових документів, необхідних для в’їзду, перебування та виїзду з країни подорожі.</w:t>
      </w:r>
    </w:p>
    <w:p w14:paraId="757C9BDF"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У разі відсутності або неналежного оформлення таких документів, Турагент відшкодовує Туроператору всі збитки та витрати, що виникли або можуть виникнути у зв’язку з цим.</w:t>
      </w:r>
    </w:p>
    <w:p w14:paraId="4874A875"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5.2.10.</w:t>
      </w:r>
      <w:r w:rsidRPr="00466B1B">
        <w:rPr>
          <w:rFonts w:cs="Arial Unicode MS"/>
          <w:color w:val="000000"/>
          <w:sz w:val="20"/>
          <w:szCs w:val="20"/>
          <w:u w:color="000000"/>
          <w14:textOutline w14:w="0" w14:cap="flat" w14:cmpd="sng" w14:algn="ctr">
            <w14:noFill/>
            <w14:prstDash w14:val="solid"/>
            <w14:bevel/>
          </w14:textOutline>
        </w:rPr>
        <w:t xml:space="preserve"> У випадку невиконання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Турагентом</w:t>
      </w:r>
      <w:proofErr w:type="spellEnd"/>
      <w:r w:rsidRPr="00466B1B">
        <w:rPr>
          <w:rFonts w:cs="Arial Unicode MS"/>
          <w:color w:val="000000"/>
          <w:sz w:val="20"/>
          <w:szCs w:val="20"/>
          <w:u w:color="000000"/>
          <w14:textOutline w14:w="0" w14:cap="flat" w14:cmpd="sng" w14:algn="ctr">
            <w14:noFill/>
            <w14:prstDash w14:val="solid"/>
            <w14:bevel/>
          </w14:textOutline>
        </w:rPr>
        <w:t xml:space="preserve"> умов передбачених </w:t>
      </w:r>
      <w:proofErr w:type="spellStart"/>
      <w:r w:rsidRPr="00466B1B">
        <w:rPr>
          <w:rFonts w:cs="Arial Unicode MS"/>
          <w:color w:val="000000"/>
          <w:sz w:val="20"/>
          <w:szCs w:val="20"/>
          <w:u w:color="000000"/>
          <w14:textOutline w14:w="0" w14:cap="flat" w14:cmpd="sng" w14:algn="ctr">
            <w14:noFill/>
            <w14:prstDash w14:val="solid"/>
            <w14:bevel/>
          </w14:textOutline>
        </w:rPr>
        <w:t>пп</w:t>
      </w:r>
      <w:proofErr w:type="spellEnd"/>
      <w:r w:rsidRPr="00466B1B">
        <w:rPr>
          <w:rFonts w:cs="Arial Unicode MS"/>
          <w:color w:val="000000"/>
          <w:sz w:val="20"/>
          <w:szCs w:val="20"/>
          <w:u w:color="000000"/>
          <w14:textOutline w14:w="0" w14:cap="flat" w14:cmpd="sng" w14:algn="ctr">
            <w14:noFill/>
            <w14:prstDash w14:val="solid"/>
            <w14:bevel/>
          </w14:textOutline>
        </w:rPr>
        <w:t>. 4.2., 4.4., 4.5. Договору та настання наслідків з цього приводу, передбачених п. 4.6. Договору, відповідальність перед Туристами несе Турагент.</w:t>
      </w:r>
    </w:p>
    <w:p w14:paraId="3E6F6074"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5.2.11. </w:t>
      </w:r>
      <w:r w:rsidRPr="00466B1B">
        <w:rPr>
          <w:rFonts w:cs="Arial Unicode MS"/>
          <w:color w:val="000000"/>
          <w:sz w:val="20"/>
          <w:szCs w:val="20"/>
          <w:u w:color="000000"/>
          <w14:textOutline w14:w="0" w14:cap="flat" w14:cmpd="sng" w14:algn="ctr">
            <w14:noFill/>
            <w14:prstDash w14:val="solid"/>
            <w14:bevel/>
          </w14:textOutline>
        </w:rPr>
        <w:t>У випадку порушення Туристами, що використовують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винної особи в розмірах, передбачених відповідними правилами і нормами транспортної компанії, готелю, країни перебування. Туроператор та Турагент в даному випадку відповідальності не несуть.</w:t>
      </w:r>
    </w:p>
    <w:p w14:paraId="51D414B6"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5.2.12. </w:t>
      </w:r>
      <w:r w:rsidRPr="00466B1B">
        <w:rPr>
          <w:rFonts w:cs="Arial Unicode MS"/>
          <w:color w:val="000000"/>
          <w:sz w:val="20"/>
          <w:szCs w:val="20"/>
          <w:u w:color="000000"/>
          <w14:textOutline w14:w="0" w14:cap="flat" w14:cmpd="sng" w14:algn="ctr">
            <w14:noFill/>
            <w14:prstDash w14:val="solid"/>
            <w14:bevel/>
          </w14:textOutline>
        </w:rPr>
        <w:t xml:space="preserve">Турагент звільняє Туроператора від будь-якої відповідальності, у </w:t>
      </w:r>
      <w:proofErr w:type="spellStart"/>
      <w:r w:rsidRPr="00466B1B">
        <w:rPr>
          <w:rFonts w:cs="Arial Unicode MS"/>
          <w:color w:val="000000"/>
          <w:sz w:val="20"/>
          <w:szCs w:val="20"/>
          <w:u w:color="000000"/>
          <w14:textOutline w14:w="0" w14:cap="flat" w14:cmpd="sng" w14:algn="ctr">
            <w14:noFill/>
            <w14:prstDash w14:val="solid"/>
            <w14:bevel/>
          </w14:textOutline>
        </w:rPr>
        <w:t>т.ч</w:t>
      </w:r>
      <w:proofErr w:type="spellEnd"/>
      <w:r w:rsidRPr="00466B1B">
        <w:rPr>
          <w:rFonts w:cs="Arial Unicode MS"/>
          <w:color w:val="000000"/>
          <w:sz w:val="20"/>
          <w:szCs w:val="20"/>
          <w:u w:color="000000"/>
          <w14:textOutline w14:w="0" w14:cap="flat" w14:cmpd="sng" w14:algn="ctr">
            <w14:noFill/>
            <w14:prstDash w14:val="solid"/>
            <w14:bevel/>
          </w14:textOutline>
        </w:rPr>
        <w:t xml:space="preserve">. за будь-яку моральну шкоду, майнові збитки, не отримані доходи (вигоду), завдані будь-яким особам внаслідок будь-яких суперечок, претензій, вимог або судових спорів щодо або у зв’язку з персональними даними. Турагент приймає на себе повну відповідальність перед такими третіми особами, у </w:t>
      </w:r>
      <w:proofErr w:type="spellStart"/>
      <w:r w:rsidRPr="00466B1B">
        <w:rPr>
          <w:rFonts w:cs="Arial Unicode MS"/>
          <w:color w:val="000000"/>
          <w:sz w:val="20"/>
          <w:szCs w:val="20"/>
          <w:u w:color="000000"/>
          <w14:textOutline w14:w="0" w14:cap="flat" w14:cmpd="sng" w14:algn="ctr">
            <w14:noFill/>
            <w14:prstDash w14:val="solid"/>
            <w14:bevel/>
          </w14:textOutline>
        </w:rPr>
        <w:t>т.ч</w:t>
      </w:r>
      <w:proofErr w:type="spellEnd"/>
      <w:r w:rsidRPr="00466B1B">
        <w:rPr>
          <w:rFonts w:cs="Arial Unicode MS"/>
          <w:color w:val="000000"/>
          <w:sz w:val="20"/>
          <w:szCs w:val="20"/>
          <w:u w:color="000000"/>
          <w14:textOutline w14:w="0" w14:cap="flat" w14:cmpd="sng" w14:algn="ctr">
            <w14:noFill/>
            <w14:prstDash w14:val="solid"/>
            <w14:bevel/>
          </w14:textOutline>
        </w:rPr>
        <w:t xml:space="preserve">. за відшкодування збитків та шкоди. Турагент зобов’язується відшкодувати Туроператору будь-які майнові збитки, моральну шкоду, не отримані доходи (вигоди), в </w:t>
      </w:r>
      <w:proofErr w:type="spellStart"/>
      <w:r w:rsidRPr="00466B1B">
        <w:rPr>
          <w:rFonts w:cs="Arial Unicode MS"/>
          <w:color w:val="000000"/>
          <w:sz w:val="20"/>
          <w:szCs w:val="20"/>
          <w:u w:color="000000"/>
          <w14:textOutline w14:w="0" w14:cap="flat" w14:cmpd="sng" w14:algn="ctr">
            <w14:noFill/>
            <w14:prstDash w14:val="solid"/>
            <w14:bevel/>
          </w14:textOutline>
        </w:rPr>
        <w:t>т.ч</w:t>
      </w:r>
      <w:proofErr w:type="spellEnd"/>
      <w:r w:rsidRPr="00466B1B">
        <w:rPr>
          <w:rFonts w:cs="Arial Unicode MS"/>
          <w:color w:val="000000"/>
          <w:sz w:val="20"/>
          <w:szCs w:val="20"/>
          <w:u w:color="000000"/>
          <w14:textOutline w14:w="0" w14:cap="flat" w14:cmpd="sng" w14:algn="ctr">
            <w14:noFill/>
            <w14:prstDash w14:val="solid"/>
            <w14:bevel/>
          </w14:textOutline>
        </w:rPr>
        <w:t>. судові витрати та витрати на консультаційні послуги, що виникли внаслідок порушення Турагентом п. 2.7. Договору засвідчень і гарантій, або у разі задоволення судом позову до Туроператора про відшкодування збитків або шкоду у зв’язку з переданими Турагентом персональними даними. Вищенаведені зобов’язання, засвідчення і гарантії є необмеженими строком, вони є безумовними і безвідкличними.</w:t>
      </w:r>
    </w:p>
    <w:p w14:paraId="502B6A66"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5.2.13. </w:t>
      </w:r>
      <w:r w:rsidRPr="00466B1B">
        <w:rPr>
          <w:rFonts w:cs="Arial Unicode MS"/>
          <w:color w:val="000000"/>
          <w:sz w:val="20"/>
          <w:szCs w:val="20"/>
          <w:u w:color="000000"/>
          <w14:textOutline w14:w="0" w14:cap="flat" w14:cmpd="sng" w14:algn="ctr">
            <w14:noFill/>
            <w14:prstDash w14:val="solid"/>
            <w14:bevel/>
          </w14:textOutline>
        </w:rPr>
        <w:t>У разі неможливості встановити зв`язок з Туристом за наданим Турагентом номером телефону Туриста, Турагент несе відповідальність за наслідки несвоєчасного сповіщення та інформування Туриста.</w:t>
      </w:r>
    </w:p>
    <w:p w14:paraId="2C9DB48E"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5.2.14.</w:t>
      </w:r>
      <w:r w:rsidRPr="00466B1B">
        <w:rPr>
          <w:rFonts w:cs="Arial Unicode MS"/>
          <w:color w:val="000000"/>
          <w:sz w:val="20"/>
          <w:szCs w:val="20"/>
          <w:u w:color="000000"/>
          <w14:textOutline w14:w="0" w14:cap="flat" w14:cmpd="sng" w14:algn="ctr">
            <w14:noFill/>
            <w14:prstDash w14:val="solid"/>
            <w14:bevel/>
          </w14:textOutline>
        </w:rPr>
        <w:t xml:space="preserve"> Фактично понесені витрати Туроператора та штрафні санкції, передбачені цим Договором, сплачуються Турагентом на підставі рахунку Туроператора, якщо Туроператор не прийме рішення задовольнити свої вимоги в порядку, передбаченому п. 5.2.15. цього Договору. </w:t>
      </w:r>
    </w:p>
    <w:p w14:paraId="39247BD6"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5.2.15.</w:t>
      </w:r>
      <w:r w:rsidRPr="00466B1B">
        <w:rPr>
          <w:rFonts w:cs="Arial Unicode MS"/>
          <w:color w:val="000000"/>
          <w:sz w:val="20"/>
          <w:szCs w:val="20"/>
          <w:u w:color="000000"/>
          <w14:textOutline w14:w="0" w14:cap="flat" w14:cmpd="sng" w14:algn="ctr">
            <w14:noFill/>
            <w14:prstDash w14:val="solid"/>
            <w14:bevel/>
          </w14:textOutline>
        </w:rPr>
        <w:t xml:space="preserve"> Туроператор має право задовольнити свої вимоги щодо стягнення штрафних санкцій шляхом вирахування відповідних сум з тих коштів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що знаходяться на банківському рахунку Туроператора, надіславши </w:t>
      </w:r>
      <w:proofErr w:type="spellStart"/>
      <w:r w:rsidRPr="00466B1B">
        <w:rPr>
          <w:rFonts w:cs="Arial Unicode MS"/>
          <w:color w:val="000000"/>
          <w:sz w:val="20"/>
          <w:szCs w:val="20"/>
          <w:u w:color="000000"/>
          <w14:textOutline w14:w="0" w14:cap="flat" w14:cmpd="sng" w14:algn="ctr">
            <w14:noFill/>
            <w14:prstDash w14:val="solid"/>
            <w14:bevel/>
          </w14:textOutline>
        </w:rPr>
        <w:t>Турагенту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відповідне повідомлення.  </w:t>
      </w:r>
    </w:p>
    <w:p w14:paraId="47AF88D3"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b/>
          <w:bCs/>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5.3. </w:t>
      </w:r>
      <w:r w:rsidRPr="00466B1B">
        <w:rPr>
          <w:rFonts w:cs="Arial Unicode MS"/>
          <w:b/>
          <w:bCs/>
          <w:color w:val="000000"/>
          <w:sz w:val="20"/>
          <w:szCs w:val="20"/>
          <w:u w:val="single" w:color="000000"/>
          <w14:textOutline w14:w="0" w14:cap="flat" w14:cmpd="sng" w14:algn="ctr">
            <w14:noFill/>
            <w14:prstDash w14:val="solid"/>
            <w14:bevel/>
          </w14:textOutline>
        </w:rPr>
        <w:t>Для Туроператора:</w:t>
      </w:r>
    </w:p>
    <w:p w14:paraId="3420D674"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ненадання</w:t>
      </w:r>
      <w:r w:rsidRPr="00466B1B">
        <w:rPr>
          <w:rFonts w:cs="Arial Unicode MS"/>
          <w:b/>
          <w:bCs/>
          <w:color w:val="0000FF"/>
          <w:sz w:val="20"/>
          <w:szCs w:val="20"/>
          <w:u w:color="0000FF"/>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 xml:space="preserve">вчасно замовленого та оплаченого Турагентом і підтвердженого Туроператором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Турпродукта</w:t>
      </w:r>
      <w:proofErr w:type="spellEnd"/>
      <w:r w:rsidRPr="00466B1B">
        <w:rPr>
          <w:rFonts w:cs="Arial Unicode MS"/>
          <w:color w:val="000000"/>
          <w:sz w:val="20"/>
          <w:szCs w:val="20"/>
          <w:u w:color="000000"/>
          <w14:textOutline w14:w="0" w14:cap="flat" w14:cmpd="sng" w14:algn="ctr">
            <w14:noFill/>
            <w14:prstDash w14:val="solid"/>
            <w14:bevel/>
          </w14:textOutline>
        </w:rPr>
        <w:t>;</w:t>
      </w:r>
    </w:p>
    <w:p w14:paraId="6ACFE4C6"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 неправильне оформлення документів (у </w:t>
      </w:r>
      <w:proofErr w:type="spellStart"/>
      <w:r w:rsidRPr="00466B1B">
        <w:rPr>
          <w:rFonts w:cs="Arial Unicode MS"/>
          <w:color w:val="000000"/>
          <w:sz w:val="20"/>
          <w:szCs w:val="20"/>
          <w:u w:color="000000"/>
          <w14:textOutline w14:w="0" w14:cap="flat" w14:cmpd="sng" w14:algn="ctr">
            <w14:noFill/>
            <w14:prstDash w14:val="solid"/>
            <w14:bevel/>
          </w14:textOutline>
        </w:rPr>
        <w:t>т.ч</w:t>
      </w:r>
      <w:proofErr w:type="spellEnd"/>
      <w:r w:rsidRPr="00466B1B">
        <w:rPr>
          <w:rFonts w:cs="Arial Unicode MS"/>
          <w:color w:val="000000"/>
          <w:sz w:val="20"/>
          <w:szCs w:val="20"/>
          <w:u w:color="000000"/>
          <w14:textOutline w14:w="0" w14:cap="flat" w14:cmpd="sng" w14:algn="ctr">
            <w14:noFill/>
            <w14:prstDash w14:val="solid"/>
            <w14:bevel/>
          </w14:textOutline>
        </w:rPr>
        <w:t>. візових), необхідних для здійснення подорожі, якщо зобов′язання по оформленню таких документів взяв на себе Туроператор;</w:t>
      </w:r>
    </w:p>
    <w:p w14:paraId="44886874"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 несвоєчасна передача </w:t>
      </w:r>
      <w:proofErr w:type="spellStart"/>
      <w:r w:rsidRPr="00466B1B">
        <w:rPr>
          <w:rFonts w:cs="Arial Unicode MS"/>
          <w:color w:val="000000"/>
          <w:sz w:val="20"/>
          <w:szCs w:val="20"/>
          <w:u w:color="000000"/>
          <w14:textOutline w14:w="0" w14:cap="flat" w14:cmpd="sng" w14:algn="ctr">
            <w14:noFill/>
            <w14:prstDash w14:val="solid"/>
            <w14:bevel/>
          </w14:textOutline>
        </w:rPr>
        <w:t>Турагенту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документів, необхідних для використання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w:t>
      </w:r>
    </w:p>
    <w:p w14:paraId="401C12F7"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5.3.1.</w:t>
      </w:r>
      <w:r w:rsidRPr="00466B1B">
        <w:rPr>
          <w:rFonts w:cs="Arial Unicode MS"/>
          <w:color w:val="000000"/>
          <w:sz w:val="20"/>
          <w:szCs w:val="20"/>
          <w:u w:color="000000"/>
          <w14:textOutline w14:w="0" w14:cap="flat" w14:cmpd="sng" w14:algn="ctr">
            <w14:noFill/>
            <w14:prstDash w14:val="solid"/>
            <w14:bevel/>
          </w14:textOutline>
        </w:rPr>
        <w:t xml:space="preserve"> У випадку невиконання Туроператором своїх зобов’язань передбачених цим Договором, щодо надання підтвердженого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Туроператор несе відповідальність перед Турагентом у формі грошової компенсації вартості не наданого з вини Туроператора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або його ненаданої</w:t>
      </w:r>
      <w:r w:rsidRPr="00466B1B">
        <w:rPr>
          <w:rFonts w:cs="Arial Unicode MS"/>
          <w:b/>
          <w:bCs/>
          <w:color w:val="000000"/>
          <w:sz w:val="20"/>
          <w:szCs w:val="20"/>
          <w:u w:color="000000"/>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частини. Положення цього пункту застосовуються з урахуванням вимог пунктів 3.4.11., 3.5.2. цього Договору.</w:t>
      </w:r>
    </w:p>
    <w:p w14:paraId="10106BFE"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5.3.2. </w:t>
      </w:r>
      <w:r w:rsidRPr="00466B1B">
        <w:rPr>
          <w:rFonts w:cs="Arial Unicode MS"/>
          <w:color w:val="000000"/>
          <w:sz w:val="20"/>
          <w:szCs w:val="20"/>
          <w:u w:color="000000"/>
          <w14:textOutline w14:w="0" w14:cap="flat" w14:cmpd="sng" w14:algn="ctr">
            <w14:noFill/>
            <w14:prstDash w14:val="solid"/>
            <w14:bevel/>
          </w14:textOutline>
        </w:rPr>
        <w:t>Туроператор не несе відповідальності за скасування чи зміну часу відправлення та прибуття транспортних засобів та пов'язані із цим зміни обсягу, строків та програми туру, за не надання авіакомпанією місця на борту, а також за невиконання або неналежне виконання авіаперевізником, готелем, аеропортом, страховою компанією зобов’язань у наданні послуг з авіаперевезення, готельного обслуговування, послуг аеропорту, страхових послуг відповідно. У цих випадках відповідальність перед Турагентом і Туристами несуть авіакомпанії й інші транспортні компанії, готель, аеропорт, страхова компанія  відповідно до чинного законодавства.</w:t>
      </w:r>
    </w:p>
    <w:p w14:paraId="610BB614"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5.3.3. </w:t>
      </w:r>
      <w:r w:rsidRPr="00466B1B">
        <w:rPr>
          <w:rFonts w:cs="Arial Unicode MS"/>
          <w:color w:val="000000"/>
          <w:sz w:val="20"/>
          <w:szCs w:val="20"/>
          <w:u w:color="000000"/>
          <w14:textOutline w14:w="0" w14:cap="flat" w14:cmpd="sng" w14:algn="ctr">
            <w14:noFill/>
            <w14:prstDash w14:val="solid"/>
            <w14:bevel/>
          </w14:textOutline>
        </w:rPr>
        <w:t>Туроператор не несе відповідальності за схоронність багажу, цінностей, документів та грошових коштів Туристів протягом усього періоду Туру.</w:t>
      </w:r>
    </w:p>
    <w:p w14:paraId="1955100F"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5.3.4. </w:t>
      </w:r>
      <w:r w:rsidRPr="00466B1B">
        <w:rPr>
          <w:rFonts w:cs="Arial Unicode MS"/>
          <w:color w:val="000000"/>
          <w:sz w:val="20"/>
          <w:szCs w:val="20"/>
          <w:u w:color="000000"/>
          <w14:textOutline w14:w="0" w14:cap="flat" w14:cmpd="sng" w14:algn="ctr">
            <w14:noFill/>
            <w14:prstDash w14:val="solid"/>
            <w14:bevel/>
          </w14:textOutline>
        </w:rPr>
        <w:t xml:space="preserve">Туроператор не несе відповідальності, якщо рішенням влади чи відповідальних осіб туристу відмовлено в можливості в'їзду чи виїзду внаслідок порушення правопорядку або інших причин, або якщо внаслідок будь-яких інших причин, незалежних від Туроператора, турист не скористався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Турпродуктом</w:t>
      </w:r>
      <w:proofErr w:type="spellEnd"/>
      <w:r w:rsidRPr="00466B1B">
        <w:rPr>
          <w:rFonts w:cs="Arial Unicode MS"/>
          <w:color w:val="000000"/>
          <w:sz w:val="20"/>
          <w:szCs w:val="20"/>
          <w:u w:color="000000"/>
          <w14:textOutline w14:w="0" w14:cap="flat" w14:cmpd="sng" w14:algn="ctr">
            <w14:noFill/>
            <w14:prstDash w14:val="solid"/>
            <w14:bevel/>
          </w14:textOutline>
        </w:rPr>
        <w:t>.</w:t>
      </w:r>
    </w:p>
    <w:p w14:paraId="6F55CD6A"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5.3.5.</w:t>
      </w:r>
      <w:r w:rsidRPr="00466B1B">
        <w:rPr>
          <w:rFonts w:cs="Arial Unicode MS"/>
          <w:color w:val="000000"/>
          <w:sz w:val="20"/>
          <w:szCs w:val="20"/>
          <w:u w:color="000000"/>
          <w14:textOutline w14:w="0" w14:cap="flat" w14:cmpd="sng" w14:algn="ctr">
            <w14:noFill/>
            <w14:prstDash w14:val="solid"/>
            <w14:bevel/>
          </w14:textOutline>
        </w:rPr>
        <w:t xml:space="preserve"> Туроператор не несе відповідальності щодо відшкодування грошових витрат Туриста за оплачені послуги, якщо турист у період обслуговування за своїм розсудом чи в зв'язку із своїми інтересами не скористався всіма чи частиною запропонованих та сплачених послуг, та не відшкодовує </w:t>
      </w:r>
      <w:proofErr w:type="spellStart"/>
      <w:r w:rsidRPr="00466B1B">
        <w:rPr>
          <w:rFonts w:cs="Arial Unicode MS"/>
          <w:color w:val="000000"/>
          <w:sz w:val="20"/>
          <w:szCs w:val="20"/>
          <w:u w:color="000000"/>
          <w14:textOutline w14:w="0" w14:cap="flat" w14:cmpd="sng" w14:algn="ctr">
            <w14:noFill/>
            <w14:prstDash w14:val="solid"/>
            <w14:bevel/>
          </w14:textOutline>
        </w:rPr>
        <w:t>Турагенту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та/або Туристу витрати, що виходять за межі послуг, обумовлених у Замовленні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підтвердженому Туроператором.</w:t>
      </w:r>
    </w:p>
    <w:p w14:paraId="49B63DAA"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5.3.6. </w:t>
      </w:r>
      <w:r w:rsidRPr="00466B1B">
        <w:rPr>
          <w:rFonts w:cs="Arial Unicode MS"/>
          <w:color w:val="000000"/>
          <w:sz w:val="20"/>
          <w:szCs w:val="20"/>
          <w:u w:color="000000"/>
          <w14:textOutline w14:w="0" w14:cap="flat" w14:cmpd="sng" w14:algn="ctr">
            <w14:noFill/>
            <w14:prstDash w14:val="solid"/>
            <w14:bevel/>
          </w14:textOutline>
        </w:rPr>
        <w:t xml:space="preserve">Туроператор не несе відповідальність за підвищення вартості авіаквитків та зобов’язується інформувати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про зміну вартості авіаквитків, відразу після отримання інформації від авіакомпанії. Туроператор у випадку необхідності має право замінити номер рейсу, тип судна, аеропорт та час відправлення.</w:t>
      </w:r>
    </w:p>
    <w:p w14:paraId="6F687ACC"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5.3.7. </w:t>
      </w:r>
      <w:r w:rsidRPr="00466B1B">
        <w:rPr>
          <w:rFonts w:cs="Arial Unicode MS"/>
          <w:color w:val="000000"/>
          <w:sz w:val="20"/>
          <w:szCs w:val="20"/>
          <w:u w:color="000000"/>
          <w14:textOutline w14:w="0" w14:cap="flat" w14:cmpd="sng" w14:algn="ctr">
            <w14:noFill/>
            <w14:prstDash w14:val="solid"/>
            <w14:bevel/>
          </w14:textOutline>
        </w:rPr>
        <w:t xml:space="preserve">Туроператор не несе відповідальність за дії третіх осіб (закладів розміщення, підприємства громадського харчування, страхових компаній, транспортних компаній та ін.), а також за якість роботи третіх осіб, яку Туроператор не міг передбачити при організації Туру. </w:t>
      </w:r>
    </w:p>
    <w:p w14:paraId="163BCE5C"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5.3.8. </w:t>
      </w:r>
      <w:r w:rsidRPr="00466B1B">
        <w:rPr>
          <w:rFonts w:cs="Arial Unicode MS"/>
          <w:color w:val="000000"/>
          <w:sz w:val="20"/>
          <w:szCs w:val="20"/>
          <w:u w:color="000000"/>
          <w14:textOutline w14:w="0" w14:cap="flat" w14:cmpd="sng" w14:algn="ctr">
            <w14:noFill/>
            <w14:prstDash w14:val="solid"/>
            <w14:bevel/>
          </w14:textOutline>
        </w:rPr>
        <w:t xml:space="preserve">Туроператор не несе відповідальності за несвоєчасну та/або відмову відповідних держорганів (посольства/консульства, митної, прикордонної служби тощо), зокрема і іноземної держави, видати візу туристу </w:t>
      </w:r>
      <w:r w:rsidRPr="00466B1B">
        <w:rPr>
          <w:rFonts w:cs="Arial Unicode MS"/>
          <w:color w:val="000000"/>
          <w:sz w:val="20"/>
          <w:szCs w:val="20"/>
          <w:u w:color="000000"/>
          <w14:textOutline w14:w="0" w14:cap="flat" w14:cmpd="sng" w14:algn="ctr">
            <w14:noFill/>
            <w14:prstDash w14:val="solid"/>
            <w14:bevel/>
          </w14:textOutline>
        </w:rPr>
        <w:lastRenderedPageBreak/>
        <w:t>(дозволити в’їзд/виїзд до/з країни подорожі), навіть якщо Туроператор здійснює за туриста фактичні дії з передачі його документів до відповідного представництва (служби, органу) іноземної держави в Україні. У випадку неможливості для особи, що придбала тур, здійснити подорож чи своєчасно отримати документи у зв’язку з рішенням/діями держорганів (посольства/консульства, митниці, прикордонної служби тощо) зокрема і іноземної держави, туристу не повертаються (не відшкодовуються) фактично понесені у зв’язку з її замовленням витрати до числа яких входять, але не обмежуються зазначеним, консульський збір, послуги візового центру, авіаквитки, вартість розміщення в готелі, тощо.</w:t>
      </w:r>
    </w:p>
    <w:p w14:paraId="0F6868C8"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5.3.9.</w:t>
      </w:r>
      <w:r w:rsidRPr="00466B1B">
        <w:rPr>
          <w:rFonts w:cs="Arial Unicode MS"/>
          <w:color w:val="000000"/>
          <w:sz w:val="20"/>
          <w:szCs w:val="20"/>
          <w:u w:color="000000"/>
          <w14:textOutline w14:w="0" w14:cap="flat" w14:cmpd="sng" w14:algn="ctr">
            <w14:noFill/>
            <w14:prstDash w14:val="solid"/>
            <w14:bevel/>
          </w14:textOutline>
        </w:rPr>
        <w:t xml:space="preserve"> Туроператор не несе відповідальність за несвоєчасне сповіщення та інформування Туриста у разі, якщо, Турагентом надані недостовірні данні щодо номера телефону Туриста відповідно до п. 3.6.9. Договору.</w:t>
      </w:r>
    </w:p>
    <w:p w14:paraId="33886D77" w14:textId="77777777" w:rsidR="00E43AEC" w:rsidRPr="00466B1B" w:rsidRDefault="00E43A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b/>
          <w:bCs/>
          <w:color w:val="000000"/>
          <w:sz w:val="20"/>
          <w:szCs w:val="20"/>
          <w:u w:color="000000"/>
          <w14:textOutline w14:w="0" w14:cap="flat" w14:cmpd="sng" w14:algn="ctr">
            <w14:noFill/>
            <w14:prstDash w14:val="solid"/>
            <w14:bevel/>
          </w14:textOutline>
        </w:rPr>
      </w:pPr>
    </w:p>
    <w:p w14:paraId="13DC3989"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center"/>
        <w:rPr>
          <w:rFonts w:eastAsia="Times New Roman"/>
          <w:b/>
          <w:bCs/>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6. ФОРС-МАЖОРНІ ОБСТАВИНИ</w:t>
      </w:r>
    </w:p>
    <w:p w14:paraId="0298054E" w14:textId="77777777" w:rsidR="00E43AEC" w:rsidRPr="00466B1B" w:rsidRDefault="22A74BB9" w:rsidP="22A74BB9">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567"/>
        <w:jc w:val="both"/>
        <w:rPr>
          <w:rFonts w:ascii="Times New Roman" w:eastAsia="Times New Roman" w:hAnsi="Times New Roman" w:cs="Times New Roman"/>
          <w:sz w:val="20"/>
          <w:szCs w:val="20"/>
        </w:rPr>
      </w:pPr>
      <w:r w:rsidRPr="00466B1B">
        <w:rPr>
          <w:rFonts w:ascii="Times New Roman" w:hAnsi="Times New Roman"/>
          <w:b/>
          <w:bCs/>
          <w:sz w:val="20"/>
          <w:szCs w:val="20"/>
        </w:rPr>
        <w:t>6.1.</w:t>
      </w:r>
      <w:r w:rsidRPr="00466B1B">
        <w:rPr>
          <w:rFonts w:ascii="Times New Roman" w:hAnsi="Times New Roman"/>
          <w:sz w:val="20"/>
          <w:szCs w:val="20"/>
        </w:rPr>
        <w:t xml:space="preserve"> Сторони звільняються від майнової відповідальності за невиконання зобов’язань за цим Договором в разі настання форс-мажорних обставин.</w:t>
      </w:r>
    </w:p>
    <w:p w14:paraId="1D102E38" w14:textId="77777777" w:rsidR="00E43AEC" w:rsidRPr="00466B1B" w:rsidRDefault="22A74BB9" w:rsidP="22A74BB9">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567"/>
        <w:jc w:val="both"/>
        <w:rPr>
          <w:rFonts w:ascii="Times New Roman" w:eastAsia="Times New Roman" w:hAnsi="Times New Roman" w:cs="Times New Roman"/>
          <w:sz w:val="20"/>
          <w:szCs w:val="20"/>
        </w:rPr>
      </w:pPr>
      <w:r w:rsidRPr="00466B1B">
        <w:rPr>
          <w:rFonts w:ascii="Times New Roman" w:hAnsi="Times New Roman"/>
          <w:b/>
          <w:bCs/>
          <w:sz w:val="20"/>
          <w:szCs w:val="20"/>
        </w:rPr>
        <w:t>6.2.</w:t>
      </w:r>
      <w:r w:rsidRPr="00466B1B">
        <w:rPr>
          <w:rFonts w:ascii="Times New Roman" w:hAnsi="Times New Roman"/>
          <w:sz w:val="20"/>
          <w:szCs w:val="20"/>
        </w:rPr>
        <w:t xml:space="preserve"> Під форс-мажорними обставинами слід розуміти обставини, що не залежать від волі сторін, а саме: природні явища (повені, землетруси, цунамі, епідемії та інші стихійні явища); пожежі; вибухи; виходи з ладу та ушкодження транспортних засобів, комп’ютерної техніки, каналів зв’язку; страйки, саботажі, локаут і інші непередбачені ситуації, що безпосередньо вплинули на виконання умов цього Договору та унеможливлюють це, оголошена чи не оголошена війна, революція, масові безладдя, законні та незаконні дії органів державної влади, економічна блокада тощо.</w:t>
      </w:r>
    </w:p>
    <w:p w14:paraId="10C9EC9F" w14:textId="77777777" w:rsidR="00E43AEC" w:rsidRPr="00466B1B" w:rsidRDefault="00BF6EF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567"/>
        <w:jc w:val="both"/>
        <w:rPr>
          <w:rFonts w:ascii="Times New Roman" w:eastAsia="Times New Roman" w:hAnsi="Times New Roman" w:cs="Times New Roman"/>
          <w:sz w:val="20"/>
          <w:szCs w:val="20"/>
          <w:u w:color="000000"/>
        </w:rPr>
      </w:pPr>
      <w:r w:rsidRPr="00466B1B">
        <w:rPr>
          <w:rFonts w:ascii="Times New Roman" w:hAnsi="Times New Roman"/>
          <w:b/>
          <w:bCs/>
          <w:sz w:val="20"/>
          <w:szCs w:val="20"/>
          <w:u w:color="000000"/>
        </w:rPr>
        <w:t xml:space="preserve">6.3. </w:t>
      </w:r>
      <w:r w:rsidRPr="00466B1B">
        <w:rPr>
          <w:rFonts w:ascii="Times New Roman" w:hAnsi="Times New Roman"/>
          <w:sz w:val="20"/>
          <w:szCs w:val="20"/>
          <w:u w:color="000000"/>
        </w:rPr>
        <w:t>Про початок, прогнозований строк та припинення дії форс-мажорних обставин Сторони сповіщають одна одну в письмовій формі негайно, але не пізніше 24 годин після їх виникнення.</w:t>
      </w:r>
    </w:p>
    <w:p w14:paraId="2D8744D0" w14:textId="77777777" w:rsidR="00E43AEC" w:rsidRPr="00466B1B" w:rsidRDefault="00BF6EF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567"/>
        <w:jc w:val="both"/>
        <w:rPr>
          <w:rFonts w:ascii="Times New Roman" w:eastAsia="Times New Roman" w:hAnsi="Times New Roman" w:cs="Times New Roman"/>
          <w:sz w:val="20"/>
          <w:szCs w:val="20"/>
          <w:u w:color="000000"/>
        </w:rPr>
      </w:pPr>
      <w:r w:rsidRPr="00466B1B">
        <w:rPr>
          <w:rFonts w:ascii="Times New Roman" w:hAnsi="Times New Roman"/>
          <w:b/>
          <w:bCs/>
          <w:sz w:val="20"/>
          <w:szCs w:val="20"/>
          <w:u w:color="000000"/>
        </w:rPr>
        <w:t>6.4.</w:t>
      </w:r>
      <w:r w:rsidRPr="00466B1B">
        <w:rPr>
          <w:rFonts w:ascii="Times New Roman" w:hAnsi="Times New Roman"/>
          <w:sz w:val="20"/>
          <w:szCs w:val="20"/>
          <w:u w:color="000000"/>
        </w:rPr>
        <w:t xml:space="preserve"> Повідомлення про початок і припинення форс-мажорних обставин повинні бути надіслані шляхом поштового листа, телеграфним повідомленням, факсимільним зв’язком, кур’єрською службою з підтвердженням отримання відповідною стороною такого повідомлення.</w:t>
      </w:r>
    </w:p>
    <w:p w14:paraId="3967AA1E" w14:textId="77777777" w:rsidR="00E43AEC" w:rsidRPr="00466B1B" w:rsidRDefault="00BF6EF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567"/>
        <w:jc w:val="both"/>
        <w:rPr>
          <w:rFonts w:ascii="Times New Roman" w:eastAsia="Times New Roman" w:hAnsi="Times New Roman" w:cs="Times New Roman"/>
          <w:sz w:val="20"/>
          <w:szCs w:val="20"/>
          <w:u w:color="000000"/>
        </w:rPr>
      </w:pPr>
      <w:r w:rsidRPr="00466B1B">
        <w:rPr>
          <w:rFonts w:ascii="Times New Roman" w:hAnsi="Times New Roman"/>
          <w:b/>
          <w:bCs/>
          <w:sz w:val="20"/>
          <w:szCs w:val="20"/>
          <w:u w:color="000000"/>
        </w:rPr>
        <w:t xml:space="preserve">6.5. </w:t>
      </w:r>
      <w:r w:rsidRPr="00466B1B">
        <w:rPr>
          <w:rFonts w:ascii="Times New Roman" w:hAnsi="Times New Roman"/>
          <w:sz w:val="20"/>
          <w:szCs w:val="20"/>
          <w:u w:color="000000"/>
        </w:rPr>
        <w:t>Належним доказом настання форс-мажорних обставин та терміну їхньої дії є наявність довідки, виданої відповідними компетентними органами відповідної країни.</w:t>
      </w:r>
    </w:p>
    <w:p w14:paraId="58F61079" w14:textId="77777777" w:rsidR="00E43AEC" w:rsidRPr="00466B1B" w:rsidRDefault="00BF6EF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567"/>
        <w:jc w:val="both"/>
        <w:rPr>
          <w:rFonts w:ascii="Times New Roman" w:eastAsia="Times New Roman" w:hAnsi="Times New Roman" w:cs="Times New Roman"/>
          <w:sz w:val="20"/>
          <w:szCs w:val="20"/>
          <w:u w:color="000000"/>
        </w:rPr>
      </w:pPr>
      <w:r w:rsidRPr="00466B1B">
        <w:rPr>
          <w:rFonts w:ascii="Times New Roman" w:hAnsi="Times New Roman"/>
          <w:b/>
          <w:bCs/>
          <w:sz w:val="20"/>
          <w:szCs w:val="20"/>
          <w:u w:color="000000"/>
        </w:rPr>
        <w:t xml:space="preserve">6.6. </w:t>
      </w:r>
      <w:r w:rsidRPr="00466B1B">
        <w:rPr>
          <w:rFonts w:ascii="Times New Roman" w:hAnsi="Times New Roman"/>
          <w:sz w:val="20"/>
          <w:szCs w:val="20"/>
          <w:u w:color="000000"/>
        </w:rPr>
        <w:t>Сторони поновлюють виконання своїх обов’язків, передбачених цим Договором, після припинення дій форс-мажорних обставин.</w:t>
      </w:r>
    </w:p>
    <w:p w14:paraId="72E2C80C" w14:textId="77777777" w:rsidR="00E43AEC" w:rsidRPr="00466B1B" w:rsidRDefault="00BF6EF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567"/>
        <w:jc w:val="both"/>
        <w:rPr>
          <w:rFonts w:ascii="Times New Roman" w:eastAsia="Times New Roman" w:hAnsi="Times New Roman" w:cs="Times New Roman"/>
          <w:sz w:val="20"/>
          <w:szCs w:val="20"/>
          <w:u w:color="000000"/>
        </w:rPr>
      </w:pPr>
      <w:r w:rsidRPr="00466B1B">
        <w:rPr>
          <w:rFonts w:ascii="Times New Roman" w:hAnsi="Times New Roman"/>
          <w:b/>
          <w:bCs/>
          <w:sz w:val="20"/>
          <w:szCs w:val="20"/>
          <w:u w:color="000000"/>
        </w:rPr>
        <w:t>6.7.</w:t>
      </w:r>
      <w:r w:rsidRPr="00466B1B">
        <w:rPr>
          <w:rFonts w:ascii="Times New Roman" w:hAnsi="Times New Roman"/>
          <w:sz w:val="20"/>
          <w:szCs w:val="20"/>
          <w:u w:color="000000"/>
        </w:rPr>
        <w:t xml:space="preserve"> До форс-мажорних обставин не можуть бути віднесені обставини, причиною яких є недогляд, неуважність, халатність, невиконання або неналежне виконання своїх обов’язків відповідною Стороною.</w:t>
      </w:r>
    </w:p>
    <w:p w14:paraId="01216940" w14:textId="77777777" w:rsidR="00E43AEC" w:rsidRPr="00466B1B" w:rsidRDefault="00E43A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center"/>
        <w:rPr>
          <w:rFonts w:eastAsia="Times New Roman"/>
          <w:b/>
          <w:bCs/>
          <w:color w:val="000000"/>
          <w:sz w:val="20"/>
          <w:szCs w:val="20"/>
          <w:u w:color="000000"/>
          <w14:textOutline w14:w="0" w14:cap="flat" w14:cmpd="sng" w14:algn="ctr">
            <w14:noFill/>
            <w14:prstDash w14:val="solid"/>
            <w14:bevel/>
          </w14:textOutline>
        </w:rPr>
      </w:pPr>
    </w:p>
    <w:p w14:paraId="79CF7D82"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7. ПОРЯДОК ВИРІШЕННЯ СПОРІВ</w:t>
      </w:r>
    </w:p>
    <w:p w14:paraId="280EEC73"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7.1.</w:t>
      </w:r>
      <w:r w:rsidRPr="00466B1B">
        <w:rPr>
          <w:rFonts w:cs="Arial Unicode MS"/>
          <w:color w:val="000000"/>
          <w:sz w:val="20"/>
          <w:szCs w:val="20"/>
          <w:u w:color="000000"/>
          <w14:textOutline w14:w="0" w14:cap="flat" w14:cmpd="sng" w14:algn="ctr">
            <w14:noFill/>
            <w14:prstDash w14:val="solid"/>
            <w14:bevel/>
          </w14:textOutline>
        </w:rPr>
        <w:t xml:space="preserve"> Усі суперечки, розбіжності або претензії, що можуть виникнути з цього Договору або у зв’язку з ним, Сторони намагаються вирішувати шляхом переговорів та взаємних консультацій.</w:t>
      </w:r>
    </w:p>
    <w:p w14:paraId="5F91BF55"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7.2. </w:t>
      </w:r>
      <w:r w:rsidRPr="00466B1B">
        <w:rPr>
          <w:rFonts w:cs="Arial Unicode MS"/>
          <w:color w:val="000000"/>
          <w:sz w:val="20"/>
          <w:szCs w:val="20"/>
          <w:u w:color="000000"/>
          <w14:textOutline w14:w="0" w14:cap="flat" w14:cmpd="sng" w14:algn="ctr">
            <w14:noFill/>
            <w14:prstDash w14:val="solid"/>
            <w14:bevel/>
          </w14:textOutline>
        </w:rPr>
        <w:t>При виникненні під час туристичної подорожі будь-яких скарг, претензій або зауважень з приводу туристичного обслуговування, Туристу рекомендується негайно звернутись до представників обслуговуючої сторони і скласти відповідний протокол (акт), який повинен бути підписаний представником обслуговуючої сторони (адміністрація готелю, екскурсійного бюро, тощо), оригінал якого залишається у туриста.</w:t>
      </w:r>
    </w:p>
    <w:p w14:paraId="75660B9F"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7.3. </w:t>
      </w:r>
      <w:r w:rsidRPr="00466B1B">
        <w:rPr>
          <w:rFonts w:cs="Arial Unicode MS"/>
          <w:color w:val="000000"/>
          <w:sz w:val="20"/>
          <w:szCs w:val="20"/>
          <w:u w:color="000000"/>
          <w14:textOutline w14:w="0" w14:cap="flat" w14:cmpd="sng" w14:algn="ctr">
            <w14:noFill/>
            <w14:prstDash w14:val="solid"/>
            <w14:bevel/>
          </w14:textOutline>
        </w:rPr>
        <w:t>У разі недосягнення згоди, спір підлягає розгляду в судових органах України за правилами підсудності та підвідомчості такого спору, відповідно до чинного законодавства України.</w:t>
      </w:r>
    </w:p>
    <w:p w14:paraId="66D8DA9B" w14:textId="77777777" w:rsidR="00E43AEC" w:rsidRPr="00466B1B" w:rsidRDefault="00E43A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68"/>
        <w:jc w:val="both"/>
        <w:rPr>
          <w:rFonts w:eastAsia="Times New Roman"/>
          <w:color w:val="EE220C"/>
          <w:sz w:val="20"/>
          <w:szCs w:val="20"/>
          <w:u w:color="000000"/>
          <w14:textOutline w14:w="0" w14:cap="flat" w14:cmpd="sng" w14:algn="ctr">
            <w14:noFill/>
            <w14:prstDash w14:val="solid"/>
            <w14:bevel/>
          </w14:textOutline>
        </w:rPr>
      </w:pPr>
    </w:p>
    <w:p w14:paraId="2847524A"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jc w:val="center"/>
        <w:rPr>
          <w:rFonts w:eastAsia="Times New Roman"/>
          <w:b/>
          <w:bCs/>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8.</w:t>
      </w:r>
      <w:r w:rsidRPr="00466B1B">
        <w:rPr>
          <w:rFonts w:cs="Arial Unicode MS"/>
          <w:color w:val="000000"/>
          <w:sz w:val="20"/>
          <w:szCs w:val="20"/>
          <w:u w:color="000000"/>
          <w14:textOutline w14:w="0" w14:cap="flat" w14:cmpd="sng" w14:algn="ctr">
            <w14:noFill/>
            <w14:prstDash w14:val="solid"/>
            <w14:bevel/>
          </w14:textOutline>
        </w:rPr>
        <w:t xml:space="preserve"> </w:t>
      </w:r>
      <w:r w:rsidRPr="00466B1B">
        <w:rPr>
          <w:rFonts w:cs="Arial Unicode MS"/>
          <w:b/>
          <w:bCs/>
          <w:color w:val="000000"/>
          <w:sz w:val="20"/>
          <w:szCs w:val="20"/>
          <w:u w:color="000000"/>
          <w14:textOutline w14:w="0" w14:cap="flat" w14:cmpd="sng" w14:algn="ctr">
            <w14:noFill/>
            <w14:prstDash w14:val="solid"/>
            <w14:bevel/>
          </w14:textOutline>
        </w:rPr>
        <w:t>КОНФІДЕНЦІЙНІСТЬ</w:t>
      </w:r>
    </w:p>
    <w:p w14:paraId="532C9C86"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8.1. </w:t>
      </w:r>
      <w:r w:rsidRPr="00466B1B">
        <w:rPr>
          <w:rFonts w:cs="Arial Unicode MS"/>
          <w:color w:val="000000"/>
          <w:sz w:val="20"/>
          <w:szCs w:val="20"/>
          <w:u w:color="000000"/>
          <w14:textOutline w14:w="0" w14:cap="flat" w14:cmpd="sng" w14:algn="ctr">
            <w14:noFill/>
            <w14:prstDash w14:val="solid"/>
            <w14:bevel/>
          </w14:textOutline>
        </w:rPr>
        <w:t>Сторони зобов’язуються зберігати строгу конфіденційність інформації, отриманої в ході виконання  цього Договору, і прийняти всі можливі заходи, щоб зберегти отриману інформацію від розголошення у відповідності до норм чинного законодавства України, та регламенту ЄС.</w:t>
      </w:r>
    </w:p>
    <w:p w14:paraId="717DB0FF"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8.2.</w:t>
      </w:r>
      <w:r w:rsidRPr="00466B1B">
        <w:rPr>
          <w:rFonts w:cs="Arial Unicode MS"/>
          <w:color w:val="000000"/>
          <w:sz w:val="20"/>
          <w:szCs w:val="20"/>
          <w:u w:color="000000"/>
          <w14:textOutline w14:w="0" w14:cap="flat" w14:cmpd="sng" w14:algn="ctr">
            <w14:noFill/>
            <w14:prstDash w14:val="solid"/>
            <w14:bevel/>
          </w14:textOutline>
        </w:rPr>
        <w:t xml:space="preserve"> Сторони вживають усіх необхідних заходів для того, аби їх співробітники, агенти, правонаступники без попередньої згоди Сторін не інформували третіх осіб про деталі цього Договору.</w:t>
      </w:r>
    </w:p>
    <w:p w14:paraId="7DFC0B30"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8.3.</w:t>
      </w:r>
      <w:r w:rsidRPr="00466B1B">
        <w:rPr>
          <w:rFonts w:cs="Arial Unicode MS"/>
          <w:color w:val="000000"/>
          <w:sz w:val="20"/>
          <w:szCs w:val="20"/>
          <w:u w:color="000000"/>
          <w14:textOutline w14:w="0" w14:cap="flat" w14:cmpd="sng" w14:algn="ctr">
            <w14:noFill/>
            <w14:prstDash w14:val="solid"/>
            <w14:bevel/>
          </w14:textOutline>
        </w:rPr>
        <w:t xml:space="preserve"> Обмеження щодо розголошення інформації не стосуються загальнодоступної інформації або інформації, що стала такою не з вини Сторін, а також до інформації, що стала відома Стороні з інших джерел до або після її одержання від іншої Сторони.</w:t>
      </w:r>
    </w:p>
    <w:p w14:paraId="494627A6"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8.4.</w:t>
      </w:r>
      <w:r w:rsidRPr="00466B1B">
        <w:rPr>
          <w:rFonts w:cs="Arial Unicode MS"/>
          <w:color w:val="000000"/>
          <w:sz w:val="20"/>
          <w:szCs w:val="20"/>
          <w:u w:color="000000"/>
          <w14:textOutline w14:w="0" w14:cap="flat" w14:cmpd="sng" w14:algn="ctr">
            <w14:noFill/>
            <w14:prstDash w14:val="solid"/>
            <w14:bevel/>
          </w14:textOutline>
        </w:rPr>
        <w:t xml:space="preserve"> У випадку розголошення змісту положень цього Договору, винна Сторона відшкодовує завдані збитки у розмірі визначеному в судовому порядку. </w:t>
      </w:r>
    </w:p>
    <w:p w14:paraId="236BE4D9"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8.5.</w:t>
      </w:r>
      <w:r w:rsidRPr="00466B1B">
        <w:rPr>
          <w:rFonts w:cs="Arial Unicode MS"/>
          <w:color w:val="000000"/>
          <w:sz w:val="20"/>
          <w:szCs w:val="20"/>
          <w:u w:color="000000"/>
          <w14:textOutline w14:w="0" w14:cap="flat" w14:cmpd="sng" w14:algn="ctr">
            <w14:noFill/>
            <w14:prstDash w14:val="solid"/>
            <w14:bevel/>
          </w14:textOutline>
        </w:rPr>
        <w:t xml:space="preserve"> Сторони не несуть відповідальності у випадку передачі інформації державним органам, що мають право її вимагати відповідно до законодавства України.</w:t>
      </w:r>
    </w:p>
    <w:p w14:paraId="7D370EA1" w14:textId="77777777" w:rsidR="00E43AEC" w:rsidRPr="00466B1B" w:rsidRDefault="00E43A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0"/>
          <w:szCs w:val="20"/>
          <w:u w:color="000000"/>
          <w14:textOutline w14:w="0" w14:cap="flat" w14:cmpd="sng" w14:algn="ctr">
            <w14:noFill/>
            <w14:prstDash w14:val="solid"/>
            <w14:bevel/>
          </w14:textOutline>
        </w:rPr>
      </w:pPr>
    </w:p>
    <w:p w14:paraId="4439205D"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0"/>
          <w:szCs w:val="20"/>
          <w:u w:color="000000"/>
          <w:shd w:val="clear" w:color="auto" w:fill="FFFF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9. ІНШІ УМОВИ</w:t>
      </w:r>
    </w:p>
    <w:p w14:paraId="5E9B5C96" w14:textId="7FEC78C5"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9.1.</w:t>
      </w:r>
      <w:r w:rsidRPr="00466B1B">
        <w:rPr>
          <w:rFonts w:cs="Arial Unicode MS"/>
          <w:color w:val="000000"/>
          <w:sz w:val="20"/>
          <w:szCs w:val="20"/>
          <w:u w:color="000000"/>
          <w14:textOutline w14:w="0" w14:cap="flat" w14:cmpd="sng" w14:algn="ctr">
            <w14:noFill/>
            <w14:prstDash w14:val="solid"/>
            <w14:bevel/>
          </w14:textOutline>
        </w:rPr>
        <w:t xml:space="preserve"> Цей Договір набуває сили з моменту його підписання і діє до 31 грудня 202</w:t>
      </w:r>
      <w:r w:rsidR="00D622E6" w:rsidRPr="00466B1B">
        <w:rPr>
          <w:rFonts w:cs="Arial Unicode MS"/>
          <w:color w:val="000000"/>
          <w:sz w:val="20"/>
          <w:szCs w:val="20"/>
          <w:u w:color="000000"/>
          <w14:textOutline w14:w="0" w14:cap="flat" w14:cmpd="sng" w14:algn="ctr">
            <w14:noFill/>
            <w14:prstDash w14:val="solid"/>
            <w14:bevel/>
          </w14:textOutline>
        </w:rPr>
        <w:t>7</w:t>
      </w:r>
      <w:r w:rsidRPr="00466B1B">
        <w:rPr>
          <w:rFonts w:cs="Arial Unicode MS"/>
          <w:color w:val="000000"/>
          <w:sz w:val="20"/>
          <w:szCs w:val="20"/>
          <w:u w:color="000000"/>
          <w14:textOutline w14:w="0" w14:cap="flat" w14:cmpd="sng" w14:algn="ctr">
            <w14:noFill/>
            <w14:prstDash w14:val="solid"/>
            <w14:bevel/>
          </w14:textOutline>
        </w:rPr>
        <w:t xml:space="preserve"> року. Якщо жодна зі Сторін протягом 30 (тридцяти) календарних днів до закінчення строку дії цього Договору не повідомить в письмовій формі іншу Сторону про свій намір припинити дію Договору, строк його дії продовжується на наступний календарний рік на попередніх умовах. Пролонгація строку дії договору на зазначених умовах може бути здійснена без обмежень кількості разів.  </w:t>
      </w:r>
    </w:p>
    <w:p w14:paraId="2C04FE8F" w14:textId="77777777" w:rsidR="00CB4BCF"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cs="Arial Unicode MS"/>
          <w:b/>
          <w:bCs/>
          <w:color w:val="000000"/>
          <w:sz w:val="20"/>
          <w:szCs w:val="20"/>
          <w:u w:color="000000"/>
          <w14:textOutline w14:w="0" w14:cap="flat" w14:cmpd="sng" w14:algn="ctr">
            <w14:noFill/>
            <w14:prstDash w14:val="solid"/>
            <w14:bevel/>
          </w14:textOutline>
        </w:rPr>
      </w:pPr>
      <w:bookmarkStart w:id="3" w:name="_Hlk221014652"/>
      <w:r w:rsidRPr="00466B1B">
        <w:rPr>
          <w:rFonts w:cs="Arial Unicode MS"/>
          <w:b/>
          <w:bCs/>
          <w:color w:val="000000"/>
          <w:sz w:val="20"/>
          <w:szCs w:val="20"/>
          <w:u w:color="000000"/>
          <w14:textOutline w14:w="0" w14:cap="flat" w14:cmpd="sng" w14:algn="ctr">
            <w14:noFill/>
            <w14:prstDash w14:val="solid"/>
            <w14:bevel/>
          </w14:textOutline>
        </w:rPr>
        <w:t xml:space="preserve">9.2. </w:t>
      </w:r>
      <w:r w:rsidR="00CB4BCF" w:rsidRPr="00466B1B">
        <w:rPr>
          <w:rFonts w:cs="Arial Unicode MS"/>
          <w:b/>
          <w:bCs/>
          <w:color w:val="000000"/>
          <w:sz w:val="20"/>
          <w:szCs w:val="20"/>
          <w:u w:color="000000"/>
          <w14:textOutline w14:w="0" w14:cap="flat" w14:cmpd="sng" w14:algn="ctr">
            <w14:noFill/>
            <w14:prstDash w14:val="solid"/>
            <w14:bevel/>
          </w14:textOutline>
        </w:rPr>
        <w:t>Обмін документами та дійсність документів:</w:t>
      </w:r>
    </w:p>
    <w:p w14:paraId="287F8B71" w14:textId="77777777" w:rsidR="00CB4BCF" w:rsidRPr="00466B1B" w:rsidRDefault="00CB4BCF" w:rsidP="00CB4B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cs="Arial Unicode MS"/>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9.2.1.  Будь-які документи, складені та передані Сторонами одна одній, які стосуються надсилання Договору </w:t>
      </w:r>
    </w:p>
    <w:p w14:paraId="27157647" w14:textId="3C553967" w:rsidR="00CB4BCF" w:rsidRPr="00466B1B" w:rsidRDefault="00CB4BCF" w:rsidP="00CB4B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cs="Arial Unicode MS"/>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lastRenderedPageBreak/>
        <w:t>електронною поштою у форматі PDF або інші електронні копії цих документів, мають таку ж юридичну силу, що й оригінали цих документів, якщо ці документи надсилаються на електронну адресу, вказану в Договорі. При цьому Сторони погоджуються, що такі документи, надіслані електронною поштою, мають таку ж юридичну силу, що й оригінали, до обміну оригіналами цих документів.</w:t>
      </w:r>
    </w:p>
    <w:p w14:paraId="093BC74E" w14:textId="5684BFA0" w:rsidR="00E43AEC" w:rsidRPr="00466B1B" w:rsidRDefault="00CB4B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9.2.2. </w:t>
      </w:r>
      <w:r w:rsidR="00BF6EFA" w:rsidRPr="00466B1B">
        <w:rPr>
          <w:rFonts w:cs="Arial Unicode MS"/>
          <w:color w:val="000000"/>
          <w:sz w:val="20"/>
          <w:szCs w:val="20"/>
          <w:u w:color="000000"/>
          <w14:textOutline w14:w="0" w14:cap="flat" w14:cmpd="sng" w14:algn="ctr">
            <w14:noFill/>
            <w14:prstDash w14:val="solid"/>
            <w14:bevel/>
          </w14:textOutline>
        </w:rPr>
        <w:t>Сторони домовились, що будь-які документи (Договір, додаткові угоди, листи про розірвання Договору, запити, повідомлення, рахунки на оплату, акти звірки взаємних розрахунків, видаткових накладних, актів про анулювання документа, листи на повернення грошових коштів, акти надання послуг, акти наданих послуг, інші листи чи будь-які інші документи) за цим Договором, можуть складатися Сторонами в паперовому або в електронному вигляді із дотриманням законодавства про електронні документи та електронний документообіг та з використанням електронного цифрового підпису. В разі складання таких документів у електронному вигляді та підписання їх з використанням кваліфікованого електронного підпису, використання печатки Сторонами не є обов’язковим.</w:t>
      </w:r>
    </w:p>
    <w:p w14:paraId="5559A286" w14:textId="3FDD601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Сторони підтверджують, що зареєстровані в системі електронного документообігу </w:t>
      </w:r>
      <w:r w:rsidRPr="00466B1B">
        <w:rPr>
          <w:rFonts w:cs="Arial Unicode MS"/>
          <w:color w:val="EE220C"/>
          <w:sz w:val="20"/>
          <w:szCs w:val="20"/>
          <w:u w:color="000000"/>
          <w14:textOutline w14:w="0" w14:cap="flat" w14:cmpd="sng" w14:algn="ctr">
            <w14:noFill/>
            <w14:prstDash w14:val="solid"/>
            <w14:bevel/>
          </w14:textOutline>
        </w:rPr>
        <w:t xml:space="preserve"> </w:t>
      </w:r>
      <w:r w:rsidRPr="00466B1B">
        <w:rPr>
          <w:rFonts w:cs="Arial Unicode MS"/>
          <w:color w:val="000000"/>
          <w:sz w:val="20"/>
          <w:szCs w:val="20"/>
          <w:u w:color="000000"/>
          <w14:textOutline w14:w="0" w14:cap="flat" w14:cmpd="sng" w14:algn="ctr">
            <w14:noFill/>
            <w14:prstDash w14:val="solid"/>
            <w14:bevel/>
          </w14:textOutline>
        </w:rPr>
        <w:t>тощо, та погоджуються з відправкою/отриманням документів в електронному вигляді з використанням кваліфікованого електронного підпису засобами системи електронного документообігу.</w:t>
      </w:r>
    </w:p>
    <w:bookmarkEnd w:id="3"/>
    <w:p w14:paraId="6ABCC871"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9.3. </w:t>
      </w:r>
      <w:r w:rsidRPr="00466B1B">
        <w:rPr>
          <w:rFonts w:cs="Arial Unicode MS"/>
          <w:color w:val="000000"/>
          <w:sz w:val="20"/>
          <w:szCs w:val="20"/>
          <w:u w:color="000000"/>
          <w14:textOutline w14:w="0" w14:cap="flat" w14:cmpd="sng" w14:algn="ctr">
            <w14:noFill/>
            <w14:prstDash w14:val="solid"/>
            <w14:bevel/>
          </w14:textOutline>
        </w:rPr>
        <w:t xml:space="preserve">Цей Договір може бути розірваний в порядку та на умовах, що передбачені чинним законодавством, з урахуванням особливостей, визначених у цьому Договорі. </w:t>
      </w:r>
    </w:p>
    <w:p w14:paraId="6762881E"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Сторони зберігають за собою право достроково розірвати даний договір за умови відсутності невиконаних взаємних зобов’язань, які виникли з цього Договору, що повинно підтверджуватись актом бухгалтерської звірки між Сторонами.</w:t>
      </w:r>
    </w:p>
    <w:p w14:paraId="4A0CC469"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Туроператор має право розірвати Договір в односторонньому порядку письмово попередивши </w:t>
      </w:r>
      <w:proofErr w:type="spellStart"/>
      <w:r w:rsidRPr="00466B1B">
        <w:rPr>
          <w:rFonts w:cs="Arial Unicode MS"/>
          <w:color w:val="000000"/>
          <w:sz w:val="20"/>
          <w:szCs w:val="20"/>
          <w:u w:color="000000"/>
          <w14:textOutline w14:w="0" w14:cap="flat" w14:cmpd="sng" w14:algn="ctr">
            <w14:noFill/>
            <w14:prstDash w14:val="solid"/>
            <w14:bevel/>
          </w14:textOutline>
        </w:rPr>
        <w:t>Турагента</w:t>
      </w:r>
      <w:proofErr w:type="spellEnd"/>
      <w:r w:rsidRPr="00466B1B">
        <w:rPr>
          <w:rFonts w:cs="Arial Unicode MS"/>
          <w:color w:val="000000"/>
          <w:sz w:val="20"/>
          <w:szCs w:val="20"/>
          <w:u w:color="000000"/>
          <w14:textOutline w14:w="0" w14:cap="flat" w14:cmpd="sng" w14:algn="ctr">
            <w14:noFill/>
            <w14:prstDash w14:val="solid"/>
            <w14:bevel/>
          </w14:textOutline>
        </w:rPr>
        <w:t xml:space="preserve"> про свій намір розірвати Договір у строк за 5 (п’ять) календарних днів до дати розірвання Договору.</w:t>
      </w:r>
    </w:p>
    <w:p w14:paraId="66D7BDFE"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Турагент має право розірвати Договір в односторонньому порядку письмово попередивши Туроператора про свій намір розірвати Договір у строк за 30 (тридцять) календарних днів до дати розірвання Договору.</w:t>
      </w:r>
    </w:p>
    <w:p w14:paraId="7DA0AEE8"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У випадку розірвання Договору, прийняті зобов’язання по реалізації </w:t>
      </w:r>
      <w:proofErr w:type="spellStart"/>
      <w:r w:rsidRPr="00466B1B">
        <w:rPr>
          <w:rFonts w:cs="Arial Unicode MS"/>
          <w:color w:val="000000"/>
          <w:sz w:val="20"/>
          <w:szCs w:val="20"/>
          <w:u w:color="000000"/>
          <w14:textOutline w14:w="0" w14:cap="flat" w14:cmpd="sng" w14:algn="ctr">
            <w14:noFill/>
            <w14:prstDash w14:val="solid"/>
            <w14:bevel/>
          </w14:textOutline>
        </w:rPr>
        <w:t>Турпродукту</w:t>
      </w:r>
      <w:proofErr w:type="spellEnd"/>
      <w:r w:rsidRPr="00466B1B">
        <w:rPr>
          <w:rFonts w:cs="Arial Unicode MS"/>
          <w:color w:val="000000"/>
          <w:sz w:val="20"/>
          <w:szCs w:val="20"/>
          <w:u w:color="000000"/>
          <w14:textOutline w14:w="0" w14:cap="flat" w14:cmpd="sng" w14:algn="ctr">
            <w14:noFill/>
            <w14:prstDash w14:val="solid"/>
            <w14:bevel/>
          </w14:textOutline>
        </w:rPr>
        <w:t xml:space="preserve"> зберігаються до моменту їх виконання в повному обсязі.</w:t>
      </w:r>
    </w:p>
    <w:p w14:paraId="1863013B"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9.4.</w:t>
      </w:r>
      <w:r w:rsidRPr="00466B1B">
        <w:rPr>
          <w:rFonts w:cs="Arial Unicode MS"/>
          <w:color w:val="000000"/>
          <w:sz w:val="20"/>
          <w:szCs w:val="20"/>
          <w:u w:color="000000"/>
          <w14:textOutline w14:w="0" w14:cap="flat" w14:cmpd="sng" w14:algn="ctr">
            <w14:noFill/>
            <w14:prstDash w14:val="solid"/>
            <w14:bevel/>
          </w14:textOutline>
        </w:rPr>
        <w:t xml:space="preserve"> В частині фінансових взаємин Сторін Договір зберігає свою силу до проведення повного взаєморозрахунку між Сторонами.</w:t>
      </w:r>
    </w:p>
    <w:p w14:paraId="2932ED28"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9.5. </w:t>
      </w:r>
      <w:r w:rsidRPr="00466B1B">
        <w:rPr>
          <w:rFonts w:cs="Arial Unicode MS"/>
          <w:color w:val="000000"/>
          <w:sz w:val="20"/>
          <w:szCs w:val="20"/>
          <w:u w:color="000000"/>
          <w14:textOutline w14:w="0" w14:cap="flat" w14:cmpd="sng" w14:algn="ctr">
            <w14:noFill/>
            <w14:prstDash w14:val="solid"/>
            <w14:bevel/>
          </w14:textOutline>
        </w:rPr>
        <w:t>Після підписання цього Договору всі попередні переговори за ним, листування, попередні угоди та протоколи про наміри з питань, що  стосуються цього Договору, втрачають юридичну силу.</w:t>
      </w:r>
    </w:p>
    <w:p w14:paraId="21C0DE44" w14:textId="77777777" w:rsidR="00E43AEC" w:rsidRPr="00466B1B" w:rsidRDefault="00BF6EF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9.6. </w:t>
      </w:r>
      <w:r w:rsidRPr="00466B1B">
        <w:rPr>
          <w:rFonts w:cs="Arial Unicode MS"/>
          <w:color w:val="000000"/>
          <w:sz w:val="20"/>
          <w:szCs w:val="20"/>
          <w:u w:color="000000"/>
          <w14:textOutline w14:w="0" w14:cap="flat" w14:cmpd="sng" w14:algn="ctr">
            <w14:noFill/>
            <w14:prstDash w14:val="solid"/>
            <w14:bevel/>
          </w14:textOutline>
        </w:rPr>
        <w:t>Зміни в цей Договір можуть бути внесені за взаємною згодою Сторін, що оформляється угодою про внесення змін до цього Договору.</w:t>
      </w:r>
    </w:p>
    <w:p w14:paraId="7F1B9C28"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9.7.</w:t>
      </w:r>
      <w:r w:rsidRPr="00466B1B">
        <w:rPr>
          <w:rFonts w:cs="Arial Unicode MS"/>
          <w:color w:val="000000"/>
          <w:sz w:val="20"/>
          <w:szCs w:val="20"/>
          <w:u w:color="000000"/>
          <w14:textOutline w14:w="0" w14:cap="flat" w14:cmpd="sng" w14:algn="ctr">
            <w14:noFill/>
            <w14:prstDash w14:val="solid"/>
            <w14:bevel/>
          </w14:textOutline>
        </w:rPr>
        <w:t xml:space="preserve"> Зміни та доповнення, додаткові угоди та додатки до цього Договору є його невід'ємною частиною і мають юридичну силу у разі, якщо вони викладені у письмовій формі та підписані уповноваженими на те представниками Сторін, а також скріплені печатками Сторін. </w:t>
      </w:r>
    </w:p>
    <w:p w14:paraId="6142B958"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9.8. </w:t>
      </w:r>
      <w:r w:rsidRPr="00466B1B">
        <w:rPr>
          <w:rFonts w:cs="Arial Unicode MS"/>
          <w:color w:val="000000"/>
          <w:sz w:val="20"/>
          <w:szCs w:val="20"/>
          <w:u w:color="000000"/>
          <w14:textOutline w14:w="0" w14:cap="flat" w14:cmpd="sng" w14:algn="ctr">
            <w14:noFill/>
            <w14:prstDash w14:val="solid"/>
            <w14:bevel/>
          </w14:textOutline>
        </w:rPr>
        <w:t>Сторони несуть повну відповідальність за наявність/дійсність вказаних ними у Договорі дозвільних документів (ліцензій), необхідних для здійснення обов’язків за Договором та за достовірність іншої зазначеної у Договорі інформації про Сторону.</w:t>
      </w:r>
    </w:p>
    <w:p w14:paraId="57CD46E6"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9.9. </w:t>
      </w:r>
      <w:r w:rsidRPr="00466B1B">
        <w:rPr>
          <w:rFonts w:cs="Arial Unicode MS"/>
          <w:color w:val="000000"/>
          <w:sz w:val="20"/>
          <w:szCs w:val="20"/>
          <w:u w:color="000000"/>
          <w14:textOutline w14:w="0" w14:cap="flat" w14:cmpd="sng" w14:algn="ctr">
            <w14:noFill/>
            <w14:prstDash w14:val="solid"/>
            <w14:bevel/>
          </w14:textOutline>
        </w:rPr>
        <w:t>Усі правовідносини, що випливають з умов цього Договору, факту його укладення, а також у зв'язку з виконанням його умов і не врегульовані ним, регламентуються нормами чинного законодавства України.</w:t>
      </w:r>
    </w:p>
    <w:p w14:paraId="7925CEE7"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9.10. </w:t>
      </w:r>
      <w:r w:rsidRPr="00466B1B">
        <w:rPr>
          <w:rFonts w:cs="Arial Unicode MS"/>
          <w:color w:val="000000"/>
          <w:sz w:val="20"/>
          <w:szCs w:val="20"/>
          <w:u w:color="000000"/>
          <w14:textOutline w14:w="0" w14:cap="flat" w14:cmpd="sng" w14:algn="ctr">
            <w14:noFill/>
            <w14:prstDash w14:val="solid"/>
            <w14:bevel/>
          </w14:textOutline>
        </w:rPr>
        <w:t>Кожна Сторона Договору повинна в строк не пізніше як через три дні повідомити письмово про зміну своїх реквізитів, адреси місцезнаходження та інше.</w:t>
      </w:r>
    </w:p>
    <w:p w14:paraId="3A7F5C98"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9.11. </w:t>
      </w:r>
      <w:r w:rsidRPr="00466B1B">
        <w:rPr>
          <w:rFonts w:cs="Arial Unicode MS"/>
          <w:color w:val="000000"/>
          <w:sz w:val="20"/>
          <w:szCs w:val="20"/>
          <w:u w:color="000000"/>
          <w14:textOutline w14:w="0" w14:cap="flat" w14:cmpd="sng" w14:algn="ctr">
            <w14:noFill/>
            <w14:prstDash w14:val="solid"/>
            <w14:bevel/>
          </w14:textOutline>
        </w:rPr>
        <w:t>Цей Договір складений українською мовою, у двох примірниках, кожний з яких має однакову юридичну силу.</w:t>
      </w:r>
    </w:p>
    <w:p w14:paraId="4310039E" w14:textId="77777777"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 xml:space="preserve">9.12. </w:t>
      </w:r>
      <w:r w:rsidRPr="00466B1B">
        <w:rPr>
          <w:rFonts w:cs="Arial Unicode MS"/>
          <w:color w:val="000000"/>
          <w:sz w:val="20"/>
          <w:szCs w:val="20"/>
          <w:u w:color="000000"/>
          <w14:textOutline w14:w="0" w14:cap="flat" w14:cmpd="sng" w14:algn="ctr">
            <w14:noFill/>
            <w14:prstDash w14:val="solid"/>
            <w14:bevel/>
          </w14:textOutline>
        </w:rPr>
        <w:t>Невід’ємними додатком та доповненням до цього Договору є:</w:t>
      </w:r>
    </w:p>
    <w:p w14:paraId="58679A6A" w14:textId="3E9E53D3" w:rsidR="00E43AEC" w:rsidRPr="00466B1B" w:rsidRDefault="00BF6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Додаток № 1 - Заявка на отримання доступу до онлайн-системи бронювання;</w:t>
      </w:r>
    </w:p>
    <w:p w14:paraId="199BC26E" w14:textId="5FF6038C" w:rsidR="00E43AEC" w:rsidRPr="00466B1B" w:rsidRDefault="00BF6EF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firstLine="567"/>
        <w:jc w:val="both"/>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Додаток № 2 – Договір на туристичне обслуговування.</w:t>
      </w:r>
      <w:r w:rsidR="00A55CB1" w:rsidRPr="00466B1B">
        <w:rPr>
          <w:rFonts w:cs="Arial Unicode MS"/>
          <w:color w:val="000000"/>
          <w:sz w:val="20"/>
          <w:szCs w:val="20"/>
          <w:u w:color="000000"/>
          <w14:textOutline w14:w="0" w14:cap="flat" w14:cmpd="sng" w14:algn="ctr">
            <w14:noFill/>
            <w14:prstDash w14:val="solid"/>
            <w14:bevel/>
          </w14:textOutline>
        </w:rPr>
        <w:t xml:space="preserve"> </w:t>
      </w:r>
    </w:p>
    <w:p w14:paraId="077EBB59" w14:textId="77777777" w:rsidR="00E43AEC" w:rsidRPr="00466B1B" w:rsidRDefault="00E43AE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0"/>
          <w:szCs w:val="20"/>
          <w:u w:color="000000"/>
          <w14:textOutline w14:w="0" w14:cap="flat" w14:cmpd="sng" w14:algn="ctr">
            <w14:noFill/>
            <w14:prstDash w14:val="solid"/>
            <w14:bevel/>
          </w14:textOutline>
        </w:rPr>
      </w:pPr>
    </w:p>
    <w:p w14:paraId="23E60074" w14:textId="77777777" w:rsidR="00E43AEC" w:rsidRPr="00466B1B" w:rsidRDefault="00BF6EF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t>10. МІСЦЕЗНАХОДЖЕННЯ І РЕКВІЗИТИ СТОРІН</w:t>
      </w:r>
    </w:p>
    <w:tbl>
      <w:tblPr>
        <w:tblStyle w:val="TableNormal"/>
        <w:tblW w:w="97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0"/>
        <w:gridCol w:w="4860"/>
      </w:tblGrid>
      <w:tr w:rsidR="00E43AEC" w:rsidRPr="00466B1B" w14:paraId="4B11C453" w14:textId="77777777">
        <w:trPr>
          <w:trHeight w:val="212"/>
          <w:jc w:val="center"/>
        </w:trPr>
        <w:tc>
          <w:tcPr>
            <w:tcW w:w="4860" w:type="dxa"/>
            <w:tcBorders>
              <w:top w:val="nil"/>
              <w:left w:val="nil"/>
              <w:bottom w:val="nil"/>
              <w:right w:val="nil"/>
            </w:tcBorders>
            <w:shd w:val="clear" w:color="auto" w:fill="auto"/>
            <w:tcMar>
              <w:top w:w="80" w:type="dxa"/>
              <w:left w:w="80" w:type="dxa"/>
              <w:bottom w:w="80" w:type="dxa"/>
              <w:right w:w="179" w:type="dxa"/>
            </w:tcMar>
            <w:vAlign w:val="center"/>
          </w:tcPr>
          <w:p w14:paraId="49AC21AE" w14:textId="77777777" w:rsidR="00E43AEC" w:rsidRPr="00466B1B" w:rsidRDefault="00BF6EFA">
            <w:pPr>
              <w:tabs>
                <w:tab w:val="left" w:pos="708"/>
                <w:tab w:val="left" w:pos="1416"/>
                <w:tab w:val="left" w:pos="2124"/>
                <w:tab w:val="left" w:pos="2832"/>
                <w:tab w:val="left" w:pos="3540"/>
                <w:tab w:val="left" w:pos="4248"/>
              </w:tabs>
              <w:ind w:right="99"/>
            </w:pPr>
            <w:r w:rsidRPr="00466B1B">
              <w:rPr>
                <w:rFonts w:cs="Arial Unicode MS"/>
                <w:b/>
                <w:bCs/>
                <w:color w:val="000000"/>
                <w:sz w:val="20"/>
                <w:szCs w:val="20"/>
                <w:u w:color="000000"/>
                <w14:textOutline w14:w="0" w14:cap="flat" w14:cmpd="sng" w14:algn="ctr">
                  <w14:noFill/>
                  <w14:prstDash w14:val="solid"/>
                  <w14:bevel/>
                </w14:textOutline>
              </w:rPr>
              <w:t>ТУРОПЕРАТОР:</w:t>
            </w:r>
          </w:p>
        </w:tc>
        <w:tc>
          <w:tcPr>
            <w:tcW w:w="4860" w:type="dxa"/>
            <w:tcBorders>
              <w:top w:val="nil"/>
              <w:left w:val="nil"/>
              <w:bottom w:val="nil"/>
              <w:right w:val="nil"/>
            </w:tcBorders>
            <w:shd w:val="clear" w:color="auto" w:fill="auto"/>
            <w:tcMar>
              <w:top w:w="80" w:type="dxa"/>
              <w:left w:w="80" w:type="dxa"/>
              <w:bottom w:w="80" w:type="dxa"/>
              <w:right w:w="179" w:type="dxa"/>
            </w:tcMar>
            <w:vAlign w:val="center"/>
          </w:tcPr>
          <w:p w14:paraId="6B94EB3F" w14:textId="77777777" w:rsidR="00E43AEC" w:rsidRPr="00466B1B" w:rsidRDefault="00BF6EFA">
            <w:pPr>
              <w:tabs>
                <w:tab w:val="left" w:pos="708"/>
                <w:tab w:val="left" w:pos="1416"/>
                <w:tab w:val="left" w:pos="2124"/>
                <w:tab w:val="left" w:pos="2832"/>
                <w:tab w:val="left" w:pos="3540"/>
                <w:tab w:val="left" w:pos="4248"/>
              </w:tabs>
              <w:ind w:right="99"/>
            </w:pPr>
            <w:r w:rsidRPr="00466B1B">
              <w:rPr>
                <w:rFonts w:cs="Arial Unicode MS"/>
                <w:b/>
                <w:bCs/>
                <w:color w:val="000000"/>
                <w:sz w:val="20"/>
                <w:szCs w:val="20"/>
                <w:u w:color="000000"/>
                <w14:textOutline w14:w="0" w14:cap="flat" w14:cmpd="sng" w14:algn="ctr">
                  <w14:noFill/>
                  <w14:prstDash w14:val="solid"/>
                  <w14:bevel/>
                </w14:textOutline>
              </w:rPr>
              <w:t>ТУРАГЕНТ:</w:t>
            </w:r>
          </w:p>
        </w:tc>
      </w:tr>
      <w:tr w:rsidR="00E43AEC" w:rsidRPr="00466B1B" w14:paraId="40E1C492" w14:textId="77777777">
        <w:trPr>
          <w:trHeight w:val="3732"/>
          <w:jc w:val="center"/>
        </w:trPr>
        <w:tc>
          <w:tcPr>
            <w:tcW w:w="4860" w:type="dxa"/>
            <w:tcBorders>
              <w:top w:val="nil"/>
              <w:left w:val="nil"/>
              <w:bottom w:val="nil"/>
              <w:right w:val="nil"/>
            </w:tcBorders>
            <w:shd w:val="clear" w:color="auto" w:fill="auto"/>
            <w:tcMar>
              <w:top w:w="80" w:type="dxa"/>
              <w:left w:w="80" w:type="dxa"/>
              <w:bottom w:w="80" w:type="dxa"/>
              <w:right w:w="179" w:type="dxa"/>
            </w:tcMar>
          </w:tcPr>
          <w:p w14:paraId="03A5887C" w14:textId="77777777" w:rsidR="00E43AEC" w:rsidRPr="00466B1B" w:rsidRDefault="00BF6EFA">
            <w:pPr>
              <w:tabs>
                <w:tab w:val="left" w:pos="708"/>
                <w:tab w:val="left" w:pos="1416"/>
                <w:tab w:val="left" w:pos="2124"/>
                <w:tab w:val="left" w:pos="2832"/>
                <w:tab w:val="left" w:pos="3540"/>
                <w:tab w:val="left" w:pos="4248"/>
              </w:tabs>
              <w:rPr>
                <w:rFonts w:eastAsia="Times New Roman"/>
                <w:b/>
                <w:bCs/>
                <w:color w:val="000000"/>
                <w:sz w:val="20"/>
                <w:szCs w:val="20"/>
                <w:u w:color="000000"/>
                <w14:textOutline w14:w="0" w14:cap="flat" w14:cmpd="sng" w14:algn="ctr">
                  <w14:noFill/>
                  <w14:prstDash w14:val="solid"/>
                  <w14:bevel/>
                </w14:textOutline>
              </w:rPr>
            </w:pPr>
            <w:r w:rsidRPr="00466B1B">
              <w:rPr>
                <w:rFonts w:cs="Arial Unicode MS"/>
                <w:b/>
                <w:bCs/>
                <w:color w:val="000000"/>
                <w:sz w:val="20"/>
                <w:szCs w:val="20"/>
                <w:u w:color="000000"/>
                <w14:textOutline w14:w="0" w14:cap="flat" w14:cmpd="sng" w14:algn="ctr">
                  <w14:noFill/>
                  <w14:prstDash w14:val="solid"/>
                  <w14:bevel/>
                </w14:textOutline>
              </w:rPr>
              <w:lastRenderedPageBreak/>
              <w:t>ТОВ «</w:t>
            </w:r>
            <w:proofErr w:type="spellStart"/>
            <w:r w:rsidRPr="00466B1B">
              <w:rPr>
                <w:rFonts w:cs="Arial Unicode MS"/>
                <w:b/>
                <w:bCs/>
                <w:color w:val="000000"/>
                <w:sz w:val="20"/>
                <w:szCs w:val="20"/>
                <w:u w:color="000000"/>
                <w14:textOutline w14:w="0" w14:cap="flat" w14:cmpd="sng" w14:algn="ctr">
                  <w14:noFill/>
                  <w14:prstDash w14:val="solid"/>
                  <w14:bevel/>
                </w14:textOutline>
              </w:rPr>
              <w:t>Арістея</w:t>
            </w:r>
            <w:proofErr w:type="spellEnd"/>
            <w:r w:rsidRPr="00466B1B">
              <w:rPr>
                <w:rFonts w:cs="Arial Unicode MS"/>
                <w:b/>
                <w:bCs/>
                <w:color w:val="000000"/>
                <w:sz w:val="20"/>
                <w:szCs w:val="20"/>
                <w:u w:color="000000"/>
                <w14:textOutline w14:w="0" w14:cap="flat" w14:cmpd="sng" w14:algn="ctr">
                  <w14:noFill/>
                  <w14:prstDash w14:val="solid"/>
                  <w14:bevel/>
                </w14:textOutline>
              </w:rPr>
              <w:t xml:space="preserve"> Тур»</w:t>
            </w:r>
          </w:p>
          <w:p w14:paraId="0071B8D8" w14:textId="77777777" w:rsidR="00E43AEC" w:rsidRPr="00466B1B" w:rsidRDefault="00BF6EFA">
            <w:pPr>
              <w:tabs>
                <w:tab w:val="left" w:pos="708"/>
                <w:tab w:val="left" w:pos="1416"/>
                <w:tab w:val="left" w:pos="2124"/>
                <w:tab w:val="left" w:pos="2832"/>
                <w:tab w:val="left" w:pos="3540"/>
                <w:tab w:val="left" w:pos="4248"/>
              </w:tabs>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Юридична адреса:</w:t>
            </w:r>
          </w:p>
          <w:p w14:paraId="25CCE800" w14:textId="77777777" w:rsidR="00E43AEC" w:rsidRPr="00466B1B" w:rsidRDefault="00BF6EFA">
            <w:pPr>
              <w:tabs>
                <w:tab w:val="left" w:pos="708"/>
                <w:tab w:val="left" w:pos="1416"/>
                <w:tab w:val="left" w:pos="2124"/>
                <w:tab w:val="left" w:pos="2832"/>
                <w:tab w:val="left" w:pos="3540"/>
                <w:tab w:val="left" w:pos="4248"/>
              </w:tabs>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м. Київ, 03191,  вул. Лятошинського 4А/289</w:t>
            </w:r>
          </w:p>
          <w:p w14:paraId="40ECFDF3" w14:textId="77777777" w:rsidR="00E43AEC" w:rsidRPr="00466B1B" w:rsidRDefault="00BF6EFA">
            <w:pPr>
              <w:tabs>
                <w:tab w:val="left" w:pos="708"/>
                <w:tab w:val="left" w:pos="1416"/>
                <w:tab w:val="left" w:pos="2124"/>
                <w:tab w:val="left" w:pos="2832"/>
                <w:tab w:val="left" w:pos="3540"/>
                <w:tab w:val="left" w:pos="4248"/>
              </w:tabs>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Фактична адреса:</w:t>
            </w:r>
          </w:p>
          <w:p w14:paraId="5ED73039" w14:textId="77777777" w:rsidR="00E43AEC" w:rsidRPr="00466B1B" w:rsidRDefault="00BF6EFA">
            <w:pPr>
              <w:tabs>
                <w:tab w:val="left" w:pos="708"/>
                <w:tab w:val="left" w:pos="1416"/>
                <w:tab w:val="left" w:pos="2124"/>
                <w:tab w:val="left" w:pos="2832"/>
                <w:tab w:val="left" w:pos="3540"/>
                <w:tab w:val="left" w:pos="4248"/>
              </w:tabs>
              <w:rPr>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 xml:space="preserve">03037 м. Київ, пр-т </w:t>
            </w:r>
            <w:proofErr w:type="spellStart"/>
            <w:r w:rsidRPr="00466B1B">
              <w:rPr>
                <w:rFonts w:cs="Arial Unicode MS"/>
                <w:color w:val="000000"/>
                <w:sz w:val="20"/>
                <w:szCs w:val="20"/>
                <w:u w:color="000000"/>
                <w14:textOutline w14:w="0" w14:cap="flat" w14:cmpd="sng" w14:algn="ctr">
                  <w14:noFill/>
                  <w14:prstDash w14:val="solid"/>
                  <w14:bevel/>
                </w14:textOutline>
              </w:rPr>
              <w:t>В.Лобановського</w:t>
            </w:r>
            <w:proofErr w:type="spellEnd"/>
            <w:r w:rsidRPr="00466B1B">
              <w:rPr>
                <w:rFonts w:cs="Arial Unicode MS"/>
                <w:color w:val="000000"/>
                <w:sz w:val="20"/>
                <w:szCs w:val="20"/>
                <w:u w:color="000000"/>
                <w14:textOutline w14:w="0" w14:cap="flat" w14:cmpd="sng" w14:algn="ctr">
                  <w14:noFill/>
                  <w14:prstDash w14:val="solid"/>
                  <w14:bevel/>
                </w14:textOutline>
              </w:rPr>
              <w:t xml:space="preserve"> 6А, 4 поверх, оф.152</w:t>
            </w:r>
          </w:p>
          <w:p w14:paraId="0061F43F" w14:textId="77777777" w:rsidR="00E43AEC" w:rsidRPr="00466B1B" w:rsidRDefault="00BF6EFA">
            <w:pPr>
              <w:tabs>
                <w:tab w:val="left" w:pos="708"/>
                <w:tab w:val="left" w:pos="1416"/>
                <w:tab w:val="left" w:pos="2124"/>
                <w:tab w:val="left" w:pos="2832"/>
                <w:tab w:val="left" w:pos="3540"/>
                <w:tab w:val="left" w:pos="4248"/>
              </w:tabs>
              <w:rPr>
                <w:rFonts w:eastAsia="Times New Roman"/>
                <w:color w:val="000000"/>
                <w:sz w:val="20"/>
                <w:szCs w:val="20"/>
                <w:u w:color="000000"/>
                <w14:textOutline w14:w="0" w14:cap="flat" w14:cmpd="sng" w14:algn="ctr">
                  <w14:noFill/>
                  <w14:prstDash w14:val="solid"/>
                  <w14:bevel/>
                </w14:textOutline>
              </w:rPr>
            </w:pPr>
            <w:proofErr w:type="spellStart"/>
            <w:r w:rsidRPr="00466B1B">
              <w:rPr>
                <w:rFonts w:cs="Arial Unicode MS"/>
                <w:color w:val="000000"/>
                <w:sz w:val="20"/>
                <w:szCs w:val="20"/>
                <w:u w:color="000000"/>
                <w14:textOutline w14:w="0" w14:cap="flat" w14:cmpd="sng" w14:algn="ctr">
                  <w14:noFill/>
                  <w14:prstDash w14:val="solid"/>
                  <w14:bevel/>
                </w14:textOutline>
              </w:rPr>
              <w:t>тел</w:t>
            </w:r>
            <w:proofErr w:type="spellEnd"/>
            <w:r w:rsidRPr="00466B1B">
              <w:rPr>
                <w:rFonts w:cs="Arial Unicode MS"/>
                <w:color w:val="000000"/>
                <w:sz w:val="20"/>
                <w:szCs w:val="20"/>
                <w:u w:color="000000"/>
                <w14:textOutline w14:w="0" w14:cap="flat" w14:cmpd="sng" w14:algn="ctr">
                  <w14:noFill/>
                  <w14:prstDash w14:val="solid"/>
                  <w14:bevel/>
                </w14:textOutline>
              </w:rPr>
              <w:t>/факс: +38 044 337 88 14</w:t>
            </w:r>
          </w:p>
          <w:p w14:paraId="48E3B9D3" w14:textId="00DFEF05" w:rsidR="00E43AEC" w:rsidRPr="00466B1B" w:rsidRDefault="00BF6EFA">
            <w:pPr>
              <w:tabs>
                <w:tab w:val="left" w:pos="708"/>
                <w:tab w:val="left" w:pos="1416"/>
                <w:tab w:val="left" w:pos="2124"/>
                <w:tab w:val="left" w:pos="2832"/>
                <w:tab w:val="left" w:pos="3540"/>
                <w:tab w:val="left" w:pos="4248"/>
              </w:tabs>
              <w:rPr>
                <w:rStyle w:val="Hyperlink0"/>
                <w:rFonts w:eastAsia="Times New Roman"/>
                <w:color w:val="000000"/>
                <w:sz w:val="20"/>
                <w:szCs w:val="20"/>
                <w:u w:color="000000"/>
                <w14:textOutline w14:w="0" w14:cap="flat" w14:cmpd="sng" w14:algn="ctr">
                  <w14:noFill/>
                  <w14:prstDash w14:val="solid"/>
                  <w14:bevel/>
                </w14:textOutline>
              </w:rPr>
            </w:pPr>
            <w:r w:rsidRPr="00466B1B">
              <w:rPr>
                <w:rFonts w:cs="Arial Unicode MS"/>
                <w:color w:val="000000"/>
                <w:sz w:val="20"/>
                <w:szCs w:val="20"/>
                <w:u w:color="000000"/>
                <w14:textOutline w14:w="0" w14:cap="flat" w14:cmpd="sng" w14:algn="ctr">
                  <w14:noFill/>
                  <w14:prstDash w14:val="solid"/>
                  <w14:bevel/>
                </w14:textOutline>
              </w:rPr>
              <w:t>e-</w:t>
            </w:r>
            <w:proofErr w:type="spellStart"/>
            <w:r w:rsidRPr="00466B1B">
              <w:rPr>
                <w:rFonts w:cs="Arial Unicode MS"/>
                <w:color w:val="000000"/>
                <w:sz w:val="20"/>
                <w:szCs w:val="20"/>
                <w:u w:color="000000"/>
                <w14:textOutline w14:w="0" w14:cap="flat" w14:cmpd="sng" w14:algn="ctr">
                  <w14:noFill/>
                  <w14:prstDash w14:val="solid"/>
                  <w14:bevel/>
                </w14:textOutline>
              </w:rPr>
              <w:t>mail</w:t>
            </w:r>
            <w:proofErr w:type="spellEnd"/>
            <w:r w:rsidRPr="00466B1B">
              <w:rPr>
                <w:rFonts w:cs="Arial Unicode MS"/>
                <w:color w:val="000000"/>
                <w:sz w:val="20"/>
                <w:szCs w:val="20"/>
                <w:u w:color="000000"/>
                <w14:textOutline w14:w="0" w14:cap="flat" w14:cmpd="sng" w14:algn="ctr">
                  <w14:noFill/>
                  <w14:prstDash w14:val="solid"/>
                  <w14:bevel/>
                </w14:textOutline>
              </w:rPr>
              <w:t xml:space="preserve">: </w:t>
            </w:r>
            <w:hyperlink r:id="rId7" w:history="1">
              <w:r w:rsidR="00932A3A" w:rsidRPr="00466B1B">
                <w:rPr>
                  <w:rStyle w:val="a4"/>
                  <w:rFonts w:cs="Arial Unicode MS"/>
                  <w:sz w:val="20"/>
                  <w:szCs w:val="20"/>
                  <w14:textOutline w14:w="0" w14:cap="flat" w14:cmpd="sng" w14:algn="ctr">
                    <w14:noFill/>
                    <w14:prstDash w14:val="solid"/>
                    <w14:bevel/>
                  </w14:textOutline>
                </w:rPr>
                <w:t>office@aristeya.com.ua</w:t>
              </w:r>
            </w:hyperlink>
            <w:r w:rsidRPr="00466B1B">
              <w:rPr>
                <w:rStyle w:val="Hyperlink0"/>
                <w:rFonts w:eastAsia="Times New Roman"/>
                <w:color w:val="000000"/>
                <w:sz w:val="20"/>
                <w:szCs w:val="20"/>
                <w:u w:color="000000"/>
                <w14:textOutline w14:w="0" w14:cap="flat" w14:cmpd="sng" w14:algn="ctr">
                  <w14:noFill/>
                  <w14:prstDash w14:val="solid"/>
                  <w14:bevel/>
                </w14:textOutline>
              </w:rPr>
              <w:br/>
            </w:r>
          </w:p>
          <w:p w14:paraId="635CC28C" w14:textId="77777777" w:rsidR="00E43AEC" w:rsidRPr="00466B1B" w:rsidRDefault="00E43AEC">
            <w:pPr>
              <w:tabs>
                <w:tab w:val="left" w:pos="708"/>
                <w:tab w:val="left" w:pos="1416"/>
                <w:tab w:val="left" w:pos="2124"/>
                <w:tab w:val="left" w:pos="2832"/>
                <w:tab w:val="left" w:pos="3540"/>
                <w:tab w:val="left" w:pos="4248"/>
              </w:tabs>
              <w:rPr>
                <w:rStyle w:val="Hyperlink0"/>
                <w:rFonts w:eastAsia="Times New Roman"/>
                <w:color w:val="000000"/>
                <w:sz w:val="20"/>
                <w:szCs w:val="20"/>
                <w:u w:color="000000"/>
                <w14:textOutline w14:w="0" w14:cap="flat" w14:cmpd="sng" w14:algn="ctr">
                  <w14:noFill/>
                  <w14:prstDash w14:val="solid"/>
                  <w14:bevel/>
                </w14:textOutline>
              </w:rPr>
            </w:pPr>
          </w:p>
          <w:p w14:paraId="78A0567D" w14:textId="77777777" w:rsidR="00E43AEC" w:rsidRPr="00466B1B" w:rsidRDefault="00BF6EFA">
            <w:pPr>
              <w:tabs>
                <w:tab w:val="left" w:pos="708"/>
                <w:tab w:val="left" w:pos="1416"/>
                <w:tab w:val="left" w:pos="2124"/>
                <w:tab w:val="left" w:pos="2832"/>
                <w:tab w:val="left" w:pos="3540"/>
                <w:tab w:val="left" w:pos="4248"/>
              </w:tabs>
              <w:rPr>
                <w:rFonts w:eastAsia="Times New Roman"/>
                <w:color w:val="000000"/>
                <w:sz w:val="20"/>
                <w:szCs w:val="20"/>
                <w:u w:color="000000"/>
                <w14:textOutline w14:w="0" w14:cap="flat" w14:cmpd="sng" w14:algn="ctr">
                  <w14:noFill/>
                  <w14:prstDash w14:val="solid"/>
                  <w14:bevel/>
                </w14:textOutline>
              </w:rPr>
            </w:pPr>
            <w:r w:rsidRPr="00466B1B">
              <w:rPr>
                <w:rStyle w:val="a7"/>
                <w:rFonts w:cs="Arial Unicode MS"/>
                <w:color w:val="000000"/>
                <w:sz w:val="20"/>
                <w:szCs w:val="20"/>
                <w:u w:color="000000"/>
                <w14:textOutline w14:w="0" w14:cap="flat" w14:cmpd="sng" w14:algn="ctr">
                  <w14:noFill/>
                  <w14:prstDash w14:val="solid"/>
                  <w14:bevel/>
                </w14:textOutline>
              </w:rPr>
              <w:t>АТ КБ "ПРИВАТБАНК"</w:t>
            </w:r>
          </w:p>
          <w:p w14:paraId="3A22ED40" w14:textId="77777777" w:rsidR="00E43AEC" w:rsidRPr="00466B1B" w:rsidRDefault="00BF6EFA">
            <w:pPr>
              <w:tabs>
                <w:tab w:val="left" w:pos="708"/>
                <w:tab w:val="left" w:pos="1416"/>
                <w:tab w:val="left" w:pos="2124"/>
                <w:tab w:val="left" w:pos="2832"/>
                <w:tab w:val="left" w:pos="3540"/>
                <w:tab w:val="left" w:pos="4248"/>
              </w:tabs>
              <w:rPr>
                <w:rFonts w:eastAsia="Times New Roman"/>
                <w:color w:val="000000"/>
                <w:sz w:val="20"/>
                <w:szCs w:val="20"/>
                <w:u w:color="000000"/>
                <w14:textOutline w14:w="0" w14:cap="flat" w14:cmpd="sng" w14:algn="ctr">
                  <w14:noFill/>
                  <w14:prstDash w14:val="solid"/>
                  <w14:bevel/>
                </w14:textOutline>
              </w:rPr>
            </w:pPr>
            <w:r w:rsidRPr="00466B1B">
              <w:rPr>
                <w:rStyle w:val="a7"/>
                <w:rFonts w:cs="Arial Unicode MS"/>
                <w:color w:val="000000"/>
                <w:sz w:val="20"/>
                <w:szCs w:val="20"/>
                <w:u w:color="000000"/>
                <w14:textOutline w14:w="0" w14:cap="flat" w14:cmpd="sng" w14:algn="ctr">
                  <w14:noFill/>
                  <w14:prstDash w14:val="solid"/>
                  <w14:bevel/>
                </w14:textOutline>
              </w:rPr>
              <w:t>UA703052990000026001015014801</w:t>
            </w:r>
          </w:p>
          <w:p w14:paraId="68F48332" w14:textId="77777777" w:rsidR="00E43AEC" w:rsidRPr="00466B1B" w:rsidRDefault="00BF6EFA">
            <w:pPr>
              <w:tabs>
                <w:tab w:val="left" w:pos="708"/>
                <w:tab w:val="left" w:pos="1416"/>
                <w:tab w:val="left" w:pos="2124"/>
                <w:tab w:val="left" w:pos="2832"/>
                <w:tab w:val="left" w:pos="3540"/>
                <w:tab w:val="left" w:pos="4248"/>
              </w:tabs>
              <w:rPr>
                <w:rStyle w:val="Hyperlink0"/>
                <w:rFonts w:eastAsia="Times New Roman"/>
                <w:color w:val="000000"/>
                <w:sz w:val="20"/>
                <w:szCs w:val="20"/>
                <w:u w:color="000000"/>
                <w14:textOutline w14:w="0" w14:cap="flat" w14:cmpd="sng" w14:algn="ctr">
                  <w14:noFill/>
                  <w14:prstDash w14:val="solid"/>
                  <w14:bevel/>
                </w14:textOutline>
              </w:rPr>
            </w:pPr>
            <w:r w:rsidRPr="00466B1B">
              <w:rPr>
                <w:rStyle w:val="Hyperlink0"/>
                <w:rFonts w:cs="Arial Unicode MS"/>
                <w:color w:val="000000"/>
                <w:sz w:val="20"/>
                <w:szCs w:val="20"/>
                <w:u w:color="000000"/>
                <w14:textOutline w14:w="0" w14:cap="flat" w14:cmpd="sng" w14:algn="ctr">
                  <w14:noFill/>
                  <w14:prstDash w14:val="solid"/>
                  <w14:bevel/>
                </w14:textOutline>
              </w:rPr>
              <w:t xml:space="preserve"> </w:t>
            </w:r>
            <w:r w:rsidRPr="00466B1B">
              <w:rPr>
                <w:rStyle w:val="Hyperlink0"/>
                <w:rFonts w:cs="Arial Unicode MS"/>
                <w:color w:val="000000"/>
                <w:sz w:val="20"/>
                <w:szCs w:val="20"/>
                <w:u w:color="000000"/>
                <w14:textOutline w14:w="0" w14:cap="flat" w14:cmpd="sng" w14:algn="ctr">
                  <w14:noFill/>
                  <w14:prstDash w14:val="solid"/>
                  <w14:bevel/>
                </w14:textOutline>
              </w:rPr>
              <w:tab/>
            </w:r>
          </w:p>
          <w:p w14:paraId="0759F1EE" w14:textId="77777777" w:rsidR="00E43AEC" w:rsidRPr="00466B1B" w:rsidRDefault="00E43AEC">
            <w:pPr>
              <w:tabs>
                <w:tab w:val="left" w:pos="708"/>
                <w:tab w:val="left" w:pos="1416"/>
                <w:tab w:val="left" w:pos="2124"/>
                <w:tab w:val="left" w:pos="2832"/>
                <w:tab w:val="left" w:pos="3540"/>
                <w:tab w:val="left" w:pos="4248"/>
              </w:tabs>
              <w:rPr>
                <w:rStyle w:val="Hyperlink0"/>
                <w:rFonts w:eastAsia="Times New Roman"/>
                <w:color w:val="000000"/>
                <w:sz w:val="20"/>
                <w:szCs w:val="20"/>
                <w:u w:color="000000"/>
                <w14:textOutline w14:w="0" w14:cap="flat" w14:cmpd="sng" w14:algn="ctr">
                  <w14:noFill/>
                  <w14:prstDash w14:val="solid"/>
                  <w14:bevel/>
                </w14:textOutline>
              </w:rPr>
            </w:pPr>
          </w:p>
          <w:p w14:paraId="20A2E5FE" w14:textId="77777777" w:rsidR="00E43AEC" w:rsidRPr="00466B1B" w:rsidRDefault="00BF6EFA">
            <w:pPr>
              <w:tabs>
                <w:tab w:val="left" w:pos="708"/>
                <w:tab w:val="left" w:pos="1416"/>
                <w:tab w:val="left" w:pos="2124"/>
                <w:tab w:val="left" w:pos="2832"/>
                <w:tab w:val="left" w:pos="3540"/>
                <w:tab w:val="left" w:pos="4248"/>
              </w:tabs>
            </w:pPr>
            <w:r w:rsidRPr="00466B1B">
              <w:rPr>
                <w:rStyle w:val="Hyperlink0"/>
                <w:rFonts w:cs="Arial Unicode MS"/>
                <w:color w:val="000000"/>
                <w:sz w:val="20"/>
                <w:szCs w:val="20"/>
                <w:u w:color="000000"/>
                <w14:textOutline w14:w="0" w14:cap="flat" w14:cmpd="sng" w14:algn="ctr">
                  <w14:noFill/>
                  <w14:prstDash w14:val="solid"/>
                  <w14:bevel/>
                </w14:textOutline>
              </w:rPr>
              <w:t>Код ЄДРПОУ № 35289971</w:t>
            </w:r>
            <w:r w:rsidRPr="00466B1B">
              <w:rPr>
                <w:rStyle w:val="Hyperlink0"/>
                <w:rFonts w:eastAsia="Times New Roman"/>
                <w:color w:val="000000"/>
                <w:sz w:val="20"/>
                <w:szCs w:val="20"/>
                <w:u w:color="000000"/>
                <w14:textOutline w14:w="0" w14:cap="flat" w14:cmpd="sng" w14:algn="ctr">
                  <w14:noFill/>
                  <w14:prstDash w14:val="solid"/>
                  <w14:bevel/>
                </w14:textOutline>
              </w:rPr>
              <w:br/>
              <w:t xml:space="preserve">Платник єдиного податку </w:t>
            </w:r>
            <w:r w:rsidRPr="00466B1B">
              <w:rPr>
                <w:rStyle w:val="Hyperlink0"/>
                <w:rFonts w:cs="Arial Unicode MS"/>
                <w:color w:val="000000"/>
                <w:sz w:val="20"/>
                <w:szCs w:val="20"/>
                <w:u w:color="000000"/>
                <w14:textOutline w14:w="0" w14:cap="flat" w14:cmpd="sng" w14:algn="ctr">
                  <w14:noFill/>
                  <w14:prstDash w14:val="solid"/>
                  <w14:bevel/>
                </w14:textOutline>
              </w:rPr>
              <w:t xml:space="preserve">3-ї </w:t>
            </w:r>
            <w:r w:rsidRPr="00466B1B">
              <w:rPr>
                <w:rFonts w:cs="Arial Unicode MS"/>
                <w:color w:val="000000"/>
                <w:sz w:val="20"/>
                <w:szCs w:val="20"/>
                <w:u w:color="000000"/>
                <w14:textOutline w14:w="0" w14:cap="flat" w14:cmpd="sng" w14:algn="ctr">
                  <w14:noFill/>
                  <w14:prstDash w14:val="solid"/>
                  <w14:bevel/>
                </w14:textOutline>
              </w:rPr>
              <w:t xml:space="preserve">групи </w:t>
            </w:r>
            <w:r w:rsidRPr="00466B1B">
              <w:rPr>
                <w:rFonts w:cs="Arial Unicode MS"/>
                <w:color w:val="000000"/>
                <w:sz w:val="20"/>
                <w:szCs w:val="20"/>
                <w:u w:color="000000"/>
                <w14:textOutline w14:w="0" w14:cap="flat" w14:cmpd="sng" w14:algn="ctr">
                  <w14:noFill/>
                  <w14:prstDash w14:val="solid"/>
                  <w14:bevel/>
                </w14:textOutline>
              </w:rPr>
              <w:br/>
              <w:t>та не платник ПДВ</w:t>
            </w:r>
          </w:p>
        </w:tc>
        <w:tc>
          <w:tcPr>
            <w:tcW w:w="4860" w:type="dxa"/>
            <w:tcBorders>
              <w:top w:val="nil"/>
              <w:left w:val="nil"/>
              <w:bottom w:val="nil"/>
              <w:right w:val="nil"/>
            </w:tcBorders>
            <w:shd w:val="clear" w:color="auto" w:fill="auto"/>
            <w:tcMar>
              <w:top w:w="80" w:type="dxa"/>
              <w:left w:w="80" w:type="dxa"/>
              <w:bottom w:w="80" w:type="dxa"/>
              <w:right w:w="179" w:type="dxa"/>
            </w:tcMar>
          </w:tcPr>
          <w:p w14:paraId="245E1366" w14:textId="77777777" w:rsidR="00E43AEC" w:rsidRPr="00466B1B" w:rsidRDefault="00E43AEC">
            <w:pPr>
              <w:tabs>
                <w:tab w:val="left" w:pos="708"/>
                <w:tab w:val="left" w:pos="1416"/>
                <w:tab w:val="left" w:pos="2124"/>
                <w:tab w:val="left" w:pos="2832"/>
                <w:tab w:val="left" w:pos="3540"/>
                <w:tab w:val="left" w:pos="4248"/>
              </w:tabs>
              <w:rPr>
                <w:rFonts w:eastAsia="Times New Roman"/>
                <w:color w:val="000000"/>
                <w:sz w:val="20"/>
                <w:szCs w:val="20"/>
                <w:u w:color="000000"/>
                <w14:textOutline w14:w="0" w14:cap="flat" w14:cmpd="sng" w14:algn="ctr">
                  <w14:noFill/>
                  <w14:prstDash w14:val="solid"/>
                  <w14:bevel/>
                </w14:textOutline>
              </w:rPr>
            </w:pPr>
          </w:p>
          <w:p w14:paraId="481AE687" w14:textId="77777777" w:rsidR="00E43AEC" w:rsidRPr="00466B1B" w:rsidRDefault="00BF6EFA">
            <w:pPr>
              <w:tabs>
                <w:tab w:val="left" w:pos="708"/>
                <w:tab w:val="left" w:pos="1416"/>
                <w:tab w:val="left" w:pos="2124"/>
                <w:tab w:val="left" w:pos="2832"/>
                <w:tab w:val="left" w:pos="3540"/>
                <w:tab w:val="left" w:pos="4248"/>
              </w:tabs>
              <w:rPr>
                <w:rFonts w:eastAsia="Times New Roman"/>
                <w:color w:val="000000"/>
                <w:sz w:val="20"/>
                <w:szCs w:val="20"/>
                <w:u w:color="000000"/>
                <w14:textOutline w14:w="0" w14:cap="flat" w14:cmpd="sng" w14:algn="ctr">
                  <w14:noFill/>
                  <w14:prstDash w14:val="solid"/>
                  <w14:bevel/>
                </w14:textOutline>
              </w:rPr>
            </w:pPr>
            <w:r w:rsidRPr="00466B1B">
              <w:rPr>
                <w:rStyle w:val="Hyperlink0"/>
                <w:rFonts w:cs="Arial Unicode MS"/>
                <w:color w:val="000000"/>
                <w:sz w:val="20"/>
                <w:szCs w:val="20"/>
                <w:u w:color="000000"/>
                <w14:textOutline w14:w="0" w14:cap="flat" w14:cmpd="sng" w14:algn="ctr">
                  <w14:noFill/>
                  <w14:prstDash w14:val="solid"/>
                  <w14:bevel/>
                </w14:textOutline>
              </w:rPr>
              <w:t>Юридична адреса:</w:t>
            </w:r>
          </w:p>
          <w:p w14:paraId="4B0AA4E8" w14:textId="77777777" w:rsidR="00E43AEC" w:rsidRPr="00466B1B" w:rsidRDefault="00E43AEC">
            <w:pPr>
              <w:tabs>
                <w:tab w:val="left" w:pos="708"/>
                <w:tab w:val="left" w:pos="1416"/>
                <w:tab w:val="left" w:pos="2124"/>
                <w:tab w:val="left" w:pos="2832"/>
                <w:tab w:val="left" w:pos="3540"/>
                <w:tab w:val="left" w:pos="4248"/>
              </w:tabs>
              <w:rPr>
                <w:rStyle w:val="Hyperlink0"/>
                <w:rFonts w:eastAsia="Times New Roman"/>
                <w:color w:val="000000"/>
                <w:sz w:val="20"/>
                <w:szCs w:val="20"/>
                <w:u w:color="000000"/>
                <w14:textOutline w14:w="0" w14:cap="flat" w14:cmpd="sng" w14:algn="ctr">
                  <w14:noFill/>
                  <w14:prstDash w14:val="solid"/>
                  <w14:bevel/>
                </w14:textOutline>
              </w:rPr>
            </w:pPr>
          </w:p>
          <w:p w14:paraId="72652647" w14:textId="77777777" w:rsidR="00E43AEC" w:rsidRPr="00466B1B" w:rsidRDefault="00BF6EFA">
            <w:pPr>
              <w:tabs>
                <w:tab w:val="left" w:pos="708"/>
                <w:tab w:val="left" w:pos="1416"/>
                <w:tab w:val="left" w:pos="2124"/>
                <w:tab w:val="left" w:pos="2832"/>
                <w:tab w:val="left" w:pos="3540"/>
                <w:tab w:val="left" w:pos="4248"/>
              </w:tabs>
              <w:rPr>
                <w:rFonts w:eastAsia="Times New Roman"/>
                <w:color w:val="000000"/>
                <w:sz w:val="20"/>
                <w:szCs w:val="20"/>
                <w:u w:color="000000"/>
                <w14:textOutline w14:w="0" w14:cap="flat" w14:cmpd="sng" w14:algn="ctr">
                  <w14:noFill/>
                  <w14:prstDash w14:val="solid"/>
                  <w14:bevel/>
                </w14:textOutline>
              </w:rPr>
            </w:pPr>
            <w:r w:rsidRPr="00466B1B">
              <w:rPr>
                <w:rStyle w:val="Hyperlink0"/>
                <w:rFonts w:cs="Arial Unicode MS"/>
                <w:color w:val="000000"/>
                <w:sz w:val="20"/>
                <w:szCs w:val="20"/>
                <w:u w:color="000000"/>
                <w14:textOutline w14:w="0" w14:cap="flat" w14:cmpd="sng" w14:algn="ctr">
                  <w14:noFill/>
                  <w14:prstDash w14:val="solid"/>
                  <w14:bevel/>
                </w14:textOutline>
              </w:rPr>
              <w:t>Фактична адреса:</w:t>
            </w:r>
          </w:p>
          <w:p w14:paraId="2D7A755E" w14:textId="77777777" w:rsidR="00E43AEC" w:rsidRPr="00466B1B" w:rsidRDefault="00E43AEC">
            <w:pPr>
              <w:tabs>
                <w:tab w:val="left" w:pos="708"/>
                <w:tab w:val="left" w:pos="1416"/>
                <w:tab w:val="left" w:pos="2124"/>
                <w:tab w:val="left" w:pos="2832"/>
                <w:tab w:val="left" w:pos="3540"/>
                <w:tab w:val="left" w:pos="4248"/>
              </w:tabs>
              <w:rPr>
                <w:rStyle w:val="Hyperlink0"/>
                <w:rFonts w:eastAsia="Times New Roman"/>
                <w:color w:val="000000"/>
                <w:sz w:val="20"/>
                <w:szCs w:val="20"/>
                <w:u w:color="000000"/>
                <w14:textOutline w14:w="0" w14:cap="flat" w14:cmpd="sng" w14:algn="ctr">
                  <w14:noFill/>
                  <w14:prstDash w14:val="solid"/>
                  <w14:bevel/>
                </w14:textOutline>
              </w:rPr>
            </w:pPr>
          </w:p>
          <w:p w14:paraId="4DF56F7D" w14:textId="77777777" w:rsidR="00E43AEC" w:rsidRPr="00466B1B" w:rsidRDefault="00E43AEC">
            <w:pPr>
              <w:tabs>
                <w:tab w:val="left" w:pos="708"/>
                <w:tab w:val="left" w:pos="1416"/>
                <w:tab w:val="left" w:pos="2124"/>
                <w:tab w:val="left" w:pos="2832"/>
                <w:tab w:val="left" w:pos="3540"/>
                <w:tab w:val="left" w:pos="4248"/>
              </w:tabs>
              <w:rPr>
                <w:rStyle w:val="Hyperlink0"/>
                <w:rFonts w:eastAsia="Times New Roman"/>
                <w:color w:val="000000"/>
                <w:sz w:val="20"/>
                <w:szCs w:val="20"/>
                <w:u w:color="000000"/>
                <w14:textOutline w14:w="0" w14:cap="flat" w14:cmpd="sng" w14:algn="ctr">
                  <w14:noFill/>
                  <w14:prstDash w14:val="solid"/>
                  <w14:bevel/>
                </w14:textOutline>
              </w:rPr>
            </w:pPr>
          </w:p>
          <w:p w14:paraId="5BC2EE2B" w14:textId="77777777" w:rsidR="00E43AEC" w:rsidRPr="00466B1B" w:rsidRDefault="00BF6EFA">
            <w:pPr>
              <w:tabs>
                <w:tab w:val="left" w:pos="708"/>
                <w:tab w:val="left" w:pos="1416"/>
                <w:tab w:val="left" w:pos="2124"/>
                <w:tab w:val="left" w:pos="2832"/>
                <w:tab w:val="left" w:pos="3540"/>
                <w:tab w:val="left" w:pos="4248"/>
              </w:tabs>
              <w:rPr>
                <w:rStyle w:val="Hyperlink0"/>
                <w:rFonts w:eastAsia="Times New Roman"/>
                <w:color w:val="000000"/>
                <w:sz w:val="20"/>
                <w:szCs w:val="20"/>
                <w:u w:color="000000"/>
                <w14:textOutline w14:w="0" w14:cap="flat" w14:cmpd="sng" w14:algn="ctr">
                  <w14:noFill/>
                  <w14:prstDash w14:val="solid"/>
                  <w14:bevel/>
                </w14:textOutline>
              </w:rPr>
            </w:pPr>
            <w:proofErr w:type="spellStart"/>
            <w:r w:rsidRPr="00466B1B">
              <w:rPr>
                <w:rStyle w:val="Hyperlink0"/>
                <w:rFonts w:cs="Arial Unicode MS"/>
                <w:color w:val="000000"/>
                <w:sz w:val="20"/>
                <w:szCs w:val="20"/>
                <w:u w:color="000000"/>
                <w14:textOutline w14:w="0" w14:cap="flat" w14:cmpd="sng" w14:algn="ctr">
                  <w14:noFill/>
                  <w14:prstDash w14:val="solid"/>
                  <w14:bevel/>
                </w14:textOutline>
              </w:rPr>
              <w:t>тел</w:t>
            </w:r>
            <w:proofErr w:type="spellEnd"/>
            <w:r w:rsidRPr="00466B1B">
              <w:rPr>
                <w:rStyle w:val="Hyperlink0"/>
                <w:rFonts w:cs="Arial Unicode MS"/>
                <w:color w:val="000000"/>
                <w:sz w:val="20"/>
                <w:szCs w:val="20"/>
                <w:u w:color="000000"/>
                <w14:textOutline w14:w="0" w14:cap="flat" w14:cmpd="sng" w14:algn="ctr">
                  <w14:noFill/>
                  <w14:prstDash w14:val="solid"/>
                  <w14:bevel/>
                </w14:textOutline>
              </w:rPr>
              <w:t>/факс:</w:t>
            </w:r>
          </w:p>
          <w:p w14:paraId="6037C6B4" w14:textId="77777777" w:rsidR="00E43AEC" w:rsidRPr="00466B1B" w:rsidRDefault="00BF6EFA">
            <w:pPr>
              <w:tabs>
                <w:tab w:val="left" w:pos="708"/>
                <w:tab w:val="left" w:pos="1416"/>
                <w:tab w:val="left" w:pos="2124"/>
                <w:tab w:val="left" w:pos="2832"/>
                <w:tab w:val="left" w:pos="3540"/>
                <w:tab w:val="left" w:pos="4248"/>
              </w:tabs>
              <w:rPr>
                <w:rFonts w:eastAsia="Times New Roman"/>
                <w:color w:val="000000"/>
                <w:sz w:val="20"/>
                <w:szCs w:val="20"/>
                <w:u w:color="000000"/>
                <w14:textOutline w14:w="0" w14:cap="flat" w14:cmpd="sng" w14:algn="ctr">
                  <w14:noFill/>
                  <w14:prstDash w14:val="solid"/>
                  <w14:bevel/>
                </w14:textOutline>
              </w:rPr>
            </w:pPr>
            <w:r w:rsidRPr="00466B1B">
              <w:rPr>
                <w:rStyle w:val="Hyperlink0"/>
                <w:rFonts w:cs="Arial Unicode MS"/>
                <w:color w:val="000000"/>
                <w:sz w:val="20"/>
                <w:szCs w:val="20"/>
                <w:u w:color="000000"/>
                <w14:textOutline w14:w="0" w14:cap="flat" w14:cmpd="sng" w14:algn="ctr">
                  <w14:noFill/>
                  <w14:prstDash w14:val="solid"/>
                  <w14:bevel/>
                </w14:textOutline>
              </w:rPr>
              <w:t>e-</w:t>
            </w:r>
            <w:proofErr w:type="spellStart"/>
            <w:r w:rsidRPr="00466B1B">
              <w:rPr>
                <w:rStyle w:val="Hyperlink0"/>
                <w:rFonts w:cs="Arial Unicode MS"/>
                <w:color w:val="000000"/>
                <w:sz w:val="20"/>
                <w:szCs w:val="20"/>
                <w:u w:color="000000"/>
                <w14:textOutline w14:w="0" w14:cap="flat" w14:cmpd="sng" w14:algn="ctr">
                  <w14:noFill/>
                  <w14:prstDash w14:val="solid"/>
                  <w14:bevel/>
                </w14:textOutline>
              </w:rPr>
              <w:t>mail</w:t>
            </w:r>
            <w:proofErr w:type="spellEnd"/>
            <w:r w:rsidRPr="00466B1B">
              <w:rPr>
                <w:rStyle w:val="Hyperlink0"/>
                <w:rFonts w:cs="Arial Unicode MS"/>
                <w:color w:val="000000"/>
                <w:sz w:val="20"/>
                <w:szCs w:val="20"/>
                <w:u w:color="000000"/>
                <w14:textOutline w14:w="0" w14:cap="flat" w14:cmpd="sng" w14:algn="ctr">
                  <w14:noFill/>
                  <w14:prstDash w14:val="solid"/>
                  <w14:bevel/>
                </w14:textOutline>
              </w:rPr>
              <w:t>:</w:t>
            </w:r>
          </w:p>
          <w:p w14:paraId="56CED47C" w14:textId="77777777" w:rsidR="00E43AEC" w:rsidRPr="00466B1B" w:rsidRDefault="00BF6EFA">
            <w:pPr>
              <w:tabs>
                <w:tab w:val="left" w:pos="708"/>
                <w:tab w:val="left" w:pos="1416"/>
                <w:tab w:val="left" w:pos="2124"/>
                <w:tab w:val="left" w:pos="2832"/>
                <w:tab w:val="left" w:pos="3540"/>
                <w:tab w:val="left" w:pos="4248"/>
              </w:tabs>
              <w:rPr>
                <w:rStyle w:val="Hyperlink0"/>
                <w:rFonts w:eastAsia="Times New Roman"/>
                <w:color w:val="000000"/>
                <w:sz w:val="20"/>
                <w:szCs w:val="20"/>
                <w:u w:color="000000"/>
                <w14:textOutline w14:w="0" w14:cap="flat" w14:cmpd="sng" w14:algn="ctr">
                  <w14:noFill/>
                  <w14:prstDash w14:val="solid"/>
                  <w14:bevel/>
                </w14:textOutline>
              </w:rPr>
            </w:pPr>
            <w:r w:rsidRPr="00466B1B">
              <w:rPr>
                <w:rStyle w:val="Hyperlink0"/>
                <w:rFonts w:cs="Arial Unicode MS"/>
                <w:color w:val="000000"/>
                <w:sz w:val="20"/>
                <w:szCs w:val="20"/>
                <w:u w:color="000000"/>
                <w14:textOutline w14:w="0" w14:cap="flat" w14:cmpd="sng" w14:algn="ctr">
                  <w14:noFill/>
                  <w14:prstDash w14:val="solid"/>
                  <w14:bevel/>
                </w14:textOutline>
              </w:rPr>
              <w:t>e-</w:t>
            </w:r>
            <w:proofErr w:type="spellStart"/>
            <w:r w:rsidRPr="00466B1B">
              <w:rPr>
                <w:rStyle w:val="Hyperlink0"/>
                <w:rFonts w:cs="Arial Unicode MS"/>
                <w:color w:val="000000"/>
                <w:sz w:val="20"/>
                <w:szCs w:val="20"/>
                <w:u w:color="000000"/>
                <w14:textOutline w14:w="0" w14:cap="flat" w14:cmpd="sng" w14:algn="ctr">
                  <w14:noFill/>
                  <w14:prstDash w14:val="solid"/>
                  <w14:bevel/>
                </w14:textOutline>
              </w:rPr>
              <w:t>mail</w:t>
            </w:r>
            <w:proofErr w:type="spellEnd"/>
            <w:r w:rsidRPr="00466B1B">
              <w:rPr>
                <w:rStyle w:val="a7"/>
                <w:rFonts w:cs="Arial Unicode MS"/>
                <w:color w:val="000000"/>
                <w:sz w:val="20"/>
                <w:szCs w:val="20"/>
                <w:u w:color="000000"/>
                <w14:textOutline w14:w="0" w14:cap="flat" w14:cmpd="sng" w14:algn="ctr">
                  <w14:noFill/>
                  <w14:prstDash w14:val="solid"/>
                  <w14:bevel/>
                </w14:textOutline>
              </w:rPr>
              <w:t xml:space="preserve"> для р</w:t>
            </w:r>
            <w:r w:rsidRPr="00466B1B">
              <w:rPr>
                <w:rStyle w:val="Hyperlink0"/>
                <w:rFonts w:cs="Arial Unicode MS"/>
                <w:color w:val="000000"/>
                <w:sz w:val="20"/>
                <w:szCs w:val="20"/>
                <w:u w:color="000000"/>
                <w14:textOutline w14:w="0" w14:cap="flat" w14:cmpd="sng" w14:algn="ctr">
                  <w14:noFill/>
                  <w14:prstDash w14:val="solid"/>
                  <w14:bevel/>
                </w14:textOutline>
              </w:rPr>
              <w:t>озсилки:</w:t>
            </w:r>
          </w:p>
          <w:p w14:paraId="57BA84DE" w14:textId="77777777" w:rsidR="00E43AEC" w:rsidRPr="00466B1B" w:rsidRDefault="00E43AEC">
            <w:pPr>
              <w:tabs>
                <w:tab w:val="left" w:pos="708"/>
                <w:tab w:val="left" w:pos="1416"/>
                <w:tab w:val="left" w:pos="2124"/>
                <w:tab w:val="left" w:pos="2832"/>
                <w:tab w:val="left" w:pos="3540"/>
                <w:tab w:val="left" w:pos="4248"/>
              </w:tabs>
              <w:rPr>
                <w:rStyle w:val="Hyperlink0"/>
                <w:rFonts w:eastAsia="Times New Roman"/>
                <w:color w:val="000000"/>
                <w:sz w:val="20"/>
                <w:szCs w:val="20"/>
                <w:u w:color="000000"/>
                <w14:textOutline w14:w="0" w14:cap="flat" w14:cmpd="sng" w14:algn="ctr">
                  <w14:noFill/>
                  <w14:prstDash w14:val="solid"/>
                  <w14:bevel/>
                </w14:textOutline>
              </w:rPr>
            </w:pPr>
          </w:p>
          <w:p w14:paraId="2988211A" w14:textId="77777777" w:rsidR="00E43AEC" w:rsidRPr="00466B1B" w:rsidRDefault="00BF6EFA">
            <w:pPr>
              <w:tabs>
                <w:tab w:val="left" w:pos="708"/>
                <w:tab w:val="left" w:pos="1416"/>
                <w:tab w:val="left" w:pos="2124"/>
                <w:tab w:val="left" w:pos="2832"/>
                <w:tab w:val="left" w:pos="3540"/>
                <w:tab w:val="left" w:pos="4248"/>
              </w:tabs>
              <w:rPr>
                <w:rStyle w:val="Hyperlink0"/>
                <w:rFonts w:eastAsia="Times New Roman"/>
                <w:color w:val="000000"/>
                <w:sz w:val="20"/>
                <w:szCs w:val="20"/>
                <w:u w:color="000000"/>
                <w14:textOutline w14:w="0" w14:cap="flat" w14:cmpd="sng" w14:algn="ctr">
                  <w14:noFill/>
                  <w14:prstDash w14:val="solid"/>
                  <w14:bevel/>
                </w14:textOutline>
              </w:rPr>
            </w:pPr>
            <w:r w:rsidRPr="00466B1B">
              <w:rPr>
                <w:rStyle w:val="Hyperlink0"/>
                <w:rFonts w:cs="Arial Unicode MS"/>
                <w:color w:val="000000"/>
                <w:sz w:val="20"/>
                <w:szCs w:val="20"/>
                <w:u w:color="000000"/>
                <w14:textOutline w14:w="0" w14:cap="flat" w14:cmpd="sng" w14:algn="ctr">
                  <w14:noFill/>
                  <w14:prstDash w14:val="solid"/>
                  <w14:bevel/>
                </w14:textOutline>
              </w:rPr>
              <w:t>Банк:</w:t>
            </w:r>
            <w:r w:rsidRPr="00466B1B">
              <w:rPr>
                <w:rStyle w:val="Hyperlink0"/>
                <w:rFonts w:eastAsia="Times New Roman"/>
                <w:color w:val="000000"/>
                <w:sz w:val="20"/>
                <w:szCs w:val="20"/>
                <w:u w:color="000000"/>
                <w14:textOutline w14:w="0" w14:cap="flat" w14:cmpd="sng" w14:algn="ctr">
                  <w14:noFill/>
                  <w14:prstDash w14:val="solid"/>
                  <w14:bevel/>
                </w14:textOutline>
              </w:rPr>
              <w:br/>
            </w:r>
            <w:r w:rsidRPr="00466B1B">
              <w:rPr>
                <w:rStyle w:val="Hyperlink0"/>
                <w:rFonts w:cs="Arial Unicode MS"/>
                <w:color w:val="000000"/>
                <w:sz w:val="20"/>
                <w:szCs w:val="20"/>
                <w:u w:color="000000"/>
                <w14:textOutline w14:w="0" w14:cap="flat" w14:cmpd="sng" w14:algn="ctr">
                  <w14:noFill/>
                  <w14:prstDash w14:val="solid"/>
                  <w14:bevel/>
                </w14:textOutline>
              </w:rPr>
              <w:t xml:space="preserve">Р/р: №  </w:t>
            </w:r>
          </w:p>
          <w:p w14:paraId="666A9DDD" w14:textId="77777777" w:rsidR="00E43AEC" w:rsidRPr="00466B1B" w:rsidRDefault="00BF6EFA">
            <w:pPr>
              <w:tabs>
                <w:tab w:val="left" w:pos="708"/>
                <w:tab w:val="left" w:pos="1416"/>
                <w:tab w:val="left" w:pos="2124"/>
                <w:tab w:val="left" w:pos="2832"/>
                <w:tab w:val="left" w:pos="3540"/>
                <w:tab w:val="left" w:pos="4248"/>
              </w:tabs>
              <w:rPr>
                <w:rStyle w:val="Hyperlink0"/>
                <w:rFonts w:eastAsia="Times New Roman"/>
                <w:color w:val="000000"/>
                <w:sz w:val="20"/>
                <w:szCs w:val="20"/>
                <w:u w:color="000000"/>
                <w14:textOutline w14:w="0" w14:cap="flat" w14:cmpd="sng" w14:algn="ctr">
                  <w14:noFill/>
                  <w14:prstDash w14:val="solid"/>
                  <w14:bevel/>
                </w14:textOutline>
              </w:rPr>
            </w:pPr>
            <w:r w:rsidRPr="00466B1B">
              <w:rPr>
                <w:rStyle w:val="Hyperlink0"/>
                <w:rFonts w:cs="Arial Unicode MS"/>
                <w:color w:val="000000"/>
                <w:sz w:val="20"/>
                <w:szCs w:val="20"/>
                <w:u w:color="000000"/>
                <w14:textOutline w14:w="0" w14:cap="flat" w14:cmpd="sng" w14:algn="ctr">
                  <w14:noFill/>
                  <w14:prstDash w14:val="solid"/>
                  <w14:bevel/>
                </w14:textOutline>
              </w:rPr>
              <w:t>МФО</w:t>
            </w:r>
          </w:p>
          <w:p w14:paraId="233702B3" w14:textId="77777777" w:rsidR="00E43AEC" w:rsidRPr="00466B1B" w:rsidRDefault="00E43AEC">
            <w:pPr>
              <w:tabs>
                <w:tab w:val="left" w:pos="708"/>
                <w:tab w:val="left" w:pos="1416"/>
                <w:tab w:val="left" w:pos="2124"/>
                <w:tab w:val="left" w:pos="2832"/>
                <w:tab w:val="left" w:pos="3540"/>
                <w:tab w:val="left" w:pos="4248"/>
              </w:tabs>
              <w:rPr>
                <w:rFonts w:eastAsia="Times New Roman"/>
                <w:color w:val="000000"/>
                <w:sz w:val="20"/>
                <w:szCs w:val="20"/>
                <w:u w:color="000000"/>
                <w14:textOutline w14:w="0" w14:cap="flat" w14:cmpd="sng" w14:algn="ctr">
                  <w14:noFill/>
                  <w14:prstDash w14:val="solid"/>
                  <w14:bevel/>
                </w14:textOutline>
              </w:rPr>
            </w:pPr>
          </w:p>
          <w:p w14:paraId="106F5796" w14:textId="77777777" w:rsidR="00E43AEC" w:rsidRPr="00466B1B" w:rsidRDefault="00BF6EFA">
            <w:pPr>
              <w:tabs>
                <w:tab w:val="left" w:pos="708"/>
                <w:tab w:val="left" w:pos="1416"/>
                <w:tab w:val="left" w:pos="2124"/>
                <w:tab w:val="left" w:pos="2832"/>
                <w:tab w:val="left" w:pos="3540"/>
                <w:tab w:val="left" w:pos="4248"/>
              </w:tabs>
              <w:rPr>
                <w:rFonts w:eastAsia="Times New Roman"/>
                <w:color w:val="000000"/>
                <w:sz w:val="20"/>
                <w:szCs w:val="20"/>
                <w:u w:color="000000"/>
                <w14:textOutline w14:w="0" w14:cap="flat" w14:cmpd="sng" w14:algn="ctr">
                  <w14:noFill/>
                  <w14:prstDash w14:val="solid"/>
                  <w14:bevel/>
                </w14:textOutline>
              </w:rPr>
            </w:pPr>
            <w:r w:rsidRPr="00466B1B">
              <w:rPr>
                <w:rStyle w:val="Hyperlink0"/>
                <w:rFonts w:cs="Arial Unicode MS"/>
                <w:color w:val="000000"/>
                <w:sz w:val="20"/>
                <w:szCs w:val="20"/>
                <w:u w:color="000000"/>
                <w14:textOutline w14:w="0" w14:cap="flat" w14:cmpd="sng" w14:algn="ctr">
                  <w14:noFill/>
                  <w14:prstDash w14:val="solid"/>
                  <w14:bevel/>
                </w14:textOutline>
              </w:rPr>
              <w:t>Код ЄДРПОУ №</w:t>
            </w:r>
          </w:p>
          <w:p w14:paraId="1A7FBEB5" w14:textId="77777777" w:rsidR="00E43AEC" w:rsidRPr="00466B1B" w:rsidRDefault="00BF6EFA">
            <w:pPr>
              <w:tabs>
                <w:tab w:val="left" w:pos="708"/>
                <w:tab w:val="left" w:pos="1416"/>
                <w:tab w:val="left" w:pos="2124"/>
                <w:tab w:val="left" w:pos="2832"/>
                <w:tab w:val="left" w:pos="3540"/>
                <w:tab w:val="left" w:pos="4248"/>
              </w:tabs>
              <w:rPr>
                <w:rFonts w:eastAsia="Times New Roman"/>
                <w:color w:val="000000"/>
                <w:sz w:val="20"/>
                <w:szCs w:val="20"/>
                <w:u w:color="000000"/>
                <w14:textOutline w14:w="0" w14:cap="flat" w14:cmpd="sng" w14:algn="ctr">
                  <w14:noFill/>
                  <w14:prstDash w14:val="solid"/>
                  <w14:bevel/>
                </w14:textOutline>
              </w:rPr>
            </w:pPr>
            <w:r w:rsidRPr="00466B1B">
              <w:rPr>
                <w:rStyle w:val="Hyperlink0"/>
                <w:rFonts w:cs="Arial Unicode MS"/>
                <w:color w:val="000000"/>
                <w:sz w:val="20"/>
                <w:szCs w:val="20"/>
                <w:u w:color="000000"/>
                <w14:textOutline w14:w="0" w14:cap="flat" w14:cmpd="sng" w14:algn="ctr">
                  <w14:noFill/>
                  <w14:prstDash w14:val="solid"/>
                  <w14:bevel/>
                </w14:textOutline>
              </w:rPr>
              <w:t>ІПН</w:t>
            </w:r>
          </w:p>
          <w:p w14:paraId="31C3D57C" w14:textId="77777777" w:rsidR="00E43AEC" w:rsidRPr="00466B1B" w:rsidRDefault="00BF6EFA">
            <w:pPr>
              <w:tabs>
                <w:tab w:val="left" w:pos="708"/>
                <w:tab w:val="left" w:pos="1416"/>
                <w:tab w:val="left" w:pos="2124"/>
                <w:tab w:val="left" w:pos="2832"/>
                <w:tab w:val="left" w:pos="3540"/>
                <w:tab w:val="left" w:pos="4248"/>
              </w:tabs>
            </w:pPr>
            <w:r w:rsidRPr="00466B1B">
              <w:rPr>
                <w:rStyle w:val="Hyperlink0"/>
                <w:rFonts w:cs="Arial Unicode MS"/>
                <w:color w:val="000000"/>
                <w:sz w:val="20"/>
                <w:szCs w:val="20"/>
                <w:u w:color="000000"/>
                <w14:textOutline w14:w="0" w14:cap="flat" w14:cmpd="sng" w14:algn="ctr">
                  <w14:noFill/>
                  <w14:prstDash w14:val="solid"/>
                  <w14:bevel/>
                </w14:textOutline>
              </w:rPr>
              <w:t>Свідоцтво ПДВ</w:t>
            </w:r>
          </w:p>
        </w:tc>
      </w:tr>
      <w:tr w:rsidR="00E43AEC" w:rsidRPr="00466B1B" w14:paraId="0F15546B" w14:textId="77777777">
        <w:trPr>
          <w:trHeight w:val="432"/>
          <w:jc w:val="center"/>
        </w:trPr>
        <w:tc>
          <w:tcPr>
            <w:tcW w:w="4860" w:type="dxa"/>
            <w:tcBorders>
              <w:top w:val="nil"/>
              <w:left w:val="nil"/>
              <w:bottom w:val="nil"/>
              <w:right w:val="nil"/>
            </w:tcBorders>
            <w:shd w:val="clear" w:color="auto" w:fill="auto"/>
            <w:tcMar>
              <w:top w:w="80" w:type="dxa"/>
              <w:left w:w="80" w:type="dxa"/>
              <w:bottom w:w="80" w:type="dxa"/>
              <w:right w:w="179" w:type="dxa"/>
            </w:tcMar>
          </w:tcPr>
          <w:p w14:paraId="303EFCAB" w14:textId="77777777" w:rsidR="00E43AEC" w:rsidRPr="00466B1B" w:rsidRDefault="00BF6EFA">
            <w:pPr>
              <w:tabs>
                <w:tab w:val="left" w:pos="708"/>
                <w:tab w:val="left" w:pos="1416"/>
                <w:tab w:val="left" w:pos="2124"/>
                <w:tab w:val="left" w:pos="2832"/>
                <w:tab w:val="left" w:pos="3540"/>
                <w:tab w:val="left" w:pos="4248"/>
              </w:tabs>
              <w:ind w:right="99"/>
              <w:jc w:val="both"/>
            </w:pPr>
            <w:r w:rsidRPr="00466B1B">
              <w:rPr>
                <w:rStyle w:val="a7"/>
                <w:rFonts w:cs="Arial Unicode MS"/>
                <w:b/>
                <w:bCs/>
                <w:color w:val="000000"/>
                <w:sz w:val="20"/>
                <w:szCs w:val="20"/>
                <w:u w:color="000000"/>
                <w14:textOutline w14:w="0" w14:cap="flat" w14:cmpd="sng" w14:algn="ctr">
                  <w14:noFill/>
                  <w14:prstDash w14:val="solid"/>
                  <w14:bevel/>
                </w14:textOutline>
              </w:rPr>
              <w:t>Директор______________ /</w:t>
            </w:r>
            <w:proofErr w:type="spellStart"/>
            <w:r w:rsidRPr="00466B1B">
              <w:rPr>
                <w:rStyle w:val="a7"/>
                <w:rFonts w:cs="Arial Unicode MS"/>
                <w:b/>
                <w:bCs/>
                <w:color w:val="000000"/>
                <w:sz w:val="20"/>
                <w:szCs w:val="20"/>
                <w:u w:color="000000"/>
                <w14:textOutline w14:w="0" w14:cap="flat" w14:cmpd="sng" w14:algn="ctr">
                  <w14:noFill/>
                  <w14:prstDash w14:val="solid"/>
                  <w14:bevel/>
                </w14:textOutline>
              </w:rPr>
              <w:t>Г.В.Пономарьова</w:t>
            </w:r>
            <w:proofErr w:type="spellEnd"/>
            <w:r w:rsidRPr="00466B1B">
              <w:rPr>
                <w:rStyle w:val="a7"/>
                <w:rFonts w:cs="Arial Unicode MS"/>
                <w:b/>
                <w:bCs/>
                <w:color w:val="000000"/>
                <w:sz w:val="20"/>
                <w:szCs w:val="20"/>
                <w:u w:color="000000"/>
                <w14:textOutline w14:w="0" w14:cap="flat" w14:cmpd="sng" w14:algn="ctr">
                  <w14:noFill/>
                  <w14:prstDash w14:val="solid"/>
                  <w14:bevel/>
                </w14:textOutline>
              </w:rPr>
              <w:br/>
            </w:r>
            <w:proofErr w:type="spellStart"/>
            <w:r w:rsidRPr="00466B1B">
              <w:rPr>
                <w:rStyle w:val="a7"/>
                <w:rFonts w:cs="Arial Unicode MS"/>
                <w:color w:val="000000"/>
                <w:sz w:val="20"/>
                <w:szCs w:val="20"/>
                <w:u w:color="000000"/>
                <w14:textOutline w14:w="0" w14:cap="flat" w14:cmpd="sng" w14:algn="ctr">
                  <w14:noFill/>
                  <w14:prstDash w14:val="solid"/>
                  <w14:bevel/>
                </w14:textOutline>
              </w:rPr>
              <w:t>м</w:t>
            </w:r>
            <w:r w:rsidRPr="00466B1B">
              <w:rPr>
                <w:rStyle w:val="Hyperlink0"/>
                <w:rFonts w:cs="Arial Unicode MS"/>
                <w:color w:val="000000"/>
                <w:sz w:val="20"/>
                <w:szCs w:val="20"/>
                <w:u w:color="000000"/>
                <w14:textOutline w14:w="0" w14:cap="flat" w14:cmpd="sng" w14:algn="ctr">
                  <w14:noFill/>
                  <w14:prstDash w14:val="solid"/>
                  <w14:bevel/>
                </w14:textOutline>
              </w:rPr>
              <w:t>.п</w:t>
            </w:r>
            <w:proofErr w:type="spellEnd"/>
            <w:r w:rsidRPr="00466B1B">
              <w:rPr>
                <w:rStyle w:val="Hyperlink0"/>
                <w:rFonts w:cs="Arial Unicode MS"/>
                <w:color w:val="000000"/>
                <w:sz w:val="20"/>
                <w:szCs w:val="20"/>
                <w:u w:color="000000"/>
                <w14:textOutline w14:w="0" w14:cap="flat" w14:cmpd="sng" w14:algn="ctr">
                  <w14:noFill/>
                  <w14:prstDash w14:val="solid"/>
                  <w14:bevel/>
                </w14:textOutline>
              </w:rPr>
              <w:t>.</w:t>
            </w:r>
          </w:p>
        </w:tc>
        <w:tc>
          <w:tcPr>
            <w:tcW w:w="4860" w:type="dxa"/>
            <w:tcBorders>
              <w:top w:val="nil"/>
              <w:left w:val="nil"/>
              <w:bottom w:val="nil"/>
              <w:right w:val="nil"/>
            </w:tcBorders>
            <w:shd w:val="clear" w:color="auto" w:fill="auto"/>
            <w:tcMar>
              <w:top w:w="80" w:type="dxa"/>
              <w:left w:w="80" w:type="dxa"/>
              <w:bottom w:w="80" w:type="dxa"/>
              <w:right w:w="179" w:type="dxa"/>
            </w:tcMar>
          </w:tcPr>
          <w:p w14:paraId="7B6FE79C" w14:textId="77777777" w:rsidR="00E43AEC" w:rsidRPr="00466B1B" w:rsidRDefault="00BF6EFA">
            <w:pPr>
              <w:tabs>
                <w:tab w:val="left" w:pos="708"/>
                <w:tab w:val="left" w:pos="1416"/>
                <w:tab w:val="left" w:pos="2124"/>
                <w:tab w:val="left" w:pos="2832"/>
                <w:tab w:val="left" w:pos="3540"/>
                <w:tab w:val="left" w:pos="4248"/>
              </w:tabs>
              <w:ind w:right="99"/>
              <w:jc w:val="both"/>
            </w:pPr>
            <w:r w:rsidRPr="00466B1B">
              <w:rPr>
                <w:rStyle w:val="a7"/>
                <w:rFonts w:cs="Arial Unicode MS"/>
                <w:b/>
                <w:bCs/>
                <w:color w:val="000000"/>
                <w:sz w:val="20"/>
                <w:szCs w:val="20"/>
                <w:u w:color="000000"/>
                <w14:textOutline w14:w="0" w14:cap="flat" w14:cmpd="sng" w14:algn="ctr">
                  <w14:noFill/>
                  <w14:prstDash w14:val="solid"/>
                  <w14:bevel/>
                </w14:textOutline>
              </w:rPr>
              <w:t xml:space="preserve">Директор___________________/______________ </w:t>
            </w:r>
            <w:proofErr w:type="spellStart"/>
            <w:r w:rsidRPr="00466B1B">
              <w:rPr>
                <w:rStyle w:val="a7"/>
                <w:rFonts w:cs="Arial Unicode MS"/>
                <w:color w:val="000000"/>
                <w:sz w:val="20"/>
                <w:szCs w:val="20"/>
                <w:u w:color="000000"/>
                <w14:textOutline w14:w="0" w14:cap="flat" w14:cmpd="sng" w14:algn="ctr">
                  <w14:noFill/>
                  <w14:prstDash w14:val="solid"/>
                  <w14:bevel/>
                </w14:textOutline>
              </w:rPr>
              <w:t>м</w:t>
            </w:r>
            <w:r w:rsidRPr="00466B1B">
              <w:rPr>
                <w:rStyle w:val="Hyperlink0"/>
                <w:rFonts w:cs="Arial Unicode MS"/>
                <w:color w:val="000000"/>
                <w:sz w:val="20"/>
                <w:szCs w:val="20"/>
                <w:u w:color="000000"/>
                <w14:textOutline w14:w="0" w14:cap="flat" w14:cmpd="sng" w14:algn="ctr">
                  <w14:noFill/>
                  <w14:prstDash w14:val="solid"/>
                  <w14:bevel/>
                </w14:textOutline>
              </w:rPr>
              <w:t>.п</w:t>
            </w:r>
            <w:proofErr w:type="spellEnd"/>
            <w:r w:rsidRPr="00466B1B">
              <w:rPr>
                <w:rStyle w:val="Hyperlink0"/>
                <w:rFonts w:cs="Arial Unicode MS"/>
                <w:color w:val="000000"/>
                <w:sz w:val="20"/>
                <w:szCs w:val="20"/>
                <w:u w:color="000000"/>
                <w14:textOutline w14:w="0" w14:cap="flat" w14:cmpd="sng" w14:algn="ctr">
                  <w14:noFill/>
                  <w14:prstDash w14:val="solid"/>
                  <w14:bevel/>
                </w14:textOutline>
              </w:rPr>
              <w:t>.</w:t>
            </w:r>
          </w:p>
        </w:tc>
      </w:tr>
    </w:tbl>
    <w:p w14:paraId="40545361" w14:textId="77777777" w:rsidR="00E43AEC" w:rsidRPr="00466B1B" w:rsidRDefault="00E43A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0"/>
          <w:szCs w:val="20"/>
          <w:u w:color="000000"/>
          <w14:textOutline w14:w="0" w14:cap="flat" w14:cmpd="sng" w14:algn="ctr">
            <w14:noFill/>
            <w14:prstDash w14:val="solid"/>
            <w14:bevel/>
          </w14:textOutline>
        </w:rPr>
      </w:pPr>
    </w:p>
    <w:p w14:paraId="7E0F8727" w14:textId="77777777" w:rsidR="00E43AEC" w:rsidRPr="00466B1B" w:rsidRDefault="00E43A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0"/>
          <w:szCs w:val="20"/>
          <w:u w:color="000000"/>
          <w14:textOutline w14:w="0" w14:cap="flat" w14:cmpd="sng" w14:algn="ctr">
            <w14:noFill/>
            <w14:prstDash w14:val="solid"/>
            <w14:bevel/>
          </w14:textOutline>
        </w:rPr>
      </w:pPr>
    </w:p>
    <w:p w14:paraId="31CC1F0E" w14:textId="77777777" w:rsidR="001D1AD0" w:rsidRPr="00466B1B" w:rsidRDefault="001D1AD0" w:rsidP="005D09B5">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rPr>
          <w:rFonts w:ascii="Times New Roman" w:eastAsia="Times New Roman" w:hAnsi="Times New Roman" w:cs="Times New Roman"/>
          <w:sz w:val="20"/>
          <w:szCs w:val="20"/>
          <w:u w:color="000000"/>
        </w:rPr>
      </w:pPr>
    </w:p>
    <w:p w14:paraId="133BE796" w14:textId="77777777" w:rsidR="001D1AD0" w:rsidRPr="00466B1B" w:rsidRDefault="001D1AD0">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left="5386"/>
        <w:rPr>
          <w:rFonts w:ascii="Times New Roman" w:eastAsia="Times New Roman" w:hAnsi="Times New Roman" w:cs="Times New Roman"/>
          <w:sz w:val="20"/>
          <w:szCs w:val="20"/>
          <w:u w:color="000000"/>
        </w:rPr>
      </w:pPr>
    </w:p>
    <w:p w14:paraId="57B6F103" w14:textId="77777777" w:rsidR="00E43AEC" w:rsidRPr="00466B1B" w:rsidRDefault="00BF6EF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left="5386"/>
        <w:rPr>
          <w:rStyle w:val="a7"/>
          <w:rFonts w:ascii="Times New Roman" w:eastAsia="Times New Roman" w:hAnsi="Times New Roman" w:cs="Times New Roman"/>
          <w:b/>
          <w:bCs/>
          <w:sz w:val="20"/>
          <w:szCs w:val="20"/>
          <w:u w:color="000000"/>
        </w:rPr>
      </w:pPr>
      <w:r w:rsidRPr="00466B1B">
        <w:rPr>
          <w:rStyle w:val="a7"/>
          <w:rFonts w:ascii="Times New Roman" w:hAnsi="Times New Roman"/>
          <w:b/>
          <w:bCs/>
          <w:sz w:val="20"/>
          <w:szCs w:val="20"/>
          <w:u w:color="000000"/>
        </w:rPr>
        <w:t xml:space="preserve">Додаток № 1 </w:t>
      </w:r>
    </w:p>
    <w:p w14:paraId="2048D330" w14:textId="77777777" w:rsidR="00E43AEC" w:rsidRPr="00466B1B" w:rsidRDefault="00BF6EF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left="5386"/>
        <w:rPr>
          <w:rStyle w:val="a7"/>
          <w:rFonts w:ascii="Times New Roman" w:eastAsia="Times New Roman" w:hAnsi="Times New Roman" w:cs="Times New Roman"/>
          <w:b/>
          <w:bCs/>
          <w:sz w:val="20"/>
          <w:szCs w:val="20"/>
          <w:u w:color="000000"/>
        </w:rPr>
      </w:pPr>
      <w:r w:rsidRPr="00466B1B">
        <w:rPr>
          <w:rStyle w:val="a7"/>
          <w:rFonts w:ascii="Times New Roman" w:hAnsi="Times New Roman"/>
          <w:b/>
          <w:bCs/>
          <w:sz w:val="20"/>
          <w:szCs w:val="20"/>
          <w:u w:color="000000"/>
        </w:rPr>
        <w:t xml:space="preserve">від «____» ____________ 202__ р. </w:t>
      </w:r>
    </w:p>
    <w:p w14:paraId="24DA9CC6" w14:textId="77777777" w:rsidR="00E43AEC" w:rsidRPr="00466B1B" w:rsidRDefault="00BF6EF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left="5386"/>
        <w:rPr>
          <w:rStyle w:val="a7"/>
          <w:rFonts w:ascii="Times New Roman" w:eastAsia="Times New Roman" w:hAnsi="Times New Roman" w:cs="Times New Roman"/>
          <w:b/>
          <w:bCs/>
          <w:sz w:val="20"/>
          <w:szCs w:val="20"/>
          <w:u w:color="000000"/>
        </w:rPr>
      </w:pPr>
      <w:r w:rsidRPr="00466B1B">
        <w:rPr>
          <w:rStyle w:val="a7"/>
          <w:rFonts w:ascii="Times New Roman" w:hAnsi="Times New Roman"/>
          <w:b/>
          <w:bCs/>
          <w:sz w:val="20"/>
          <w:szCs w:val="20"/>
          <w:u w:color="000000"/>
        </w:rPr>
        <w:t>до Договору № ________  на реалізацію туристичного продукту</w:t>
      </w:r>
    </w:p>
    <w:p w14:paraId="71BD2494" w14:textId="77777777" w:rsidR="00E43AEC" w:rsidRPr="00466B1B" w:rsidRDefault="00BF6EF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left="5386"/>
        <w:rPr>
          <w:rStyle w:val="a7"/>
          <w:rFonts w:ascii="Times New Roman" w:eastAsia="Times New Roman" w:hAnsi="Times New Roman" w:cs="Times New Roman"/>
          <w:b/>
          <w:bCs/>
          <w:sz w:val="20"/>
          <w:szCs w:val="20"/>
          <w:u w:color="000000"/>
        </w:rPr>
      </w:pPr>
      <w:r w:rsidRPr="00466B1B">
        <w:rPr>
          <w:rStyle w:val="a7"/>
          <w:rFonts w:ascii="Times New Roman" w:hAnsi="Times New Roman"/>
          <w:b/>
          <w:bCs/>
          <w:sz w:val="20"/>
          <w:szCs w:val="20"/>
          <w:u w:color="000000"/>
        </w:rPr>
        <w:t xml:space="preserve">від „____” __________ 2025 р. </w:t>
      </w:r>
    </w:p>
    <w:p w14:paraId="00313B01" w14:textId="77777777" w:rsidR="00E43AEC" w:rsidRPr="00466B1B" w:rsidRDefault="00E43AE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center"/>
        <w:rPr>
          <w:rFonts w:ascii="Times New Roman" w:eastAsia="Times New Roman" w:hAnsi="Times New Roman" w:cs="Times New Roman"/>
          <w:b/>
          <w:bCs/>
          <w:sz w:val="20"/>
          <w:szCs w:val="20"/>
          <w:u w:color="000000"/>
        </w:rPr>
      </w:pPr>
    </w:p>
    <w:p w14:paraId="7BB144F0" w14:textId="77777777" w:rsidR="00E43AEC" w:rsidRPr="00466B1B" w:rsidRDefault="00E43AE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center"/>
        <w:rPr>
          <w:rFonts w:ascii="Times New Roman" w:eastAsia="Times New Roman" w:hAnsi="Times New Roman" w:cs="Times New Roman"/>
          <w:b/>
          <w:bCs/>
          <w:sz w:val="20"/>
          <w:szCs w:val="20"/>
          <w:u w:color="000000"/>
        </w:rPr>
      </w:pPr>
    </w:p>
    <w:p w14:paraId="5AAEB881" w14:textId="77777777" w:rsidR="00E43AEC" w:rsidRPr="00466B1B" w:rsidRDefault="00E43AE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center"/>
        <w:rPr>
          <w:rFonts w:ascii="Times New Roman" w:eastAsia="Times New Roman" w:hAnsi="Times New Roman" w:cs="Times New Roman"/>
          <w:b/>
          <w:bCs/>
          <w:sz w:val="20"/>
          <w:szCs w:val="20"/>
          <w:u w:color="000000"/>
        </w:rPr>
      </w:pPr>
    </w:p>
    <w:p w14:paraId="7BE904C0" w14:textId="77777777" w:rsidR="00E43AEC" w:rsidRPr="00466B1B" w:rsidRDefault="00E43AE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center"/>
        <w:rPr>
          <w:rFonts w:ascii="Times New Roman" w:eastAsia="Times New Roman" w:hAnsi="Times New Roman" w:cs="Times New Roman"/>
          <w:b/>
          <w:bCs/>
          <w:sz w:val="20"/>
          <w:szCs w:val="20"/>
          <w:u w:color="000000"/>
        </w:rPr>
      </w:pPr>
    </w:p>
    <w:p w14:paraId="35683C6D" w14:textId="77777777" w:rsidR="00E43AEC" w:rsidRPr="00466B1B" w:rsidRDefault="00E43AE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center"/>
        <w:rPr>
          <w:rFonts w:ascii="Times New Roman" w:eastAsia="Times New Roman" w:hAnsi="Times New Roman" w:cs="Times New Roman"/>
          <w:b/>
          <w:bCs/>
          <w:sz w:val="20"/>
          <w:szCs w:val="20"/>
          <w:u w:color="000000"/>
        </w:rPr>
      </w:pPr>
    </w:p>
    <w:p w14:paraId="7AE2F30B" w14:textId="77777777" w:rsidR="00E43AEC" w:rsidRPr="00466B1B" w:rsidRDefault="00BF6EF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center"/>
        <w:rPr>
          <w:rStyle w:val="a7"/>
          <w:rFonts w:ascii="Times New Roman" w:eastAsia="Times New Roman" w:hAnsi="Times New Roman" w:cs="Times New Roman"/>
          <w:b/>
          <w:bCs/>
          <w:sz w:val="20"/>
          <w:szCs w:val="20"/>
          <w:u w:color="000000"/>
        </w:rPr>
      </w:pPr>
      <w:r w:rsidRPr="00466B1B">
        <w:rPr>
          <w:rStyle w:val="a7"/>
          <w:rFonts w:ascii="Times New Roman" w:hAnsi="Times New Roman"/>
          <w:b/>
          <w:bCs/>
          <w:sz w:val="20"/>
          <w:szCs w:val="20"/>
          <w:u w:color="000000"/>
        </w:rPr>
        <w:t xml:space="preserve">ЗАЯВКА </w:t>
      </w:r>
    </w:p>
    <w:p w14:paraId="6F92D7D7" w14:textId="2B3E105F" w:rsidR="00E43AEC" w:rsidRPr="00466B1B" w:rsidRDefault="00BF6EF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center"/>
        <w:rPr>
          <w:rFonts w:ascii="Times New Roman" w:eastAsia="Times New Roman" w:hAnsi="Times New Roman" w:cs="Times New Roman"/>
          <w:sz w:val="20"/>
          <w:szCs w:val="20"/>
          <w:u w:color="000000"/>
        </w:rPr>
      </w:pPr>
      <w:r w:rsidRPr="00466B1B">
        <w:rPr>
          <w:rStyle w:val="a7"/>
          <w:rFonts w:ascii="Times New Roman" w:hAnsi="Times New Roman"/>
          <w:b/>
          <w:bCs/>
          <w:sz w:val="20"/>
          <w:szCs w:val="20"/>
          <w:u w:color="000000"/>
        </w:rPr>
        <w:t xml:space="preserve">на отримання доступу до онлайн-системи бронювання </w:t>
      </w:r>
    </w:p>
    <w:p w14:paraId="6F6F5434" w14:textId="77777777" w:rsidR="00E43AEC" w:rsidRPr="00466B1B" w:rsidRDefault="00E43AE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center"/>
        <w:rPr>
          <w:rFonts w:ascii="Times New Roman" w:eastAsia="Times New Roman" w:hAnsi="Times New Roman" w:cs="Times New Roman"/>
          <w:sz w:val="20"/>
          <w:szCs w:val="20"/>
          <w:u w:color="000000"/>
        </w:rPr>
      </w:pPr>
    </w:p>
    <w:p w14:paraId="1CFE4DE6" w14:textId="77777777" w:rsidR="00E43AEC" w:rsidRPr="00466B1B" w:rsidRDefault="00E43AE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center"/>
        <w:rPr>
          <w:rFonts w:ascii="Times New Roman" w:eastAsia="Times New Roman" w:hAnsi="Times New Roman" w:cs="Times New Roman"/>
          <w:sz w:val="20"/>
          <w:szCs w:val="20"/>
          <w:u w:color="000000"/>
        </w:rPr>
      </w:pPr>
    </w:p>
    <w:p w14:paraId="62FF1F88" w14:textId="1AED2FFC" w:rsidR="00E43AEC" w:rsidRPr="00466B1B" w:rsidRDefault="00BF6EFA">
      <w:pPr>
        <w:pStyle w:val="10"/>
        <w:ind w:firstLine="567"/>
        <w:jc w:val="both"/>
        <w:rPr>
          <w:rFonts w:ascii="Times New Roman" w:eastAsia="Times New Roman" w:hAnsi="Times New Roman" w:cs="Times New Roman"/>
          <w:sz w:val="20"/>
          <w:szCs w:val="20"/>
        </w:rPr>
      </w:pPr>
      <w:r w:rsidRPr="00466B1B">
        <w:rPr>
          <w:rFonts w:ascii="Times New Roman" w:hAnsi="Times New Roman"/>
          <w:sz w:val="20"/>
          <w:szCs w:val="20"/>
        </w:rPr>
        <w:t xml:space="preserve">Я </w:t>
      </w:r>
      <w:r w:rsidRPr="00466B1B">
        <w:rPr>
          <w:rStyle w:val="Hyperlink0"/>
          <w:rFonts w:ascii="Times New Roman" w:hAnsi="Times New Roman"/>
          <w:sz w:val="20"/>
          <w:szCs w:val="20"/>
        </w:rPr>
        <w:t xml:space="preserve">___________________________________________________________________, директор/власник </w:t>
      </w:r>
      <w:proofErr w:type="spellStart"/>
      <w:r w:rsidRPr="00466B1B">
        <w:rPr>
          <w:rStyle w:val="Hyperlink0"/>
          <w:rFonts w:ascii="Times New Roman" w:hAnsi="Times New Roman"/>
          <w:sz w:val="20"/>
          <w:szCs w:val="20"/>
        </w:rPr>
        <w:t>Турагента</w:t>
      </w:r>
      <w:proofErr w:type="spellEnd"/>
      <w:r w:rsidRPr="00466B1B">
        <w:rPr>
          <w:rStyle w:val="Hyperlink0"/>
          <w:rFonts w:ascii="Times New Roman" w:hAnsi="Times New Roman"/>
          <w:sz w:val="20"/>
          <w:szCs w:val="20"/>
        </w:rPr>
        <w:t>,</w:t>
      </w:r>
      <w:r w:rsidRPr="00466B1B">
        <w:rPr>
          <w:rFonts w:ascii="Times New Roman" w:hAnsi="Times New Roman"/>
          <w:sz w:val="20"/>
          <w:szCs w:val="20"/>
        </w:rPr>
        <w:t xml:space="preserve"> прошу надати онлайн-доступ до системи бронювання</w:t>
      </w:r>
      <w:r w:rsidRPr="00466B1B">
        <w:rPr>
          <w:rStyle w:val="a7"/>
          <w:rFonts w:ascii="Times New Roman" w:hAnsi="Times New Roman"/>
          <w:b/>
          <w:bCs/>
          <w:color w:val="FF0000"/>
          <w:sz w:val="20"/>
          <w:szCs w:val="20"/>
        </w:rPr>
        <w:t xml:space="preserve"> </w:t>
      </w:r>
      <w:r w:rsidRPr="00466B1B">
        <w:rPr>
          <w:rFonts w:ascii="Times New Roman" w:hAnsi="Times New Roman"/>
          <w:sz w:val="20"/>
          <w:szCs w:val="20"/>
        </w:rPr>
        <w:t xml:space="preserve">для себе особисто/співробітника </w:t>
      </w:r>
      <w:proofErr w:type="spellStart"/>
      <w:r w:rsidRPr="00466B1B">
        <w:rPr>
          <w:rFonts w:ascii="Times New Roman" w:hAnsi="Times New Roman"/>
          <w:sz w:val="20"/>
          <w:szCs w:val="20"/>
        </w:rPr>
        <w:t>Турагента</w:t>
      </w:r>
      <w:proofErr w:type="spellEnd"/>
      <w:r w:rsidRPr="00466B1B">
        <w:rPr>
          <w:rFonts w:ascii="Times New Roman" w:hAnsi="Times New Roman"/>
          <w:sz w:val="20"/>
          <w:szCs w:val="20"/>
        </w:rPr>
        <w:t xml:space="preserve"> _________________________________________________. </w:t>
      </w:r>
    </w:p>
    <w:p w14:paraId="7069A056" w14:textId="14AE29F4" w:rsidR="00E43AEC" w:rsidRPr="00466B1B" w:rsidRDefault="00BF6EFA">
      <w:pPr>
        <w:pStyle w:val="10"/>
        <w:ind w:firstLine="567"/>
        <w:jc w:val="both"/>
        <w:rPr>
          <w:rFonts w:ascii="Times New Roman" w:eastAsia="Times New Roman" w:hAnsi="Times New Roman" w:cs="Times New Roman"/>
          <w:sz w:val="20"/>
          <w:szCs w:val="20"/>
        </w:rPr>
      </w:pPr>
      <w:r w:rsidRPr="00466B1B">
        <w:rPr>
          <w:rFonts w:ascii="Times New Roman" w:hAnsi="Times New Roman"/>
          <w:sz w:val="20"/>
          <w:szCs w:val="20"/>
        </w:rPr>
        <w:t xml:space="preserve">За умови припинення роботи вищевказаного співробітника в нашій компанії зобов’язуюсь вислати повідомлення з проханням анулювати доступ для роботи в онлайн-системі бронювання </w:t>
      </w:r>
      <w:r w:rsidRPr="00466B1B">
        <w:rPr>
          <w:rFonts w:ascii="Times New Roman" w:hAnsi="Times New Roman"/>
          <w:color w:val="FF0000"/>
          <w:sz w:val="20"/>
          <w:szCs w:val="20"/>
        </w:rPr>
        <w:t xml:space="preserve"> </w:t>
      </w:r>
      <w:r w:rsidRPr="00466B1B">
        <w:rPr>
          <w:rFonts w:ascii="Times New Roman" w:hAnsi="Times New Roman"/>
          <w:sz w:val="20"/>
          <w:szCs w:val="20"/>
        </w:rPr>
        <w:t>для даного співробітника.</w:t>
      </w:r>
    </w:p>
    <w:p w14:paraId="1F38EDB8" w14:textId="44412A37" w:rsidR="00E43AEC" w:rsidRPr="00466B1B" w:rsidRDefault="00BF6EFA">
      <w:pPr>
        <w:pStyle w:val="10"/>
        <w:ind w:firstLine="567"/>
        <w:jc w:val="both"/>
        <w:rPr>
          <w:rFonts w:ascii="Times New Roman" w:eastAsia="Times New Roman" w:hAnsi="Times New Roman" w:cs="Times New Roman"/>
          <w:sz w:val="20"/>
          <w:szCs w:val="20"/>
        </w:rPr>
      </w:pPr>
      <w:r w:rsidRPr="00466B1B">
        <w:rPr>
          <w:rFonts w:ascii="Times New Roman" w:hAnsi="Times New Roman"/>
          <w:sz w:val="20"/>
          <w:szCs w:val="20"/>
        </w:rPr>
        <w:t>Підтверджую, що ознайомлена(</w:t>
      </w:r>
      <w:proofErr w:type="spellStart"/>
      <w:r w:rsidRPr="00466B1B">
        <w:rPr>
          <w:rFonts w:ascii="Times New Roman" w:hAnsi="Times New Roman"/>
          <w:sz w:val="20"/>
          <w:szCs w:val="20"/>
        </w:rPr>
        <w:t>ий</w:t>
      </w:r>
      <w:proofErr w:type="spellEnd"/>
      <w:r w:rsidRPr="00466B1B">
        <w:rPr>
          <w:rFonts w:ascii="Times New Roman" w:hAnsi="Times New Roman"/>
          <w:sz w:val="20"/>
          <w:szCs w:val="20"/>
        </w:rPr>
        <w:t xml:space="preserve">) з умовами використання системи </w:t>
      </w:r>
      <w:r w:rsidRPr="00466B1B">
        <w:rPr>
          <w:rFonts w:ascii="Times New Roman" w:hAnsi="Times New Roman"/>
          <w:color w:val="FF0000"/>
          <w:sz w:val="20"/>
          <w:szCs w:val="20"/>
        </w:rPr>
        <w:t xml:space="preserve"> </w:t>
      </w:r>
      <w:r w:rsidRPr="00466B1B">
        <w:rPr>
          <w:rFonts w:ascii="Times New Roman" w:hAnsi="Times New Roman"/>
          <w:sz w:val="20"/>
          <w:szCs w:val="20"/>
        </w:rPr>
        <w:t xml:space="preserve">та розумію, що для повноцінної роботи в системі Туроператор надає </w:t>
      </w:r>
      <w:proofErr w:type="spellStart"/>
      <w:r w:rsidRPr="00466B1B">
        <w:rPr>
          <w:rFonts w:ascii="Times New Roman" w:hAnsi="Times New Roman"/>
          <w:sz w:val="20"/>
          <w:szCs w:val="20"/>
        </w:rPr>
        <w:t>Турагенту</w:t>
      </w:r>
      <w:proofErr w:type="spellEnd"/>
      <w:r w:rsidRPr="00466B1B">
        <w:rPr>
          <w:rFonts w:ascii="Times New Roman" w:hAnsi="Times New Roman"/>
          <w:sz w:val="20"/>
          <w:szCs w:val="20"/>
        </w:rPr>
        <w:t xml:space="preserve"> індивідуальний логін і пароль. Усвідомлюю, що зазначені дані є конфіденційними та не підлягають розголошенню.</w:t>
      </w:r>
    </w:p>
    <w:p w14:paraId="660463AA" w14:textId="77777777" w:rsidR="00E43AEC" w:rsidRPr="00466B1B" w:rsidRDefault="00BF6EFA">
      <w:pPr>
        <w:pStyle w:val="10"/>
        <w:ind w:firstLine="567"/>
        <w:jc w:val="both"/>
        <w:rPr>
          <w:rFonts w:ascii="Times New Roman" w:eastAsia="Times New Roman" w:hAnsi="Times New Roman" w:cs="Times New Roman"/>
          <w:sz w:val="20"/>
          <w:szCs w:val="20"/>
        </w:rPr>
      </w:pPr>
      <w:r w:rsidRPr="00466B1B">
        <w:rPr>
          <w:rFonts w:ascii="Times New Roman" w:hAnsi="Times New Roman"/>
          <w:sz w:val="20"/>
          <w:szCs w:val="20"/>
        </w:rPr>
        <w:t>Умови, викладені в Договорі зобов’язуюсь виконувати в повному обсязі.</w:t>
      </w:r>
    </w:p>
    <w:p w14:paraId="517056F6" w14:textId="77777777" w:rsidR="00E43AEC" w:rsidRPr="00466B1B" w:rsidRDefault="00E43AEC">
      <w:pPr>
        <w:pStyle w:val="10"/>
        <w:ind w:firstLine="567"/>
        <w:jc w:val="both"/>
        <w:rPr>
          <w:rFonts w:ascii="Times New Roman" w:eastAsia="Times New Roman" w:hAnsi="Times New Roman" w:cs="Times New Roman"/>
          <w:sz w:val="20"/>
          <w:szCs w:val="20"/>
        </w:rPr>
      </w:pPr>
    </w:p>
    <w:p w14:paraId="5DC4EBEA" w14:textId="77777777" w:rsidR="00E43AEC" w:rsidRPr="00466B1B" w:rsidRDefault="00E43AE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Times New Roman" w:eastAsia="Times New Roman" w:hAnsi="Times New Roman" w:cs="Times New Roman"/>
          <w:sz w:val="20"/>
          <w:szCs w:val="20"/>
          <w:u w:color="000000"/>
        </w:rPr>
      </w:pPr>
    </w:p>
    <w:p w14:paraId="669B53F6" w14:textId="77777777" w:rsidR="00E43AEC" w:rsidRPr="00466B1B" w:rsidRDefault="00E43AE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Times New Roman" w:eastAsia="Times New Roman" w:hAnsi="Times New Roman" w:cs="Times New Roman"/>
          <w:sz w:val="20"/>
          <w:szCs w:val="20"/>
          <w:u w:color="000000"/>
        </w:rPr>
      </w:pPr>
    </w:p>
    <w:p w14:paraId="6FF0EA0B" w14:textId="77777777" w:rsidR="00E43AEC" w:rsidRPr="00466B1B" w:rsidRDefault="00E43AE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Times New Roman" w:eastAsia="Times New Roman" w:hAnsi="Times New Roman" w:cs="Times New Roman"/>
          <w:sz w:val="20"/>
          <w:szCs w:val="20"/>
          <w:u w:color="000000"/>
        </w:rPr>
      </w:pPr>
    </w:p>
    <w:p w14:paraId="084F947F" w14:textId="77777777" w:rsidR="00E43AEC" w:rsidRPr="00466B1B" w:rsidRDefault="00E43AE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Times New Roman" w:eastAsia="Times New Roman" w:hAnsi="Times New Roman" w:cs="Times New Roman"/>
          <w:sz w:val="20"/>
          <w:szCs w:val="20"/>
          <w:u w:color="000000"/>
        </w:rPr>
      </w:pPr>
    </w:p>
    <w:tbl>
      <w:tblPr>
        <w:tblStyle w:val="TableNormal"/>
        <w:tblW w:w="9720" w:type="dxa"/>
        <w:tblInd w:w="2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0"/>
        <w:gridCol w:w="4860"/>
      </w:tblGrid>
      <w:tr w:rsidR="00E43AEC" w:rsidRPr="00466B1B" w14:paraId="5DC5F76B" w14:textId="77777777">
        <w:trPr>
          <w:trHeight w:val="212"/>
        </w:trPr>
        <w:tc>
          <w:tcPr>
            <w:tcW w:w="4860" w:type="dxa"/>
            <w:tcBorders>
              <w:top w:val="nil"/>
              <w:left w:val="nil"/>
              <w:bottom w:val="nil"/>
              <w:right w:val="nil"/>
            </w:tcBorders>
            <w:shd w:val="clear" w:color="auto" w:fill="auto"/>
            <w:tcMar>
              <w:top w:w="80" w:type="dxa"/>
              <w:left w:w="80" w:type="dxa"/>
              <w:bottom w:w="80" w:type="dxa"/>
              <w:right w:w="179" w:type="dxa"/>
            </w:tcMar>
            <w:vAlign w:val="center"/>
          </w:tcPr>
          <w:p w14:paraId="70008036" w14:textId="77777777" w:rsidR="00E43AEC" w:rsidRPr="00466B1B" w:rsidRDefault="00BF6EFA">
            <w:pPr>
              <w:tabs>
                <w:tab w:val="left" w:pos="708"/>
                <w:tab w:val="left" w:pos="1416"/>
                <w:tab w:val="left" w:pos="2124"/>
                <w:tab w:val="left" w:pos="2832"/>
                <w:tab w:val="left" w:pos="3540"/>
                <w:tab w:val="left" w:pos="4248"/>
              </w:tabs>
              <w:ind w:right="99"/>
              <w:jc w:val="center"/>
            </w:pPr>
            <w:r w:rsidRPr="00466B1B">
              <w:rPr>
                <w:rStyle w:val="Hyperlink0"/>
                <w:rFonts w:cs="Arial Unicode MS"/>
                <w:b/>
                <w:bCs/>
                <w:color w:val="000000"/>
                <w:sz w:val="20"/>
                <w:szCs w:val="20"/>
                <w:u w:color="000000"/>
                <w14:textOutline w14:w="0" w14:cap="flat" w14:cmpd="sng" w14:algn="ctr">
                  <w14:noFill/>
                  <w14:prstDash w14:val="solid"/>
                  <w14:bevel/>
                </w14:textOutline>
              </w:rPr>
              <w:t>ТУРОПЕРАТОР:</w:t>
            </w:r>
          </w:p>
        </w:tc>
        <w:tc>
          <w:tcPr>
            <w:tcW w:w="4860" w:type="dxa"/>
            <w:tcBorders>
              <w:top w:val="nil"/>
              <w:left w:val="nil"/>
              <w:bottom w:val="nil"/>
              <w:right w:val="nil"/>
            </w:tcBorders>
            <w:shd w:val="clear" w:color="auto" w:fill="auto"/>
            <w:tcMar>
              <w:top w:w="80" w:type="dxa"/>
              <w:left w:w="80" w:type="dxa"/>
              <w:bottom w:w="80" w:type="dxa"/>
              <w:right w:w="179" w:type="dxa"/>
            </w:tcMar>
            <w:vAlign w:val="center"/>
          </w:tcPr>
          <w:p w14:paraId="5E437AAC" w14:textId="77777777" w:rsidR="00E43AEC" w:rsidRPr="00466B1B" w:rsidRDefault="00BF6EFA">
            <w:pPr>
              <w:tabs>
                <w:tab w:val="left" w:pos="708"/>
                <w:tab w:val="left" w:pos="1416"/>
                <w:tab w:val="left" w:pos="2124"/>
                <w:tab w:val="left" w:pos="2832"/>
                <w:tab w:val="left" w:pos="3540"/>
                <w:tab w:val="left" w:pos="4248"/>
              </w:tabs>
              <w:ind w:right="99"/>
              <w:jc w:val="center"/>
            </w:pPr>
            <w:r w:rsidRPr="00466B1B">
              <w:rPr>
                <w:rStyle w:val="a7"/>
                <w:rFonts w:cs="Arial Unicode MS"/>
                <w:b/>
                <w:bCs/>
                <w:color w:val="000000"/>
                <w:sz w:val="20"/>
                <w:szCs w:val="20"/>
                <w:u w:color="000000"/>
                <w14:textOutline w14:w="0" w14:cap="flat" w14:cmpd="sng" w14:algn="ctr">
                  <w14:noFill/>
                  <w14:prstDash w14:val="solid"/>
                  <w14:bevel/>
                </w14:textOutline>
              </w:rPr>
              <w:t>ТУРАГЕНТ:</w:t>
            </w:r>
          </w:p>
        </w:tc>
      </w:tr>
      <w:tr w:rsidR="00E43AEC" w:rsidRPr="00466B1B" w14:paraId="012CA863" w14:textId="77777777">
        <w:trPr>
          <w:trHeight w:val="2245"/>
        </w:trPr>
        <w:tc>
          <w:tcPr>
            <w:tcW w:w="4860" w:type="dxa"/>
            <w:tcBorders>
              <w:top w:val="nil"/>
              <w:left w:val="nil"/>
              <w:bottom w:val="nil"/>
              <w:right w:val="nil"/>
            </w:tcBorders>
            <w:shd w:val="clear" w:color="auto" w:fill="auto"/>
            <w:tcMar>
              <w:top w:w="80" w:type="dxa"/>
              <w:left w:w="80" w:type="dxa"/>
              <w:bottom w:w="80" w:type="dxa"/>
              <w:right w:w="179" w:type="dxa"/>
            </w:tcMar>
          </w:tcPr>
          <w:p w14:paraId="0EB1A309" w14:textId="77777777" w:rsidR="00E43AEC" w:rsidRPr="00466B1B" w:rsidRDefault="00BF6EFA">
            <w:pPr>
              <w:tabs>
                <w:tab w:val="left" w:pos="708"/>
                <w:tab w:val="left" w:pos="1416"/>
                <w:tab w:val="left" w:pos="2124"/>
                <w:tab w:val="left" w:pos="2832"/>
                <w:tab w:val="left" w:pos="3540"/>
                <w:tab w:val="left" w:pos="4248"/>
              </w:tabs>
              <w:rPr>
                <w:rFonts w:eastAsia="Times New Roman"/>
                <w:b/>
                <w:bCs/>
                <w:color w:val="000000"/>
                <w:sz w:val="20"/>
                <w:szCs w:val="20"/>
                <w:u w:color="000000"/>
                <w14:textOutline w14:w="0" w14:cap="flat" w14:cmpd="sng" w14:algn="ctr">
                  <w14:noFill/>
                  <w14:prstDash w14:val="solid"/>
                  <w14:bevel/>
                </w14:textOutline>
              </w:rPr>
            </w:pPr>
            <w:r w:rsidRPr="00466B1B">
              <w:rPr>
                <w:rStyle w:val="Hyperlink0"/>
                <w:rFonts w:cs="Arial Unicode MS"/>
                <w:b/>
                <w:bCs/>
                <w:color w:val="000000"/>
                <w:sz w:val="20"/>
                <w:szCs w:val="20"/>
                <w:u w:color="000000"/>
                <w14:textOutline w14:w="0" w14:cap="flat" w14:cmpd="sng" w14:algn="ctr">
                  <w14:noFill/>
                  <w14:prstDash w14:val="solid"/>
                  <w14:bevel/>
                </w14:textOutline>
              </w:rPr>
              <w:lastRenderedPageBreak/>
              <w:t>ТОВ «</w:t>
            </w:r>
            <w:proofErr w:type="spellStart"/>
            <w:r w:rsidRPr="00466B1B">
              <w:rPr>
                <w:rStyle w:val="Hyperlink0"/>
                <w:rFonts w:cs="Arial Unicode MS"/>
                <w:b/>
                <w:bCs/>
                <w:color w:val="000000"/>
                <w:sz w:val="20"/>
                <w:szCs w:val="20"/>
                <w:u w:color="000000"/>
                <w14:textOutline w14:w="0" w14:cap="flat" w14:cmpd="sng" w14:algn="ctr">
                  <w14:noFill/>
                  <w14:prstDash w14:val="solid"/>
                  <w14:bevel/>
                </w14:textOutline>
              </w:rPr>
              <w:t>Арістея</w:t>
            </w:r>
            <w:proofErr w:type="spellEnd"/>
            <w:r w:rsidRPr="00466B1B">
              <w:rPr>
                <w:rStyle w:val="Hyperlink0"/>
                <w:rFonts w:cs="Arial Unicode MS"/>
                <w:b/>
                <w:bCs/>
                <w:color w:val="000000"/>
                <w:sz w:val="20"/>
                <w:szCs w:val="20"/>
                <w:u w:color="000000"/>
                <w14:textOutline w14:w="0" w14:cap="flat" w14:cmpd="sng" w14:algn="ctr">
                  <w14:noFill/>
                  <w14:prstDash w14:val="solid"/>
                  <w14:bevel/>
                </w14:textOutline>
              </w:rPr>
              <w:t xml:space="preserve"> Тур»</w:t>
            </w:r>
          </w:p>
          <w:p w14:paraId="4FC8379B" w14:textId="77777777" w:rsidR="00E43AEC" w:rsidRPr="00466B1B" w:rsidRDefault="00BF6EFA">
            <w:pPr>
              <w:tabs>
                <w:tab w:val="left" w:pos="708"/>
                <w:tab w:val="left" w:pos="1416"/>
                <w:tab w:val="left" w:pos="2124"/>
                <w:tab w:val="left" w:pos="2832"/>
                <w:tab w:val="left" w:pos="3540"/>
                <w:tab w:val="left" w:pos="4248"/>
              </w:tabs>
              <w:rPr>
                <w:rFonts w:eastAsia="Times New Roman"/>
                <w:color w:val="000000"/>
                <w:sz w:val="20"/>
                <w:szCs w:val="20"/>
                <w:u w:color="000000"/>
                <w14:textOutline w14:w="0" w14:cap="flat" w14:cmpd="sng" w14:algn="ctr">
                  <w14:noFill/>
                  <w14:prstDash w14:val="solid"/>
                  <w14:bevel/>
                </w14:textOutline>
              </w:rPr>
            </w:pPr>
            <w:r w:rsidRPr="00466B1B">
              <w:rPr>
                <w:rStyle w:val="Hyperlink0"/>
                <w:rFonts w:cs="Arial Unicode MS"/>
                <w:color w:val="000000"/>
                <w:sz w:val="20"/>
                <w:szCs w:val="20"/>
                <w:u w:color="000000"/>
                <w14:textOutline w14:w="0" w14:cap="flat" w14:cmpd="sng" w14:algn="ctr">
                  <w14:noFill/>
                  <w14:prstDash w14:val="solid"/>
                  <w14:bevel/>
                </w14:textOutline>
              </w:rPr>
              <w:t>Юридична адреса:</w:t>
            </w:r>
          </w:p>
          <w:p w14:paraId="4F0A1D02" w14:textId="77777777" w:rsidR="00E43AEC" w:rsidRPr="00466B1B" w:rsidRDefault="00BF6EFA">
            <w:pPr>
              <w:tabs>
                <w:tab w:val="left" w:pos="708"/>
                <w:tab w:val="left" w:pos="1416"/>
                <w:tab w:val="left" w:pos="2124"/>
                <w:tab w:val="left" w:pos="2832"/>
                <w:tab w:val="left" w:pos="3540"/>
                <w:tab w:val="left" w:pos="4248"/>
              </w:tabs>
              <w:rPr>
                <w:rFonts w:eastAsia="Times New Roman"/>
                <w:color w:val="000000"/>
                <w:sz w:val="20"/>
                <w:szCs w:val="20"/>
                <w:u w:color="000000"/>
                <w14:textOutline w14:w="0" w14:cap="flat" w14:cmpd="sng" w14:algn="ctr">
                  <w14:noFill/>
                  <w14:prstDash w14:val="solid"/>
                  <w14:bevel/>
                </w14:textOutline>
              </w:rPr>
            </w:pPr>
            <w:r w:rsidRPr="00466B1B">
              <w:rPr>
                <w:rStyle w:val="Hyperlink0"/>
                <w:rFonts w:cs="Arial Unicode MS"/>
                <w:color w:val="000000"/>
                <w:sz w:val="20"/>
                <w:szCs w:val="20"/>
                <w:u w:color="000000"/>
                <w14:textOutline w14:w="0" w14:cap="flat" w14:cmpd="sng" w14:algn="ctr">
                  <w14:noFill/>
                  <w14:prstDash w14:val="solid"/>
                  <w14:bevel/>
                </w14:textOutline>
              </w:rPr>
              <w:t>м. Київ, 03191,  вул. Лятошинського 4А/289</w:t>
            </w:r>
          </w:p>
          <w:p w14:paraId="5207BE8D" w14:textId="77777777" w:rsidR="00E43AEC" w:rsidRPr="00466B1B" w:rsidRDefault="00BF6EFA">
            <w:pPr>
              <w:tabs>
                <w:tab w:val="left" w:pos="708"/>
                <w:tab w:val="left" w:pos="1416"/>
                <w:tab w:val="left" w:pos="2124"/>
                <w:tab w:val="left" w:pos="2832"/>
                <w:tab w:val="left" w:pos="3540"/>
                <w:tab w:val="left" w:pos="4248"/>
              </w:tabs>
              <w:rPr>
                <w:rFonts w:eastAsia="Times New Roman"/>
                <w:color w:val="000000"/>
                <w:sz w:val="20"/>
                <w:szCs w:val="20"/>
                <w:u w:color="000000"/>
                <w14:textOutline w14:w="0" w14:cap="flat" w14:cmpd="sng" w14:algn="ctr">
                  <w14:noFill/>
                  <w14:prstDash w14:val="solid"/>
                  <w14:bevel/>
                </w14:textOutline>
              </w:rPr>
            </w:pPr>
            <w:r w:rsidRPr="00466B1B">
              <w:rPr>
                <w:rStyle w:val="Hyperlink0"/>
                <w:rFonts w:cs="Arial Unicode MS"/>
                <w:color w:val="000000"/>
                <w:sz w:val="20"/>
                <w:szCs w:val="20"/>
                <w:u w:color="000000"/>
                <w14:textOutline w14:w="0" w14:cap="flat" w14:cmpd="sng" w14:algn="ctr">
                  <w14:noFill/>
                  <w14:prstDash w14:val="solid"/>
                  <w14:bevel/>
                </w14:textOutline>
              </w:rPr>
              <w:t>Фактична адреса:</w:t>
            </w:r>
          </w:p>
          <w:p w14:paraId="0E26057C" w14:textId="77777777" w:rsidR="00E43AEC" w:rsidRPr="00466B1B" w:rsidRDefault="00BF6EFA">
            <w:pPr>
              <w:tabs>
                <w:tab w:val="left" w:pos="708"/>
                <w:tab w:val="left" w:pos="1416"/>
                <w:tab w:val="left" w:pos="2124"/>
                <w:tab w:val="left" w:pos="2832"/>
                <w:tab w:val="left" w:pos="3540"/>
                <w:tab w:val="left" w:pos="4248"/>
              </w:tabs>
              <w:rPr>
                <w:rFonts w:eastAsia="Times New Roman"/>
                <w:color w:val="000000"/>
                <w:sz w:val="20"/>
                <w:szCs w:val="20"/>
                <w:u w:color="000000"/>
                <w14:textOutline w14:w="0" w14:cap="flat" w14:cmpd="sng" w14:algn="ctr">
                  <w14:noFill/>
                  <w14:prstDash w14:val="solid"/>
                  <w14:bevel/>
                </w14:textOutline>
              </w:rPr>
            </w:pPr>
            <w:r w:rsidRPr="00466B1B">
              <w:rPr>
                <w:rStyle w:val="Hyperlink0"/>
                <w:rFonts w:cs="Arial Unicode MS"/>
                <w:color w:val="000000"/>
                <w:sz w:val="20"/>
                <w:szCs w:val="20"/>
                <w:u w:color="000000"/>
                <w14:textOutline w14:w="0" w14:cap="flat" w14:cmpd="sng" w14:algn="ctr">
                  <w14:noFill/>
                  <w14:prstDash w14:val="solid"/>
                  <w14:bevel/>
                </w14:textOutline>
              </w:rPr>
              <w:t xml:space="preserve">03037 м. Київ, пр-т </w:t>
            </w:r>
            <w:proofErr w:type="spellStart"/>
            <w:r w:rsidRPr="00466B1B">
              <w:rPr>
                <w:rStyle w:val="Hyperlink0"/>
                <w:rFonts w:cs="Arial Unicode MS"/>
                <w:color w:val="000000"/>
                <w:sz w:val="20"/>
                <w:szCs w:val="20"/>
                <w:u w:color="000000"/>
                <w14:textOutline w14:w="0" w14:cap="flat" w14:cmpd="sng" w14:algn="ctr">
                  <w14:noFill/>
                  <w14:prstDash w14:val="solid"/>
                  <w14:bevel/>
                </w14:textOutline>
              </w:rPr>
              <w:t>В.Лобановського</w:t>
            </w:r>
            <w:proofErr w:type="spellEnd"/>
            <w:r w:rsidRPr="00466B1B">
              <w:rPr>
                <w:rStyle w:val="Hyperlink0"/>
                <w:rFonts w:cs="Arial Unicode MS"/>
                <w:color w:val="000000"/>
                <w:sz w:val="20"/>
                <w:szCs w:val="20"/>
                <w:u w:color="000000"/>
                <w14:textOutline w14:w="0" w14:cap="flat" w14:cmpd="sng" w14:algn="ctr">
                  <w14:noFill/>
                  <w14:prstDash w14:val="solid"/>
                  <w14:bevel/>
                </w14:textOutline>
              </w:rPr>
              <w:t xml:space="preserve"> 6А, 4 поверх, оф.15</w:t>
            </w:r>
            <w:r w:rsidRPr="00466B1B">
              <w:rPr>
                <w:rFonts w:cs="Arial Unicode MS"/>
                <w:color w:val="000000"/>
                <w:sz w:val="20"/>
                <w:szCs w:val="20"/>
                <w:u w:color="000000"/>
                <w14:textOutline w14:w="0" w14:cap="flat" w14:cmpd="sng" w14:algn="ctr">
                  <w14:noFill/>
                  <w14:prstDash w14:val="solid"/>
                  <w14:bevel/>
                </w14:textOutline>
              </w:rPr>
              <w:t>2</w:t>
            </w:r>
          </w:p>
          <w:p w14:paraId="63AD2CDA" w14:textId="77777777" w:rsidR="00E43AEC" w:rsidRPr="00466B1B" w:rsidRDefault="00BF6EFA">
            <w:pPr>
              <w:tabs>
                <w:tab w:val="left" w:pos="708"/>
                <w:tab w:val="left" w:pos="1416"/>
                <w:tab w:val="left" w:pos="2124"/>
                <w:tab w:val="left" w:pos="2832"/>
                <w:tab w:val="left" w:pos="3540"/>
                <w:tab w:val="left" w:pos="4248"/>
              </w:tabs>
              <w:rPr>
                <w:rFonts w:eastAsia="Times New Roman"/>
                <w:color w:val="000000"/>
                <w:sz w:val="20"/>
                <w:szCs w:val="20"/>
                <w:u w:color="000000"/>
                <w14:textOutline w14:w="0" w14:cap="flat" w14:cmpd="sng" w14:algn="ctr">
                  <w14:noFill/>
                  <w14:prstDash w14:val="solid"/>
                  <w14:bevel/>
                </w14:textOutline>
              </w:rPr>
            </w:pPr>
            <w:proofErr w:type="spellStart"/>
            <w:r w:rsidRPr="00466B1B">
              <w:rPr>
                <w:rStyle w:val="Hyperlink0"/>
                <w:rFonts w:cs="Arial Unicode MS"/>
                <w:color w:val="000000"/>
                <w:sz w:val="20"/>
                <w:szCs w:val="20"/>
                <w:u w:color="000000"/>
                <w14:textOutline w14:w="0" w14:cap="flat" w14:cmpd="sng" w14:algn="ctr">
                  <w14:noFill/>
                  <w14:prstDash w14:val="solid"/>
                  <w14:bevel/>
                </w14:textOutline>
              </w:rPr>
              <w:t>тел</w:t>
            </w:r>
            <w:proofErr w:type="spellEnd"/>
            <w:r w:rsidRPr="00466B1B">
              <w:rPr>
                <w:rStyle w:val="Hyperlink0"/>
                <w:rFonts w:cs="Arial Unicode MS"/>
                <w:color w:val="000000"/>
                <w:sz w:val="20"/>
                <w:szCs w:val="20"/>
                <w:u w:color="000000"/>
                <w14:textOutline w14:w="0" w14:cap="flat" w14:cmpd="sng" w14:algn="ctr">
                  <w14:noFill/>
                  <w14:prstDash w14:val="solid"/>
                  <w14:bevel/>
                </w14:textOutline>
              </w:rPr>
              <w:t>/факс: +38 044 337 88 14</w:t>
            </w:r>
          </w:p>
          <w:p w14:paraId="059E99FD" w14:textId="6F73CA8D" w:rsidR="00E43AEC" w:rsidRPr="00466B1B" w:rsidRDefault="00BF6EFA">
            <w:pPr>
              <w:tabs>
                <w:tab w:val="left" w:pos="708"/>
                <w:tab w:val="left" w:pos="1416"/>
                <w:tab w:val="left" w:pos="2124"/>
                <w:tab w:val="left" w:pos="2832"/>
                <w:tab w:val="left" w:pos="3540"/>
                <w:tab w:val="left" w:pos="4248"/>
              </w:tabs>
            </w:pPr>
            <w:r w:rsidRPr="00466B1B">
              <w:rPr>
                <w:rStyle w:val="Hyperlink0"/>
                <w:rFonts w:cs="Arial Unicode MS"/>
                <w:color w:val="000000"/>
                <w:sz w:val="20"/>
                <w:szCs w:val="20"/>
                <w:u w:color="000000"/>
                <w14:textOutline w14:w="0" w14:cap="flat" w14:cmpd="sng" w14:algn="ctr">
                  <w14:noFill/>
                  <w14:prstDash w14:val="solid"/>
                  <w14:bevel/>
                </w14:textOutline>
              </w:rPr>
              <w:t>e-</w:t>
            </w:r>
            <w:proofErr w:type="spellStart"/>
            <w:r w:rsidRPr="00466B1B">
              <w:rPr>
                <w:rStyle w:val="Hyperlink0"/>
                <w:rFonts w:cs="Arial Unicode MS"/>
                <w:color w:val="000000"/>
                <w:sz w:val="20"/>
                <w:szCs w:val="20"/>
                <w:u w:color="000000"/>
                <w14:textOutline w14:w="0" w14:cap="flat" w14:cmpd="sng" w14:algn="ctr">
                  <w14:noFill/>
                  <w14:prstDash w14:val="solid"/>
                  <w14:bevel/>
                </w14:textOutline>
              </w:rPr>
              <w:t>mail</w:t>
            </w:r>
            <w:proofErr w:type="spellEnd"/>
            <w:r w:rsidRPr="00466B1B">
              <w:rPr>
                <w:rStyle w:val="Hyperlink0"/>
                <w:rFonts w:cs="Arial Unicode MS"/>
                <w:color w:val="000000"/>
                <w:sz w:val="20"/>
                <w:szCs w:val="20"/>
                <w:u w:color="000000"/>
                <w14:textOutline w14:w="0" w14:cap="flat" w14:cmpd="sng" w14:algn="ctr">
                  <w14:noFill/>
                  <w14:prstDash w14:val="solid"/>
                  <w14:bevel/>
                </w14:textOutline>
              </w:rPr>
              <w:t xml:space="preserve">: </w:t>
            </w:r>
            <w:hyperlink r:id="rId8" w:history="1">
              <w:r w:rsidR="008810E5" w:rsidRPr="00466B1B">
                <w:rPr>
                  <w:rStyle w:val="a4"/>
                  <w:rFonts w:cs="Arial Unicode MS"/>
                  <w:sz w:val="20"/>
                  <w:szCs w:val="20"/>
                  <w14:textOutline w14:w="0" w14:cap="flat" w14:cmpd="sng" w14:algn="ctr">
                    <w14:noFill/>
                    <w14:prstDash w14:val="solid"/>
                    <w14:bevel/>
                  </w14:textOutline>
                </w:rPr>
                <w:t>office@aristeya.com.ua</w:t>
              </w:r>
            </w:hyperlink>
            <w:r w:rsidRPr="00466B1B">
              <w:rPr>
                <w:rStyle w:val="Hyperlink0"/>
                <w:rFonts w:eastAsia="Times New Roman"/>
                <w:color w:val="000000"/>
                <w:sz w:val="20"/>
                <w:szCs w:val="20"/>
                <w:u w:color="000000"/>
                <w14:textOutline w14:w="0" w14:cap="flat" w14:cmpd="sng" w14:algn="ctr">
                  <w14:noFill/>
                  <w14:prstDash w14:val="solid"/>
                  <w14:bevel/>
                </w14:textOutline>
              </w:rPr>
              <w:br/>
            </w:r>
          </w:p>
        </w:tc>
        <w:tc>
          <w:tcPr>
            <w:tcW w:w="4860" w:type="dxa"/>
            <w:tcBorders>
              <w:top w:val="nil"/>
              <w:left w:val="nil"/>
              <w:bottom w:val="nil"/>
              <w:right w:val="nil"/>
            </w:tcBorders>
            <w:shd w:val="clear" w:color="auto" w:fill="auto"/>
            <w:tcMar>
              <w:top w:w="80" w:type="dxa"/>
              <w:left w:w="80" w:type="dxa"/>
              <w:bottom w:w="80" w:type="dxa"/>
              <w:right w:w="179" w:type="dxa"/>
            </w:tcMar>
          </w:tcPr>
          <w:p w14:paraId="30863CE1" w14:textId="77777777" w:rsidR="00E43AEC" w:rsidRPr="00466B1B" w:rsidRDefault="00E43AEC">
            <w:pPr>
              <w:tabs>
                <w:tab w:val="left" w:pos="708"/>
                <w:tab w:val="left" w:pos="1416"/>
                <w:tab w:val="left" w:pos="2124"/>
                <w:tab w:val="left" w:pos="2832"/>
                <w:tab w:val="left" w:pos="3540"/>
                <w:tab w:val="left" w:pos="4248"/>
              </w:tabs>
              <w:rPr>
                <w:rFonts w:eastAsia="Times New Roman"/>
                <w:color w:val="000000"/>
                <w:sz w:val="20"/>
                <w:szCs w:val="20"/>
                <w:u w:color="000000"/>
                <w14:textOutline w14:w="0" w14:cap="flat" w14:cmpd="sng" w14:algn="ctr">
                  <w14:noFill/>
                  <w14:prstDash w14:val="solid"/>
                  <w14:bevel/>
                </w14:textOutline>
              </w:rPr>
            </w:pPr>
          </w:p>
          <w:p w14:paraId="28DA3F88" w14:textId="77777777" w:rsidR="00E43AEC" w:rsidRPr="00466B1B" w:rsidRDefault="00BF6EFA">
            <w:pPr>
              <w:tabs>
                <w:tab w:val="left" w:pos="708"/>
                <w:tab w:val="left" w:pos="1416"/>
                <w:tab w:val="left" w:pos="2124"/>
                <w:tab w:val="left" w:pos="2832"/>
                <w:tab w:val="left" w:pos="3540"/>
                <w:tab w:val="left" w:pos="4248"/>
              </w:tabs>
              <w:rPr>
                <w:rFonts w:eastAsia="Times New Roman"/>
                <w:color w:val="000000"/>
                <w:sz w:val="20"/>
                <w:szCs w:val="20"/>
                <w:u w:color="000000"/>
                <w14:textOutline w14:w="0" w14:cap="flat" w14:cmpd="sng" w14:algn="ctr">
                  <w14:noFill/>
                  <w14:prstDash w14:val="solid"/>
                  <w14:bevel/>
                </w14:textOutline>
              </w:rPr>
            </w:pPr>
            <w:r w:rsidRPr="00466B1B">
              <w:rPr>
                <w:rStyle w:val="Hyperlink0"/>
                <w:rFonts w:cs="Arial Unicode MS"/>
                <w:color w:val="000000"/>
                <w:sz w:val="20"/>
                <w:szCs w:val="20"/>
                <w:u w:color="000000"/>
                <w14:textOutline w14:w="0" w14:cap="flat" w14:cmpd="sng" w14:algn="ctr">
                  <w14:noFill/>
                  <w14:prstDash w14:val="solid"/>
                  <w14:bevel/>
                </w14:textOutline>
              </w:rPr>
              <w:t>Юридична адреса:</w:t>
            </w:r>
          </w:p>
          <w:p w14:paraId="57C41C4C" w14:textId="77777777" w:rsidR="00E43AEC" w:rsidRPr="00466B1B" w:rsidRDefault="00E43AEC">
            <w:pPr>
              <w:tabs>
                <w:tab w:val="left" w:pos="708"/>
                <w:tab w:val="left" w:pos="1416"/>
                <w:tab w:val="left" w:pos="2124"/>
                <w:tab w:val="left" w:pos="2832"/>
                <w:tab w:val="left" w:pos="3540"/>
                <w:tab w:val="left" w:pos="4248"/>
              </w:tabs>
              <w:rPr>
                <w:rStyle w:val="Hyperlink0"/>
                <w:rFonts w:eastAsia="Times New Roman"/>
                <w:color w:val="000000"/>
                <w:sz w:val="20"/>
                <w:szCs w:val="20"/>
                <w:u w:color="000000"/>
                <w14:textOutline w14:w="0" w14:cap="flat" w14:cmpd="sng" w14:algn="ctr">
                  <w14:noFill/>
                  <w14:prstDash w14:val="solid"/>
                  <w14:bevel/>
                </w14:textOutline>
              </w:rPr>
            </w:pPr>
          </w:p>
          <w:p w14:paraId="197E6BEC" w14:textId="77777777" w:rsidR="00E43AEC" w:rsidRPr="00466B1B" w:rsidRDefault="00BF6EFA">
            <w:pPr>
              <w:tabs>
                <w:tab w:val="left" w:pos="708"/>
                <w:tab w:val="left" w:pos="1416"/>
                <w:tab w:val="left" w:pos="2124"/>
                <w:tab w:val="left" w:pos="2832"/>
                <w:tab w:val="left" w:pos="3540"/>
                <w:tab w:val="left" w:pos="4248"/>
              </w:tabs>
              <w:rPr>
                <w:rFonts w:eastAsia="Times New Roman"/>
                <w:color w:val="000000"/>
                <w:sz w:val="20"/>
                <w:szCs w:val="20"/>
                <w:u w:color="000000"/>
                <w14:textOutline w14:w="0" w14:cap="flat" w14:cmpd="sng" w14:algn="ctr">
                  <w14:noFill/>
                  <w14:prstDash w14:val="solid"/>
                  <w14:bevel/>
                </w14:textOutline>
              </w:rPr>
            </w:pPr>
            <w:r w:rsidRPr="00466B1B">
              <w:rPr>
                <w:rStyle w:val="Hyperlink0"/>
                <w:rFonts w:cs="Arial Unicode MS"/>
                <w:color w:val="000000"/>
                <w:sz w:val="20"/>
                <w:szCs w:val="20"/>
                <w:u w:color="000000"/>
                <w14:textOutline w14:w="0" w14:cap="flat" w14:cmpd="sng" w14:algn="ctr">
                  <w14:noFill/>
                  <w14:prstDash w14:val="solid"/>
                  <w14:bevel/>
                </w14:textOutline>
              </w:rPr>
              <w:t>Фактична адреса:</w:t>
            </w:r>
          </w:p>
          <w:p w14:paraId="21FF0E2F" w14:textId="77777777" w:rsidR="00E43AEC" w:rsidRPr="00466B1B" w:rsidRDefault="00E43AEC">
            <w:pPr>
              <w:tabs>
                <w:tab w:val="left" w:pos="708"/>
                <w:tab w:val="left" w:pos="1416"/>
                <w:tab w:val="left" w:pos="2124"/>
                <w:tab w:val="left" w:pos="2832"/>
                <w:tab w:val="left" w:pos="3540"/>
                <w:tab w:val="left" w:pos="4248"/>
              </w:tabs>
              <w:rPr>
                <w:rStyle w:val="Hyperlink0"/>
                <w:rFonts w:eastAsia="Times New Roman"/>
                <w:color w:val="000000"/>
                <w:sz w:val="20"/>
                <w:szCs w:val="20"/>
                <w:u w:color="000000"/>
                <w14:textOutline w14:w="0" w14:cap="flat" w14:cmpd="sng" w14:algn="ctr">
                  <w14:noFill/>
                  <w14:prstDash w14:val="solid"/>
                  <w14:bevel/>
                </w14:textOutline>
              </w:rPr>
            </w:pPr>
          </w:p>
          <w:p w14:paraId="50CFE58F" w14:textId="77777777" w:rsidR="00E43AEC" w:rsidRPr="00466B1B" w:rsidRDefault="00E43AEC">
            <w:pPr>
              <w:tabs>
                <w:tab w:val="left" w:pos="708"/>
                <w:tab w:val="left" w:pos="1416"/>
                <w:tab w:val="left" w:pos="2124"/>
                <w:tab w:val="left" w:pos="2832"/>
                <w:tab w:val="left" w:pos="3540"/>
                <w:tab w:val="left" w:pos="4248"/>
              </w:tabs>
              <w:rPr>
                <w:rStyle w:val="Hyperlink0"/>
                <w:rFonts w:eastAsia="Times New Roman"/>
                <w:color w:val="000000"/>
                <w:sz w:val="20"/>
                <w:szCs w:val="20"/>
                <w:u w:color="000000"/>
                <w14:textOutline w14:w="0" w14:cap="flat" w14:cmpd="sng" w14:algn="ctr">
                  <w14:noFill/>
                  <w14:prstDash w14:val="solid"/>
                  <w14:bevel/>
                </w14:textOutline>
              </w:rPr>
            </w:pPr>
          </w:p>
          <w:p w14:paraId="52A67989" w14:textId="77777777" w:rsidR="00E43AEC" w:rsidRPr="00466B1B" w:rsidRDefault="00BF6EFA">
            <w:pPr>
              <w:tabs>
                <w:tab w:val="left" w:pos="708"/>
                <w:tab w:val="left" w:pos="1416"/>
                <w:tab w:val="left" w:pos="2124"/>
                <w:tab w:val="left" w:pos="2832"/>
                <w:tab w:val="left" w:pos="3540"/>
                <w:tab w:val="left" w:pos="4248"/>
              </w:tabs>
              <w:rPr>
                <w:rStyle w:val="Hyperlink0"/>
                <w:rFonts w:eastAsia="Times New Roman"/>
                <w:color w:val="000000"/>
                <w:sz w:val="20"/>
                <w:szCs w:val="20"/>
                <w:u w:color="000000"/>
                <w14:textOutline w14:w="0" w14:cap="flat" w14:cmpd="sng" w14:algn="ctr">
                  <w14:noFill/>
                  <w14:prstDash w14:val="solid"/>
                  <w14:bevel/>
                </w14:textOutline>
              </w:rPr>
            </w:pPr>
            <w:proofErr w:type="spellStart"/>
            <w:r w:rsidRPr="00466B1B">
              <w:rPr>
                <w:rStyle w:val="Hyperlink0"/>
                <w:rFonts w:cs="Arial Unicode MS"/>
                <w:color w:val="000000"/>
                <w:sz w:val="20"/>
                <w:szCs w:val="20"/>
                <w:u w:color="000000"/>
                <w14:textOutline w14:w="0" w14:cap="flat" w14:cmpd="sng" w14:algn="ctr">
                  <w14:noFill/>
                  <w14:prstDash w14:val="solid"/>
                  <w14:bevel/>
                </w14:textOutline>
              </w:rPr>
              <w:t>тел</w:t>
            </w:r>
            <w:proofErr w:type="spellEnd"/>
            <w:r w:rsidRPr="00466B1B">
              <w:rPr>
                <w:rStyle w:val="Hyperlink0"/>
                <w:rFonts w:cs="Arial Unicode MS"/>
                <w:color w:val="000000"/>
                <w:sz w:val="20"/>
                <w:szCs w:val="20"/>
                <w:u w:color="000000"/>
                <w14:textOutline w14:w="0" w14:cap="flat" w14:cmpd="sng" w14:algn="ctr">
                  <w14:noFill/>
                  <w14:prstDash w14:val="solid"/>
                  <w14:bevel/>
                </w14:textOutline>
              </w:rPr>
              <w:t>/факс:</w:t>
            </w:r>
          </w:p>
          <w:p w14:paraId="57916DC3" w14:textId="77777777" w:rsidR="00E43AEC" w:rsidRPr="00466B1B" w:rsidRDefault="00BF6EFA">
            <w:pPr>
              <w:tabs>
                <w:tab w:val="left" w:pos="708"/>
                <w:tab w:val="left" w:pos="1416"/>
                <w:tab w:val="left" w:pos="2124"/>
                <w:tab w:val="left" w:pos="2832"/>
                <w:tab w:val="left" w:pos="3540"/>
                <w:tab w:val="left" w:pos="4248"/>
              </w:tabs>
            </w:pPr>
            <w:r w:rsidRPr="00466B1B">
              <w:rPr>
                <w:rStyle w:val="Hyperlink0"/>
                <w:rFonts w:cs="Arial Unicode MS"/>
                <w:color w:val="000000"/>
                <w:sz w:val="20"/>
                <w:szCs w:val="20"/>
                <w:u w:color="000000"/>
                <w14:textOutline w14:w="0" w14:cap="flat" w14:cmpd="sng" w14:algn="ctr">
                  <w14:noFill/>
                  <w14:prstDash w14:val="solid"/>
                  <w14:bevel/>
                </w14:textOutline>
              </w:rPr>
              <w:t>e-</w:t>
            </w:r>
            <w:proofErr w:type="spellStart"/>
            <w:r w:rsidRPr="00466B1B">
              <w:rPr>
                <w:rStyle w:val="Hyperlink0"/>
                <w:rFonts w:cs="Arial Unicode MS"/>
                <w:color w:val="000000"/>
                <w:sz w:val="20"/>
                <w:szCs w:val="20"/>
                <w:u w:color="000000"/>
                <w14:textOutline w14:w="0" w14:cap="flat" w14:cmpd="sng" w14:algn="ctr">
                  <w14:noFill/>
                  <w14:prstDash w14:val="solid"/>
                  <w14:bevel/>
                </w14:textOutline>
              </w:rPr>
              <w:t>mail</w:t>
            </w:r>
            <w:proofErr w:type="spellEnd"/>
            <w:r w:rsidRPr="00466B1B">
              <w:rPr>
                <w:rStyle w:val="Hyperlink0"/>
                <w:rFonts w:cs="Arial Unicode MS"/>
                <w:color w:val="000000"/>
                <w:sz w:val="20"/>
                <w:szCs w:val="20"/>
                <w:u w:color="000000"/>
                <w14:textOutline w14:w="0" w14:cap="flat" w14:cmpd="sng" w14:algn="ctr">
                  <w14:noFill/>
                  <w14:prstDash w14:val="solid"/>
                  <w14:bevel/>
                </w14:textOutline>
              </w:rPr>
              <w:t>:</w:t>
            </w:r>
          </w:p>
        </w:tc>
      </w:tr>
      <w:tr w:rsidR="00E43AEC" w:rsidRPr="00466B1B" w14:paraId="5978C894" w14:textId="77777777">
        <w:trPr>
          <w:trHeight w:val="432"/>
        </w:trPr>
        <w:tc>
          <w:tcPr>
            <w:tcW w:w="4860" w:type="dxa"/>
            <w:tcBorders>
              <w:top w:val="nil"/>
              <w:left w:val="nil"/>
              <w:bottom w:val="nil"/>
              <w:right w:val="nil"/>
            </w:tcBorders>
            <w:shd w:val="clear" w:color="auto" w:fill="auto"/>
            <w:tcMar>
              <w:top w:w="80" w:type="dxa"/>
              <w:left w:w="80" w:type="dxa"/>
              <w:bottom w:w="80" w:type="dxa"/>
              <w:right w:w="179" w:type="dxa"/>
            </w:tcMar>
          </w:tcPr>
          <w:p w14:paraId="29448993" w14:textId="77777777" w:rsidR="00E43AEC" w:rsidRPr="00466B1B" w:rsidRDefault="00BF6EFA">
            <w:pPr>
              <w:tabs>
                <w:tab w:val="left" w:pos="708"/>
                <w:tab w:val="left" w:pos="1416"/>
                <w:tab w:val="left" w:pos="2124"/>
                <w:tab w:val="left" w:pos="2832"/>
                <w:tab w:val="left" w:pos="3540"/>
                <w:tab w:val="left" w:pos="4248"/>
              </w:tabs>
              <w:ind w:right="99"/>
              <w:jc w:val="both"/>
            </w:pPr>
            <w:r w:rsidRPr="00466B1B">
              <w:rPr>
                <w:rStyle w:val="a7"/>
                <w:rFonts w:cs="Arial Unicode MS"/>
                <w:b/>
                <w:bCs/>
                <w:color w:val="000000"/>
                <w:sz w:val="20"/>
                <w:szCs w:val="20"/>
                <w:u w:color="000000"/>
                <w14:textOutline w14:w="0" w14:cap="flat" w14:cmpd="sng" w14:algn="ctr">
                  <w14:noFill/>
                  <w14:prstDash w14:val="solid"/>
                  <w14:bevel/>
                </w14:textOutline>
              </w:rPr>
              <w:t>Директор______________ /</w:t>
            </w:r>
            <w:proofErr w:type="spellStart"/>
            <w:r w:rsidRPr="00466B1B">
              <w:rPr>
                <w:rStyle w:val="a7"/>
                <w:rFonts w:cs="Arial Unicode MS"/>
                <w:b/>
                <w:bCs/>
                <w:color w:val="000000"/>
                <w:sz w:val="20"/>
                <w:szCs w:val="20"/>
                <w:u w:color="000000"/>
                <w14:textOutline w14:w="0" w14:cap="flat" w14:cmpd="sng" w14:algn="ctr">
                  <w14:noFill/>
                  <w14:prstDash w14:val="solid"/>
                  <w14:bevel/>
                </w14:textOutline>
              </w:rPr>
              <w:t>Г.В.Пономарьова</w:t>
            </w:r>
            <w:proofErr w:type="spellEnd"/>
            <w:r w:rsidRPr="00466B1B">
              <w:rPr>
                <w:rStyle w:val="a7"/>
                <w:rFonts w:cs="Arial Unicode MS"/>
                <w:b/>
                <w:bCs/>
                <w:color w:val="000000"/>
                <w:sz w:val="20"/>
                <w:szCs w:val="20"/>
                <w:u w:color="000000"/>
                <w14:textOutline w14:w="0" w14:cap="flat" w14:cmpd="sng" w14:algn="ctr">
                  <w14:noFill/>
                  <w14:prstDash w14:val="solid"/>
                  <w14:bevel/>
                </w14:textOutline>
              </w:rPr>
              <w:br/>
            </w:r>
            <w:proofErr w:type="spellStart"/>
            <w:r w:rsidRPr="00466B1B">
              <w:rPr>
                <w:rStyle w:val="a7"/>
                <w:rFonts w:cs="Arial Unicode MS"/>
                <w:color w:val="000000"/>
                <w:sz w:val="20"/>
                <w:szCs w:val="20"/>
                <w:u w:color="000000"/>
                <w14:textOutline w14:w="0" w14:cap="flat" w14:cmpd="sng" w14:algn="ctr">
                  <w14:noFill/>
                  <w14:prstDash w14:val="solid"/>
                  <w14:bevel/>
                </w14:textOutline>
              </w:rPr>
              <w:t>м</w:t>
            </w:r>
            <w:r w:rsidRPr="00466B1B">
              <w:rPr>
                <w:rStyle w:val="Hyperlink0"/>
                <w:rFonts w:cs="Arial Unicode MS"/>
                <w:color w:val="000000"/>
                <w:sz w:val="20"/>
                <w:szCs w:val="20"/>
                <w:u w:color="000000"/>
                <w14:textOutline w14:w="0" w14:cap="flat" w14:cmpd="sng" w14:algn="ctr">
                  <w14:noFill/>
                  <w14:prstDash w14:val="solid"/>
                  <w14:bevel/>
                </w14:textOutline>
              </w:rPr>
              <w:t>.п</w:t>
            </w:r>
            <w:proofErr w:type="spellEnd"/>
            <w:r w:rsidRPr="00466B1B">
              <w:rPr>
                <w:rStyle w:val="Hyperlink0"/>
                <w:rFonts w:cs="Arial Unicode MS"/>
                <w:color w:val="000000"/>
                <w:sz w:val="20"/>
                <w:szCs w:val="20"/>
                <w:u w:color="000000"/>
                <w14:textOutline w14:w="0" w14:cap="flat" w14:cmpd="sng" w14:algn="ctr">
                  <w14:noFill/>
                  <w14:prstDash w14:val="solid"/>
                  <w14:bevel/>
                </w14:textOutline>
              </w:rPr>
              <w:t>.</w:t>
            </w:r>
          </w:p>
        </w:tc>
        <w:tc>
          <w:tcPr>
            <w:tcW w:w="4860" w:type="dxa"/>
            <w:tcBorders>
              <w:top w:val="nil"/>
              <w:left w:val="nil"/>
              <w:bottom w:val="nil"/>
              <w:right w:val="nil"/>
            </w:tcBorders>
            <w:shd w:val="clear" w:color="auto" w:fill="auto"/>
            <w:tcMar>
              <w:top w:w="80" w:type="dxa"/>
              <w:left w:w="80" w:type="dxa"/>
              <w:bottom w:w="80" w:type="dxa"/>
              <w:right w:w="179" w:type="dxa"/>
            </w:tcMar>
          </w:tcPr>
          <w:p w14:paraId="455E9B4E" w14:textId="77777777" w:rsidR="00E43AEC" w:rsidRPr="00466B1B" w:rsidRDefault="00BF6EFA">
            <w:pPr>
              <w:tabs>
                <w:tab w:val="left" w:pos="708"/>
                <w:tab w:val="left" w:pos="1416"/>
                <w:tab w:val="left" w:pos="2124"/>
                <w:tab w:val="left" w:pos="2832"/>
                <w:tab w:val="left" w:pos="3540"/>
                <w:tab w:val="left" w:pos="4248"/>
              </w:tabs>
              <w:ind w:right="99"/>
              <w:jc w:val="both"/>
            </w:pPr>
            <w:r w:rsidRPr="00466B1B">
              <w:rPr>
                <w:rStyle w:val="a7"/>
                <w:rFonts w:cs="Arial Unicode MS"/>
                <w:b/>
                <w:bCs/>
                <w:color w:val="000000"/>
                <w:sz w:val="20"/>
                <w:szCs w:val="20"/>
                <w:u w:color="000000"/>
                <w14:textOutline w14:w="0" w14:cap="flat" w14:cmpd="sng" w14:algn="ctr">
                  <w14:noFill/>
                  <w14:prstDash w14:val="solid"/>
                  <w14:bevel/>
                </w14:textOutline>
              </w:rPr>
              <w:t xml:space="preserve">Директор___________________/______________ </w:t>
            </w:r>
            <w:proofErr w:type="spellStart"/>
            <w:r w:rsidRPr="00466B1B">
              <w:rPr>
                <w:rStyle w:val="a7"/>
                <w:rFonts w:cs="Arial Unicode MS"/>
                <w:color w:val="000000"/>
                <w:sz w:val="20"/>
                <w:szCs w:val="20"/>
                <w:u w:color="000000"/>
                <w14:textOutline w14:w="0" w14:cap="flat" w14:cmpd="sng" w14:algn="ctr">
                  <w14:noFill/>
                  <w14:prstDash w14:val="solid"/>
                  <w14:bevel/>
                </w14:textOutline>
              </w:rPr>
              <w:t>м</w:t>
            </w:r>
            <w:r w:rsidRPr="00466B1B">
              <w:rPr>
                <w:rStyle w:val="Hyperlink0"/>
                <w:rFonts w:cs="Arial Unicode MS"/>
                <w:color w:val="000000"/>
                <w:sz w:val="20"/>
                <w:szCs w:val="20"/>
                <w:u w:color="000000"/>
                <w14:textOutline w14:w="0" w14:cap="flat" w14:cmpd="sng" w14:algn="ctr">
                  <w14:noFill/>
                  <w14:prstDash w14:val="solid"/>
                  <w14:bevel/>
                </w14:textOutline>
              </w:rPr>
              <w:t>.п</w:t>
            </w:r>
            <w:proofErr w:type="spellEnd"/>
            <w:r w:rsidRPr="00466B1B">
              <w:rPr>
                <w:rStyle w:val="Hyperlink0"/>
                <w:rFonts w:cs="Arial Unicode MS"/>
                <w:color w:val="000000"/>
                <w:sz w:val="20"/>
                <w:szCs w:val="20"/>
                <w:u w:color="000000"/>
                <w14:textOutline w14:w="0" w14:cap="flat" w14:cmpd="sng" w14:algn="ctr">
                  <w14:noFill/>
                  <w14:prstDash w14:val="solid"/>
                  <w14:bevel/>
                </w14:textOutline>
              </w:rPr>
              <w:t>.</w:t>
            </w:r>
          </w:p>
        </w:tc>
      </w:tr>
    </w:tbl>
    <w:p w14:paraId="09B3B1A2" w14:textId="77777777" w:rsidR="00E43AEC" w:rsidRPr="00466B1B" w:rsidRDefault="00E43AEC">
      <w:pPr>
        <w:pStyle w:val="a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left="180" w:hanging="180"/>
        <w:jc w:val="both"/>
      </w:pPr>
    </w:p>
    <w:p w14:paraId="6AD6E337" w14:textId="77777777" w:rsidR="00C534CE" w:rsidRPr="00466B1B" w:rsidRDefault="00C534CE">
      <w:pPr>
        <w:pStyle w:val="a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left="180" w:hanging="180"/>
        <w:jc w:val="both"/>
      </w:pPr>
    </w:p>
    <w:p w14:paraId="7A40EC94" w14:textId="77777777" w:rsidR="00C534CE" w:rsidRPr="00466B1B" w:rsidRDefault="00C534CE">
      <w:pPr>
        <w:pStyle w:val="a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left="180" w:hanging="180"/>
        <w:jc w:val="both"/>
      </w:pPr>
    </w:p>
    <w:p w14:paraId="2F9D3840" w14:textId="77777777" w:rsidR="00C534CE" w:rsidRPr="00466B1B" w:rsidRDefault="00C534CE">
      <w:pPr>
        <w:pStyle w:val="a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left="180" w:hanging="180"/>
        <w:jc w:val="both"/>
      </w:pPr>
    </w:p>
    <w:p w14:paraId="04A95ED1" w14:textId="77777777" w:rsidR="00C534CE" w:rsidRPr="00466B1B" w:rsidRDefault="00C534CE">
      <w:pPr>
        <w:pStyle w:val="a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left="180" w:hanging="180"/>
        <w:jc w:val="both"/>
      </w:pPr>
    </w:p>
    <w:p w14:paraId="555BE111" w14:textId="77777777" w:rsidR="00C534CE" w:rsidRPr="00466B1B" w:rsidRDefault="00C534CE">
      <w:pPr>
        <w:pStyle w:val="a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left="180" w:hanging="180"/>
        <w:jc w:val="both"/>
      </w:pPr>
    </w:p>
    <w:p w14:paraId="743D88C6" w14:textId="77777777" w:rsidR="00C534CE" w:rsidRPr="00466B1B" w:rsidRDefault="00C534CE">
      <w:pPr>
        <w:pStyle w:val="a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left="180" w:hanging="180"/>
        <w:jc w:val="both"/>
      </w:pPr>
    </w:p>
    <w:p w14:paraId="7870727E" w14:textId="77777777" w:rsidR="00C534CE" w:rsidRPr="00466B1B" w:rsidRDefault="00C534CE">
      <w:pPr>
        <w:pStyle w:val="a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left="180" w:hanging="180"/>
        <w:jc w:val="both"/>
      </w:pPr>
    </w:p>
    <w:p w14:paraId="529DD335" w14:textId="77777777" w:rsidR="00C534CE" w:rsidRPr="00466B1B" w:rsidRDefault="00C534CE">
      <w:pPr>
        <w:pStyle w:val="a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left="180" w:hanging="180"/>
        <w:jc w:val="both"/>
      </w:pPr>
    </w:p>
    <w:p w14:paraId="56833F20" w14:textId="77777777" w:rsidR="00C534CE" w:rsidRPr="00466B1B" w:rsidRDefault="00C534CE">
      <w:pPr>
        <w:pStyle w:val="a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left="180" w:hanging="180"/>
        <w:jc w:val="both"/>
      </w:pPr>
    </w:p>
    <w:p w14:paraId="0588C0A2" w14:textId="77777777" w:rsidR="00C534CE" w:rsidRPr="00466B1B" w:rsidRDefault="00C534CE" w:rsidP="005D09B5">
      <w:pPr>
        <w:pStyle w:val="a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pPr>
    </w:p>
    <w:p w14:paraId="45110408" w14:textId="77777777" w:rsidR="005D09B5" w:rsidRPr="00466B1B" w:rsidRDefault="005D09B5" w:rsidP="005D09B5">
      <w:pPr>
        <w:pStyle w:val="a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pPr>
    </w:p>
    <w:p w14:paraId="49CC6309" w14:textId="77777777" w:rsidR="005D09B5" w:rsidRPr="00466B1B" w:rsidRDefault="005D09B5" w:rsidP="005D09B5">
      <w:pPr>
        <w:pStyle w:val="a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pPr>
    </w:p>
    <w:p w14:paraId="3DE66B26" w14:textId="77777777" w:rsidR="005D09B5" w:rsidRPr="00466B1B" w:rsidRDefault="005D09B5" w:rsidP="005D09B5">
      <w:pPr>
        <w:pStyle w:val="a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pPr>
    </w:p>
    <w:p w14:paraId="39EF15D6" w14:textId="77777777" w:rsidR="005D09B5" w:rsidRPr="00466B1B" w:rsidRDefault="005D09B5" w:rsidP="005D09B5">
      <w:pPr>
        <w:pStyle w:val="a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pPr>
    </w:p>
    <w:p w14:paraId="4C16C9C3" w14:textId="77777777" w:rsidR="005D09B5" w:rsidRPr="00466B1B" w:rsidRDefault="005D09B5" w:rsidP="005D09B5">
      <w:pPr>
        <w:pStyle w:val="a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pPr>
    </w:p>
    <w:p w14:paraId="00F70EE2" w14:textId="77777777" w:rsidR="00C534CE" w:rsidRPr="00466B1B" w:rsidRDefault="00C534CE">
      <w:pPr>
        <w:pStyle w:val="a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left="180" w:hanging="180"/>
        <w:jc w:val="both"/>
      </w:pPr>
    </w:p>
    <w:p w14:paraId="506F32A3" w14:textId="77777777" w:rsidR="009D0AC2" w:rsidRPr="00466B1B" w:rsidRDefault="009D0AC2">
      <w:pPr>
        <w:pStyle w:val="a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left="180" w:hanging="180"/>
        <w:jc w:val="both"/>
      </w:pPr>
    </w:p>
    <w:p w14:paraId="66CFA9BC" w14:textId="11CA48EA" w:rsidR="00C534CE" w:rsidRPr="00466B1B" w:rsidRDefault="00C534CE" w:rsidP="00C534CE">
      <w:pPr>
        <w:ind w:firstLine="708"/>
        <w:jc w:val="right"/>
        <w:rPr>
          <w:b/>
          <w:sz w:val="20"/>
          <w:szCs w:val="20"/>
        </w:rPr>
      </w:pPr>
      <w:r w:rsidRPr="00466B1B">
        <w:rPr>
          <w:b/>
          <w:sz w:val="20"/>
          <w:szCs w:val="20"/>
        </w:rPr>
        <w:t>Додаток №</w:t>
      </w:r>
      <w:r w:rsidR="00121E12" w:rsidRPr="00466B1B">
        <w:rPr>
          <w:b/>
          <w:sz w:val="20"/>
          <w:szCs w:val="20"/>
        </w:rPr>
        <w:t>2</w:t>
      </w:r>
    </w:p>
    <w:p w14:paraId="47AF9000" w14:textId="77777777" w:rsidR="00C534CE" w:rsidRPr="00466B1B" w:rsidRDefault="00C534CE" w:rsidP="00C534CE">
      <w:pPr>
        <w:ind w:firstLine="708"/>
        <w:jc w:val="right"/>
        <w:rPr>
          <w:b/>
          <w:sz w:val="20"/>
          <w:szCs w:val="20"/>
        </w:rPr>
      </w:pPr>
      <w:r w:rsidRPr="00466B1B">
        <w:rPr>
          <w:b/>
          <w:sz w:val="20"/>
          <w:szCs w:val="20"/>
        </w:rPr>
        <w:t>До Договору Доручення</w:t>
      </w:r>
    </w:p>
    <w:p w14:paraId="35342FC2" w14:textId="77777777" w:rsidR="00C534CE" w:rsidRPr="00466B1B" w:rsidRDefault="00C534CE" w:rsidP="00C534CE">
      <w:pPr>
        <w:ind w:firstLine="708"/>
        <w:jc w:val="right"/>
        <w:rPr>
          <w:b/>
          <w:sz w:val="20"/>
          <w:szCs w:val="20"/>
        </w:rPr>
      </w:pPr>
      <w:r w:rsidRPr="00466B1B">
        <w:rPr>
          <w:b/>
          <w:sz w:val="20"/>
          <w:szCs w:val="20"/>
        </w:rPr>
        <w:t>№_____, від «___»_________20__р.</w:t>
      </w:r>
    </w:p>
    <w:p w14:paraId="2E190490" w14:textId="77777777" w:rsidR="00C534CE" w:rsidRPr="00466B1B" w:rsidRDefault="00C534CE" w:rsidP="00C534CE">
      <w:pPr>
        <w:ind w:firstLine="708"/>
        <w:jc w:val="right"/>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C534CE" w:rsidRPr="00717B4B" w14:paraId="752AA492" w14:textId="77777777" w:rsidTr="00BB07D8">
        <w:tc>
          <w:tcPr>
            <w:tcW w:w="9571" w:type="dxa"/>
            <w:shd w:val="clear" w:color="auto" w:fill="auto"/>
          </w:tcPr>
          <w:p w14:paraId="10D0CF0C" w14:textId="77777777" w:rsidR="00C534CE" w:rsidRPr="00466B1B" w:rsidRDefault="00C534CE" w:rsidP="00BB07D8">
            <w:pPr>
              <w:snapToGrid w:val="0"/>
              <w:rPr>
                <w:b/>
                <w:sz w:val="20"/>
                <w:szCs w:val="20"/>
              </w:rPr>
            </w:pPr>
            <w:r w:rsidRPr="00466B1B">
              <w:rPr>
                <w:b/>
                <w:sz w:val="20"/>
                <w:szCs w:val="20"/>
              </w:rPr>
              <w:t>Зразок  Договору на туристичне обслуговування</w:t>
            </w:r>
          </w:p>
          <w:p w14:paraId="35A3C4D2" w14:textId="77777777" w:rsidR="00C534CE" w:rsidRPr="00466B1B" w:rsidRDefault="00C534CE" w:rsidP="00BB07D8">
            <w:pPr>
              <w:snapToGrid w:val="0"/>
              <w:rPr>
                <w:b/>
                <w:sz w:val="20"/>
                <w:szCs w:val="20"/>
              </w:rPr>
            </w:pPr>
          </w:p>
          <w:p w14:paraId="66C26E60" w14:textId="77777777" w:rsidR="00C534CE" w:rsidRPr="00466B1B" w:rsidRDefault="00C534CE" w:rsidP="00BB07D8">
            <w:pPr>
              <w:snapToGrid w:val="0"/>
              <w:rPr>
                <w:b/>
                <w:bCs/>
                <w:iCs/>
                <w:sz w:val="20"/>
                <w:szCs w:val="20"/>
              </w:rPr>
            </w:pPr>
            <w:r w:rsidRPr="00466B1B">
              <w:rPr>
                <w:b/>
                <w:bCs/>
                <w:iCs/>
                <w:sz w:val="20"/>
                <w:szCs w:val="20"/>
              </w:rPr>
              <w:t xml:space="preserve">Договір </w:t>
            </w:r>
          </w:p>
          <w:p w14:paraId="4C113AA8" w14:textId="77777777" w:rsidR="00C534CE" w:rsidRPr="00466B1B" w:rsidRDefault="00C534CE" w:rsidP="00BB07D8">
            <w:pPr>
              <w:snapToGrid w:val="0"/>
              <w:rPr>
                <w:b/>
                <w:bCs/>
                <w:iCs/>
                <w:sz w:val="20"/>
                <w:szCs w:val="20"/>
              </w:rPr>
            </w:pPr>
            <w:r w:rsidRPr="00466B1B">
              <w:rPr>
                <w:b/>
                <w:bCs/>
                <w:iCs/>
                <w:sz w:val="20"/>
                <w:szCs w:val="20"/>
              </w:rPr>
              <w:t>на туристичне обслуговування  № ____________</w:t>
            </w:r>
          </w:p>
          <w:p w14:paraId="4C041A71" w14:textId="77777777" w:rsidR="00C534CE" w:rsidRPr="00466B1B" w:rsidRDefault="00C534CE" w:rsidP="00BB07D8">
            <w:pPr>
              <w:snapToGrid w:val="0"/>
              <w:rPr>
                <w:bCs/>
                <w:sz w:val="20"/>
                <w:szCs w:val="20"/>
              </w:rPr>
            </w:pPr>
          </w:p>
          <w:p w14:paraId="547751F7" w14:textId="77777777" w:rsidR="00C534CE" w:rsidRPr="00466B1B" w:rsidRDefault="00C534CE" w:rsidP="00BB07D8">
            <w:pPr>
              <w:snapToGrid w:val="0"/>
              <w:rPr>
                <w:bCs/>
                <w:sz w:val="20"/>
                <w:szCs w:val="20"/>
              </w:rPr>
            </w:pPr>
            <w:r w:rsidRPr="00466B1B">
              <w:rPr>
                <w:bCs/>
                <w:sz w:val="20"/>
                <w:szCs w:val="20"/>
              </w:rPr>
              <w:t>м. ________</w:t>
            </w:r>
            <w:r w:rsidRPr="00466B1B">
              <w:rPr>
                <w:bCs/>
                <w:sz w:val="20"/>
                <w:szCs w:val="20"/>
              </w:rPr>
              <w:tab/>
            </w:r>
            <w:r w:rsidRPr="00466B1B">
              <w:rPr>
                <w:bCs/>
                <w:sz w:val="20"/>
                <w:szCs w:val="20"/>
              </w:rPr>
              <w:tab/>
            </w:r>
            <w:r w:rsidRPr="00466B1B">
              <w:rPr>
                <w:bCs/>
                <w:sz w:val="20"/>
                <w:szCs w:val="20"/>
              </w:rPr>
              <w:tab/>
              <w:t xml:space="preserve">                                           «____» _________ 202_ р.</w:t>
            </w:r>
          </w:p>
          <w:p w14:paraId="009066AC" w14:textId="77777777" w:rsidR="00C534CE" w:rsidRPr="00466B1B" w:rsidRDefault="00C534CE" w:rsidP="00BB07D8">
            <w:pPr>
              <w:snapToGrid w:val="0"/>
              <w:rPr>
                <w:sz w:val="20"/>
                <w:szCs w:val="20"/>
              </w:rPr>
            </w:pPr>
          </w:p>
          <w:p w14:paraId="507CC092" w14:textId="4FFB569A" w:rsidR="00932A3A" w:rsidRPr="00466B1B" w:rsidRDefault="00C534CE" w:rsidP="00932A3A">
            <w:pPr>
              <w:tabs>
                <w:tab w:val="left" w:pos="708"/>
                <w:tab w:val="left" w:pos="1416"/>
                <w:tab w:val="left" w:pos="2124"/>
                <w:tab w:val="left" w:pos="2832"/>
                <w:tab w:val="left" w:pos="3540"/>
                <w:tab w:val="left" w:pos="4248"/>
              </w:tabs>
              <w:rPr>
                <w:rFonts w:eastAsia="Times New Roman"/>
                <w:color w:val="000000"/>
                <w:sz w:val="20"/>
                <w:szCs w:val="20"/>
                <w:u w:color="000000"/>
                <w14:textOutline w14:w="0" w14:cap="flat" w14:cmpd="sng" w14:algn="ctr">
                  <w14:noFill/>
                  <w14:prstDash w14:val="solid"/>
                  <w14:bevel/>
                </w14:textOutline>
              </w:rPr>
            </w:pPr>
            <w:r w:rsidRPr="00466B1B">
              <w:rPr>
                <w:b/>
                <w:sz w:val="20"/>
                <w:szCs w:val="20"/>
              </w:rPr>
              <w:t>ТОВ «_</w:t>
            </w:r>
            <w:proofErr w:type="spellStart"/>
            <w:r w:rsidR="00313D47" w:rsidRPr="00466B1B">
              <w:rPr>
                <w:b/>
                <w:sz w:val="20"/>
                <w:szCs w:val="20"/>
              </w:rPr>
              <w:t>Арістея</w:t>
            </w:r>
            <w:proofErr w:type="spellEnd"/>
            <w:r w:rsidR="00313D47" w:rsidRPr="00466B1B">
              <w:rPr>
                <w:b/>
                <w:sz w:val="20"/>
                <w:szCs w:val="20"/>
              </w:rPr>
              <w:t xml:space="preserve"> Тур</w:t>
            </w:r>
            <w:r w:rsidRPr="00466B1B">
              <w:rPr>
                <w:b/>
                <w:sz w:val="20"/>
                <w:szCs w:val="20"/>
              </w:rPr>
              <w:t>_»</w:t>
            </w:r>
            <w:r w:rsidRPr="00466B1B">
              <w:rPr>
                <w:b/>
                <w:bCs/>
                <w:sz w:val="20"/>
                <w:szCs w:val="20"/>
              </w:rPr>
              <w:t>, (</w:t>
            </w:r>
            <w:r w:rsidRPr="00466B1B">
              <w:rPr>
                <w:sz w:val="20"/>
                <w:szCs w:val="20"/>
              </w:rPr>
              <w:t xml:space="preserve">01054, Україна, м. Київ, Юр. адреса: </w:t>
            </w:r>
            <w:r w:rsidR="00932A3A" w:rsidRPr="00466B1B">
              <w:rPr>
                <w:rStyle w:val="Hyperlink0"/>
                <w:rFonts w:cs="Arial Unicode MS"/>
                <w:color w:val="000000"/>
                <w:sz w:val="20"/>
                <w:szCs w:val="20"/>
                <w:u w:color="000000"/>
                <w14:textOutline w14:w="0" w14:cap="flat" w14:cmpd="sng" w14:algn="ctr">
                  <w14:noFill/>
                  <w14:prstDash w14:val="solid"/>
                  <w14:bevel/>
                </w14:textOutline>
              </w:rPr>
              <w:t>вул. Лятошинського 4А/289, фактична адреса:</w:t>
            </w:r>
          </w:p>
          <w:p w14:paraId="5CF48B5C" w14:textId="77777777" w:rsidR="00932A3A" w:rsidRPr="00466B1B" w:rsidRDefault="00932A3A" w:rsidP="00932A3A">
            <w:pPr>
              <w:tabs>
                <w:tab w:val="left" w:pos="708"/>
                <w:tab w:val="left" w:pos="1416"/>
                <w:tab w:val="left" w:pos="2124"/>
                <w:tab w:val="left" w:pos="2832"/>
                <w:tab w:val="left" w:pos="3540"/>
                <w:tab w:val="left" w:pos="4248"/>
              </w:tabs>
              <w:rPr>
                <w:rFonts w:eastAsia="Times New Roman"/>
                <w:color w:val="000000"/>
                <w:sz w:val="20"/>
                <w:szCs w:val="20"/>
                <w:u w:color="000000"/>
                <w14:textOutline w14:w="0" w14:cap="flat" w14:cmpd="sng" w14:algn="ctr">
                  <w14:noFill/>
                  <w14:prstDash w14:val="solid"/>
                  <w14:bevel/>
                </w14:textOutline>
              </w:rPr>
            </w:pPr>
            <w:r w:rsidRPr="00466B1B">
              <w:rPr>
                <w:rStyle w:val="Hyperlink0"/>
                <w:rFonts w:cs="Arial Unicode MS"/>
                <w:color w:val="000000"/>
                <w:sz w:val="20"/>
                <w:szCs w:val="20"/>
                <w:u w:color="000000"/>
                <w14:textOutline w14:w="0" w14:cap="flat" w14:cmpd="sng" w14:algn="ctr">
                  <w14:noFill/>
                  <w14:prstDash w14:val="solid"/>
                  <w14:bevel/>
                </w14:textOutline>
              </w:rPr>
              <w:t xml:space="preserve">03037 м. Київ, пр-т </w:t>
            </w:r>
            <w:proofErr w:type="spellStart"/>
            <w:r w:rsidRPr="00466B1B">
              <w:rPr>
                <w:rStyle w:val="Hyperlink0"/>
                <w:rFonts w:cs="Arial Unicode MS"/>
                <w:color w:val="000000"/>
                <w:sz w:val="20"/>
                <w:szCs w:val="20"/>
                <w:u w:color="000000"/>
                <w14:textOutline w14:w="0" w14:cap="flat" w14:cmpd="sng" w14:algn="ctr">
                  <w14:noFill/>
                  <w14:prstDash w14:val="solid"/>
                  <w14:bevel/>
                </w14:textOutline>
              </w:rPr>
              <w:t>В.Лобановського</w:t>
            </w:r>
            <w:proofErr w:type="spellEnd"/>
            <w:r w:rsidRPr="00466B1B">
              <w:rPr>
                <w:rStyle w:val="Hyperlink0"/>
                <w:rFonts w:cs="Arial Unicode MS"/>
                <w:color w:val="000000"/>
                <w:sz w:val="20"/>
                <w:szCs w:val="20"/>
                <w:u w:color="000000"/>
                <w14:textOutline w14:w="0" w14:cap="flat" w14:cmpd="sng" w14:algn="ctr">
                  <w14:noFill/>
                  <w14:prstDash w14:val="solid"/>
                  <w14:bevel/>
                </w14:textOutline>
              </w:rPr>
              <w:t xml:space="preserve"> 6А, 4 поверх, оф.15</w:t>
            </w:r>
            <w:r w:rsidRPr="00466B1B">
              <w:rPr>
                <w:rFonts w:cs="Arial Unicode MS"/>
                <w:color w:val="000000"/>
                <w:sz w:val="20"/>
                <w:szCs w:val="20"/>
                <w:u w:color="000000"/>
                <w14:textOutline w14:w="0" w14:cap="flat" w14:cmpd="sng" w14:algn="ctr">
                  <w14:noFill/>
                  <w14:prstDash w14:val="solid"/>
                  <w14:bevel/>
                </w14:textOutline>
              </w:rPr>
              <w:t>2</w:t>
            </w:r>
          </w:p>
          <w:p w14:paraId="3EBF8437" w14:textId="4F7BD83E" w:rsidR="00C534CE" w:rsidRPr="00466B1B" w:rsidRDefault="00C633CD" w:rsidP="00BB07D8">
            <w:pPr>
              <w:snapToGrid w:val="0"/>
              <w:rPr>
                <w:sz w:val="20"/>
                <w:szCs w:val="20"/>
              </w:rPr>
            </w:pPr>
            <w:r w:rsidRPr="00466B1B">
              <w:rPr>
                <w:b/>
                <w:bCs/>
                <w:sz w:val="20"/>
                <w:szCs w:val="20"/>
              </w:rPr>
              <w:t>ліцензія Серії АГ № 581184 від 04.07.2012 р</w:t>
            </w:r>
            <w:r w:rsidRPr="00466B1B">
              <w:rPr>
                <w:sz w:val="20"/>
                <w:szCs w:val="20"/>
              </w:rPr>
              <w:t xml:space="preserve"> </w:t>
            </w:r>
            <w:r w:rsidR="00C534CE" w:rsidRPr="00466B1B">
              <w:rPr>
                <w:sz w:val="20"/>
                <w:szCs w:val="20"/>
              </w:rPr>
              <w:t xml:space="preserve">платник </w:t>
            </w:r>
            <w:r w:rsidRPr="00466B1B">
              <w:rPr>
                <w:sz w:val="20"/>
                <w:szCs w:val="20"/>
              </w:rPr>
              <w:t xml:space="preserve"> єдиного </w:t>
            </w:r>
            <w:r w:rsidR="00C534CE" w:rsidRPr="00466B1B">
              <w:rPr>
                <w:sz w:val="20"/>
                <w:szCs w:val="20"/>
              </w:rPr>
              <w:t xml:space="preserve">податку, іменоване надалі </w:t>
            </w:r>
            <w:r w:rsidR="00C534CE" w:rsidRPr="00466B1B">
              <w:rPr>
                <w:b/>
                <w:bCs/>
                <w:sz w:val="20"/>
                <w:szCs w:val="20"/>
              </w:rPr>
              <w:t>«Туроператор»,</w:t>
            </w:r>
            <w:r w:rsidR="00C534CE" w:rsidRPr="00466B1B">
              <w:rPr>
                <w:sz w:val="20"/>
                <w:szCs w:val="20"/>
              </w:rPr>
              <w:t xml:space="preserve"> від імені і за дорученням якого на підставі договору доручення №_____ від ______ р. укладає цей Договір ____________________________________, в особі ______________________________________________________________, надалі </w:t>
            </w:r>
            <w:r w:rsidR="00C534CE" w:rsidRPr="00466B1B">
              <w:rPr>
                <w:b/>
                <w:sz w:val="20"/>
                <w:szCs w:val="20"/>
              </w:rPr>
              <w:t>Турагент</w:t>
            </w:r>
            <w:r w:rsidR="00C534CE" w:rsidRPr="00466B1B">
              <w:rPr>
                <w:sz w:val="20"/>
                <w:szCs w:val="20"/>
              </w:rPr>
              <w:t xml:space="preserve"> з одного</w:t>
            </w:r>
          </w:p>
          <w:p w14:paraId="54400081" w14:textId="77777777" w:rsidR="00C534CE" w:rsidRPr="00466B1B" w:rsidRDefault="00C534CE" w:rsidP="00BB07D8">
            <w:pPr>
              <w:snapToGrid w:val="0"/>
              <w:rPr>
                <w:b/>
                <w:bCs/>
                <w:iCs/>
                <w:sz w:val="20"/>
                <w:szCs w:val="20"/>
              </w:rPr>
            </w:pPr>
            <w:r w:rsidRPr="00466B1B">
              <w:rPr>
                <w:b/>
                <w:bCs/>
                <w:iCs/>
                <w:sz w:val="20"/>
                <w:szCs w:val="20"/>
              </w:rPr>
              <w:t>та Громадянин (ка) (Турист/Замовник)______________________________________________________</w:t>
            </w:r>
            <w:r w:rsidRPr="00466B1B">
              <w:rPr>
                <w:sz w:val="20"/>
                <w:szCs w:val="20"/>
              </w:rPr>
              <w:t xml:space="preserve"> паспорт______________,виданий_______________________________________, що проживає :____________________________________________, що діє на підставі особистого волевиявлення</w:t>
            </w:r>
            <w:r w:rsidRPr="00466B1B">
              <w:rPr>
                <w:b/>
                <w:bCs/>
                <w:iCs/>
                <w:sz w:val="20"/>
                <w:szCs w:val="20"/>
              </w:rPr>
              <w:t>, який (а) діє від свого імені та від імені осіб, які уповноважили його (її) по довіреності  на укладення даного Договору, а саме:</w:t>
            </w:r>
          </w:p>
          <w:p w14:paraId="366047F4" w14:textId="77777777" w:rsidR="00C534CE" w:rsidRPr="00466B1B" w:rsidRDefault="00C534CE" w:rsidP="00BB07D8">
            <w:pPr>
              <w:snapToGrid w:val="0"/>
              <w:rPr>
                <w:b/>
                <w:bCs/>
                <w:iCs/>
                <w:sz w:val="20"/>
                <w:szCs w:val="20"/>
              </w:rPr>
            </w:pPr>
            <w:r w:rsidRPr="00466B1B">
              <w:rPr>
                <w:b/>
                <w:bCs/>
                <w:iCs/>
                <w:sz w:val="20"/>
                <w:szCs w:val="20"/>
              </w:rPr>
              <w:t>Громадянин (ка)</w:t>
            </w:r>
            <w:r w:rsidRPr="00466B1B">
              <w:rPr>
                <w:b/>
                <w:bCs/>
                <w:iCs/>
                <w:sz w:val="20"/>
                <w:szCs w:val="20"/>
              </w:rPr>
              <w:tab/>
            </w:r>
          </w:p>
          <w:p w14:paraId="26B5357B" w14:textId="77777777" w:rsidR="00C534CE" w:rsidRPr="00466B1B" w:rsidRDefault="00C534CE" w:rsidP="00BB07D8">
            <w:pPr>
              <w:snapToGrid w:val="0"/>
              <w:rPr>
                <w:b/>
                <w:bCs/>
                <w:iCs/>
                <w:sz w:val="20"/>
                <w:szCs w:val="20"/>
              </w:rPr>
            </w:pPr>
            <w:r w:rsidRPr="00466B1B">
              <w:rPr>
                <w:b/>
                <w:bCs/>
                <w:iCs/>
                <w:sz w:val="20"/>
                <w:szCs w:val="20"/>
              </w:rPr>
              <w:t>Громадянин (ка)</w:t>
            </w:r>
            <w:r w:rsidRPr="00466B1B">
              <w:rPr>
                <w:b/>
                <w:bCs/>
                <w:iCs/>
                <w:sz w:val="20"/>
                <w:szCs w:val="20"/>
              </w:rPr>
              <w:tab/>
            </w:r>
          </w:p>
          <w:p w14:paraId="10D1815C" w14:textId="77777777" w:rsidR="00C534CE" w:rsidRPr="00466B1B" w:rsidRDefault="00C534CE" w:rsidP="00BB07D8">
            <w:pPr>
              <w:snapToGrid w:val="0"/>
              <w:rPr>
                <w:b/>
                <w:bCs/>
                <w:iCs/>
                <w:sz w:val="20"/>
                <w:szCs w:val="20"/>
              </w:rPr>
            </w:pPr>
            <w:r w:rsidRPr="00466B1B">
              <w:rPr>
                <w:b/>
                <w:bCs/>
                <w:iCs/>
                <w:sz w:val="20"/>
                <w:szCs w:val="20"/>
              </w:rPr>
              <w:t>Громадянин (ка)</w:t>
            </w:r>
            <w:r w:rsidRPr="00466B1B">
              <w:rPr>
                <w:b/>
                <w:bCs/>
                <w:iCs/>
                <w:sz w:val="20"/>
                <w:szCs w:val="20"/>
              </w:rPr>
              <w:tab/>
              <w:t>,</w:t>
            </w:r>
          </w:p>
          <w:p w14:paraId="505C5973" w14:textId="77777777" w:rsidR="00C534CE" w:rsidRPr="00466B1B" w:rsidRDefault="00C534CE" w:rsidP="00BB07D8">
            <w:pPr>
              <w:snapToGrid w:val="0"/>
              <w:rPr>
                <w:b/>
                <w:bCs/>
                <w:iCs/>
                <w:sz w:val="20"/>
                <w:szCs w:val="20"/>
              </w:rPr>
            </w:pPr>
            <w:r w:rsidRPr="00466B1B">
              <w:rPr>
                <w:b/>
                <w:bCs/>
                <w:iCs/>
                <w:sz w:val="20"/>
                <w:szCs w:val="20"/>
              </w:rPr>
              <w:t xml:space="preserve">кожний з яких надалі - "Турист", з другого боку, а разом надалі - "Сторони", </w:t>
            </w:r>
          </w:p>
          <w:p w14:paraId="01E05F02" w14:textId="77777777" w:rsidR="00C534CE" w:rsidRPr="00466B1B" w:rsidRDefault="00C534CE" w:rsidP="00BB07D8">
            <w:pPr>
              <w:snapToGrid w:val="0"/>
              <w:rPr>
                <w:sz w:val="20"/>
                <w:szCs w:val="20"/>
              </w:rPr>
            </w:pPr>
            <w:r w:rsidRPr="00466B1B">
              <w:rPr>
                <w:b/>
                <w:bCs/>
                <w:iCs/>
                <w:sz w:val="20"/>
                <w:szCs w:val="20"/>
              </w:rPr>
              <w:t xml:space="preserve"> уклали цей договір, про наступне</w:t>
            </w:r>
            <w:r w:rsidRPr="00466B1B">
              <w:rPr>
                <w:sz w:val="20"/>
                <w:szCs w:val="20"/>
              </w:rPr>
              <w:t>:</w:t>
            </w:r>
          </w:p>
          <w:p w14:paraId="17A9751E" w14:textId="77777777" w:rsidR="00C534CE" w:rsidRPr="00466B1B" w:rsidRDefault="00C534CE" w:rsidP="00BB07D8">
            <w:pPr>
              <w:snapToGrid w:val="0"/>
              <w:rPr>
                <w:b/>
                <w:bCs/>
                <w:sz w:val="20"/>
                <w:szCs w:val="20"/>
              </w:rPr>
            </w:pPr>
            <w:r w:rsidRPr="00466B1B">
              <w:rPr>
                <w:b/>
                <w:bCs/>
                <w:sz w:val="20"/>
                <w:szCs w:val="20"/>
              </w:rPr>
              <w:t xml:space="preserve">                                                  </w:t>
            </w:r>
          </w:p>
          <w:p w14:paraId="25C36B86" w14:textId="77777777" w:rsidR="00C71831" w:rsidRPr="00466B1B" w:rsidRDefault="00C534CE" w:rsidP="00C71831">
            <w:pPr>
              <w:pStyle w:val="10"/>
              <w:ind w:firstLine="567"/>
              <w:jc w:val="both"/>
              <w:rPr>
                <w:rFonts w:ascii="Times New Roman" w:hAnsi="Times New Roman"/>
                <w:sz w:val="20"/>
                <w:szCs w:val="20"/>
              </w:rPr>
            </w:pPr>
            <w:r w:rsidRPr="00466B1B">
              <w:rPr>
                <w:sz w:val="20"/>
                <w:szCs w:val="20"/>
              </w:rPr>
              <w:lastRenderedPageBreak/>
              <w:tab/>
            </w:r>
            <w:r w:rsidR="00C71831" w:rsidRPr="00466B1B">
              <w:rPr>
                <w:rFonts w:ascii="Times New Roman" w:hAnsi="Times New Roman"/>
                <w:sz w:val="20"/>
                <w:szCs w:val="20"/>
              </w:rPr>
              <w:t>З метою уніфікації, однакового розуміння та тлумачення умов даного Договору Сторони домовились, що терміни, які використовуються в цьому Договорі означають:</w:t>
            </w:r>
          </w:p>
          <w:p w14:paraId="29D59FA2" w14:textId="77777777" w:rsidR="00C71831" w:rsidRPr="00466B1B" w:rsidRDefault="00C71831" w:rsidP="00C71831">
            <w:pPr>
              <w:snapToGrid w:val="0"/>
              <w:rPr>
                <w:sz w:val="20"/>
                <w:szCs w:val="20"/>
              </w:rPr>
            </w:pPr>
            <w:r w:rsidRPr="00466B1B">
              <w:rPr>
                <w:b/>
                <w:bCs/>
                <w:sz w:val="20"/>
                <w:szCs w:val="20"/>
              </w:rPr>
              <w:tab/>
              <w:t>Договір</w:t>
            </w:r>
            <w:r w:rsidRPr="00466B1B">
              <w:rPr>
                <w:sz w:val="20"/>
                <w:szCs w:val="20"/>
              </w:rPr>
              <w:t xml:space="preserve"> – цей договір;</w:t>
            </w:r>
          </w:p>
          <w:p w14:paraId="0359D277" w14:textId="77777777" w:rsidR="00C71831" w:rsidRPr="00466B1B" w:rsidRDefault="00C71831" w:rsidP="00C71831">
            <w:pPr>
              <w:snapToGrid w:val="0"/>
              <w:rPr>
                <w:sz w:val="20"/>
                <w:szCs w:val="20"/>
              </w:rPr>
            </w:pPr>
            <w:r w:rsidRPr="00466B1B">
              <w:rPr>
                <w:b/>
                <w:bCs/>
                <w:sz w:val="20"/>
                <w:szCs w:val="20"/>
              </w:rPr>
              <w:tab/>
              <w:t>Додаток/Додатки</w:t>
            </w:r>
            <w:r w:rsidRPr="00466B1B">
              <w:rPr>
                <w:sz w:val="20"/>
                <w:szCs w:val="20"/>
              </w:rPr>
              <w:t xml:space="preserve"> – письмові додатки, доповнення та уточнення до Договору, оформлені в належному порядку, підписані сторонами правочини, що є невід’ємною частиною / частинами Договору;</w:t>
            </w:r>
          </w:p>
          <w:p w14:paraId="27EBC3B9" w14:textId="77777777" w:rsidR="00C71831" w:rsidRPr="00466B1B" w:rsidRDefault="00C71831" w:rsidP="00C71831">
            <w:pPr>
              <w:snapToGrid w:val="0"/>
              <w:rPr>
                <w:sz w:val="20"/>
                <w:szCs w:val="20"/>
              </w:rPr>
            </w:pPr>
            <w:r w:rsidRPr="00466B1B">
              <w:rPr>
                <w:b/>
                <w:bCs/>
                <w:sz w:val="20"/>
                <w:szCs w:val="20"/>
              </w:rPr>
              <w:tab/>
              <w:t>Туризм</w:t>
            </w:r>
            <w:r w:rsidRPr="00466B1B">
              <w:rPr>
                <w:sz w:val="20"/>
                <w:szCs w:val="20"/>
              </w:rPr>
              <w:t xml:space="preserve"> - тимчасовий виїзд (на термін від 24 годин до 183 діб з урахуванням днів від’їзду та приїзду) особи/осіб з місця постійного проживання по Україні або до іншої країни з не забороненою законом країни перебування метою, без здійснення будь-якої оплачуваної діяльності та з зобов'язанням залишити країну або місце перебування в зазначений термін в оздоровчих, пізнавальних, </w:t>
            </w:r>
            <w:proofErr w:type="spellStart"/>
            <w:r w:rsidRPr="00466B1B">
              <w:rPr>
                <w:sz w:val="20"/>
                <w:szCs w:val="20"/>
              </w:rPr>
              <w:t>професійно</w:t>
            </w:r>
            <w:proofErr w:type="spellEnd"/>
            <w:r w:rsidRPr="00466B1B">
              <w:rPr>
                <w:sz w:val="20"/>
                <w:szCs w:val="20"/>
              </w:rPr>
              <w:t xml:space="preserve">-ділових чи інших цілях; </w:t>
            </w:r>
          </w:p>
          <w:p w14:paraId="724D10D5" w14:textId="6D423DD0" w:rsidR="00C71831" w:rsidRPr="00466B1B" w:rsidRDefault="005D09B5" w:rsidP="005D09B5">
            <w:pPr>
              <w:pStyle w:val="10"/>
              <w:jc w:val="both"/>
              <w:rPr>
                <w:rFonts w:ascii="Times New Roman" w:eastAsia="Times New Roman" w:hAnsi="Times New Roman" w:cs="Times New Roman"/>
                <w:sz w:val="20"/>
                <w:szCs w:val="20"/>
              </w:rPr>
            </w:pPr>
            <w:r w:rsidRPr="00466B1B">
              <w:rPr>
                <w:rFonts w:ascii="Times New Roman" w:hAnsi="Times New Roman"/>
                <w:b/>
                <w:bCs/>
                <w:sz w:val="20"/>
                <w:szCs w:val="20"/>
              </w:rPr>
              <w:t xml:space="preserve">         </w:t>
            </w:r>
            <w:r w:rsidR="00C71831" w:rsidRPr="00466B1B">
              <w:rPr>
                <w:rFonts w:ascii="Times New Roman" w:hAnsi="Times New Roman"/>
                <w:b/>
                <w:bCs/>
                <w:sz w:val="20"/>
                <w:szCs w:val="20"/>
              </w:rPr>
              <w:t>«Турагент, Туроператор, Турист»</w:t>
            </w:r>
            <w:r w:rsidR="00C71831" w:rsidRPr="00466B1B">
              <w:rPr>
                <w:rFonts w:ascii="Times New Roman" w:hAnsi="Times New Roman"/>
                <w:sz w:val="20"/>
                <w:szCs w:val="20"/>
              </w:rPr>
              <w:t xml:space="preserve"> в даному Договорі розуміються у значенні, викладеному в Законі України «Про туризм».</w:t>
            </w:r>
          </w:p>
          <w:p w14:paraId="118BA10F" w14:textId="77777777" w:rsidR="00C71831" w:rsidRPr="00466B1B" w:rsidRDefault="00C71831" w:rsidP="00C71831">
            <w:pPr>
              <w:pStyle w:val="10"/>
              <w:ind w:firstLine="567"/>
              <w:jc w:val="both"/>
              <w:rPr>
                <w:rFonts w:ascii="Times New Roman" w:eastAsia="Times New Roman" w:hAnsi="Times New Roman" w:cs="Times New Roman"/>
                <w:sz w:val="20"/>
                <w:szCs w:val="20"/>
              </w:rPr>
            </w:pPr>
            <w:r w:rsidRPr="00466B1B">
              <w:rPr>
                <w:rFonts w:ascii="Times New Roman" w:hAnsi="Times New Roman"/>
                <w:b/>
                <w:bCs/>
                <w:sz w:val="20"/>
                <w:szCs w:val="20"/>
              </w:rPr>
              <w:t>«Туристичний продукт (</w:t>
            </w:r>
            <w:proofErr w:type="spellStart"/>
            <w:r w:rsidRPr="00466B1B">
              <w:rPr>
                <w:rFonts w:ascii="Times New Roman" w:hAnsi="Times New Roman"/>
                <w:b/>
                <w:bCs/>
                <w:sz w:val="20"/>
                <w:szCs w:val="20"/>
              </w:rPr>
              <w:t>Турпродукт</w:t>
            </w:r>
            <w:proofErr w:type="spellEnd"/>
            <w:r w:rsidRPr="00466B1B">
              <w:rPr>
                <w:rFonts w:ascii="Times New Roman" w:hAnsi="Times New Roman"/>
                <w:b/>
                <w:bCs/>
                <w:sz w:val="20"/>
                <w:szCs w:val="20"/>
              </w:rPr>
              <w:t xml:space="preserve">)» </w:t>
            </w:r>
            <w:r w:rsidRPr="00466B1B">
              <w:rPr>
                <w:rFonts w:ascii="Times New Roman" w:hAnsi="Times New Roman"/>
                <w:sz w:val="20"/>
                <w:szCs w:val="20"/>
              </w:rPr>
              <w:t>- попередньо розроблений Туроператором комплекс туристичних послуг, який поєднує не менше ніж дві такі послуги,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реалізації сувенірної продукції тощо).</w:t>
            </w:r>
          </w:p>
          <w:p w14:paraId="34AE82A8" w14:textId="77777777" w:rsidR="00C71831" w:rsidRPr="00466B1B" w:rsidRDefault="00C71831" w:rsidP="00C71831">
            <w:pPr>
              <w:pStyle w:val="10"/>
              <w:ind w:firstLine="567"/>
              <w:jc w:val="both"/>
              <w:rPr>
                <w:rFonts w:ascii="Times New Roman" w:hAnsi="Times New Roman"/>
                <w:sz w:val="20"/>
                <w:szCs w:val="20"/>
              </w:rPr>
            </w:pPr>
            <w:r w:rsidRPr="00466B1B">
              <w:rPr>
                <w:rFonts w:ascii="Times New Roman" w:hAnsi="Times New Roman"/>
                <w:b/>
                <w:bCs/>
                <w:sz w:val="20"/>
                <w:szCs w:val="20"/>
              </w:rPr>
              <w:t xml:space="preserve">«Тур» </w:t>
            </w:r>
            <w:r w:rsidRPr="00466B1B">
              <w:rPr>
                <w:rFonts w:ascii="Times New Roman" w:hAnsi="Times New Roman"/>
                <w:sz w:val="20"/>
                <w:szCs w:val="20"/>
              </w:rPr>
              <w:t>- туристична подорож (поїздка) за визначеними маршрутом та строками, забезпечена комплексом туристичних послуг, які замовлялися туристом (бронювання, розміщення, харчування, транспортні послуги, рекреація, екскурсії тощо).</w:t>
            </w:r>
          </w:p>
          <w:p w14:paraId="73DB6E14" w14:textId="77777777" w:rsidR="00C71831" w:rsidRPr="00466B1B" w:rsidRDefault="00C71831" w:rsidP="00C71831">
            <w:pPr>
              <w:snapToGrid w:val="0"/>
              <w:rPr>
                <w:sz w:val="20"/>
                <w:szCs w:val="20"/>
              </w:rPr>
            </w:pPr>
            <w:r w:rsidRPr="00466B1B">
              <w:rPr>
                <w:b/>
                <w:bCs/>
                <w:sz w:val="20"/>
                <w:szCs w:val="20"/>
              </w:rPr>
              <w:t>«Договір на туристичне обслуговування» -</w:t>
            </w:r>
            <w:r w:rsidRPr="00466B1B">
              <w:rPr>
                <w:sz w:val="20"/>
                <w:szCs w:val="20"/>
              </w:rPr>
              <w:t xml:space="preserve">в Договорі значення терміну «Договір на туристичне обслуговування» аналогічне до його визначення у ст. 20 Закону України «Про туризм»; </w:t>
            </w:r>
          </w:p>
          <w:p w14:paraId="78E492AA" w14:textId="77777777" w:rsidR="00C71831" w:rsidRPr="00466B1B" w:rsidRDefault="00C71831" w:rsidP="00C71831">
            <w:pPr>
              <w:pStyle w:val="10"/>
              <w:ind w:firstLine="567"/>
              <w:jc w:val="both"/>
              <w:rPr>
                <w:rFonts w:ascii="Times New Roman" w:eastAsia="Times New Roman" w:hAnsi="Times New Roman" w:cs="Times New Roman"/>
                <w:sz w:val="20"/>
                <w:szCs w:val="20"/>
              </w:rPr>
            </w:pPr>
          </w:p>
          <w:p w14:paraId="25D74871" w14:textId="77777777" w:rsidR="00C71831" w:rsidRPr="00466B1B" w:rsidRDefault="00C71831" w:rsidP="00C71831">
            <w:pPr>
              <w:pStyle w:val="10"/>
              <w:ind w:firstLine="567"/>
              <w:jc w:val="both"/>
              <w:rPr>
                <w:rFonts w:ascii="Times New Roman" w:eastAsia="Times New Roman" w:hAnsi="Times New Roman" w:cs="Times New Roman"/>
                <w:sz w:val="20"/>
                <w:szCs w:val="20"/>
              </w:rPr>
            </w:pPr>
            <w:r w:rsidRPr="00466B1B">
              <w:rPr>
                <w:rFonts w:ascii="Times New Roman" w:hAnsi="Times New Roman"/>
                <w:b/>
                <w:bCs/>
                <w:sz w:val="20"/>
                <w:szCs w:val="20"/>
              </w:rPr>
              <w:t xml:space="preserve">«Документи на тур» </w:t>
            </w:r>
            <w:r w:rsidRPr="00466B1B">
              <w:rPr>
                <w:rFonts w:ascii="Times New Roman" w:hAnsi="Times New Roman"/>
                <w:sz w:val="20"/>
                <w:szCs w:val="20"/>
              </w:rPr>
              <w:t>- туристичний ваучер, проїзні документи, страховий поліс (медичне страхування та страхування від нещасних випадків), умови страхування і правила поведінки туриста при виникненні страхових випадків.</w:t>
            </w:r>
          </w:p>
          <w:p w14:paraId="4F02CF9F" w14:textId="77777777" w:rsidR="00C71831" w:rsidRPr="00466B1B" w:rsidRDefault="00C71831" w:rsidP="00C71831">
            <w:pPr>
              <w:pStyle w:val="10"/>
              <w:ind w:firstLine="567"/>
              <w:jc w:val="both"/>
              <w:rPr>
                <w:rFonts w:ascii="Times New Roman" w:hAnsi="Times New Roman"/>
                <w:sz w:val="20"/>
                <w:szCs w:val="20"/>
              </w:rPr>
            </w:pPr>
            <w:r w:rsidRPr="00466B1B">
              <w:rPr>
                <w:rFonts w:ascii="Times New Roman" w:hAnsi="Times New Roman"/>
                <w:b/>
                <w:bCs/>
                <w:sz w:val="20"/>
                <w:szCs w:val="20"/>
              </w:rPr>
              <w:t xml:space="preserve">«Туристичний ваучер» </w:t>
            </w:r>
            <w:r w:rsidRPr="00466B1B">
              <w:rPr>
                <w:rFonts w:ascii="Times New Roman" w:hAnsi="Times New Roman"/>
                <w:sz w:val="20"/>
                <w:szCs w:val="20"/>
              </w:rPr>
              <w:t>- документ визначеної Туроператором форми, який надає туристу право на отримання Туристичних послуг.</w:t>
            </w:r>
          </w:p>
          <w:p w14:paraId="748016E1" w14:textId="77777777" w:rsidR="00C71831" w:rsidRPr="00466B1B" w:rsidRDefault="00C71831" w:rsidP="00C71831">
            <w:pPr>
              <w:snapToGrid w:val="0"/>
              <w:rPr>
                <w:sz w:val="20"/>
                <w:szCs w:val="20"/>
              </w:rPr>
            </w:pPr>
            <w:r w:rsidRPr="00466B1B">
              <w:rPr>
                <w:b/>
                <w:bCs/>
                <w:sz w:val="20"/>
                <w:szCs w:val="20"/>
              </w:rPr>
              <w:t xml:space="preserve">«Заявка» - </w:t>
            </w:r>
            <w:r w:rsidRPr="00466B1B">
              <w:rPr>
                <w:b/>
                <w:sz w:val="20"/>
                <w:szCs w:val="20"/>
              </w:rPr>
              <w:t>оферта</w:t>
            </w:r>
            <w:r w:rsidRPr="00466B1B">
              <w:rPr>
                <w:sz w:val="20"/>
                <w:szCs w:val="20"/>
              </w:rPr>
              <w:t xml:space="preserve"> </w:t>
            </w:r>
            <w:r w:rsidRPr="00466B1B">
              <w:rPr>
                <w:b/>
                <w:sz w:val="20"/>
                <w:szCs w:val="20"/>
              </w:rPr>
              <w:t>Туриста або юридичної особи</w:t>
            </w:r>
            <w:r w:rsidRPr="00466B1B">
              <w:rPr>
                <w:sz w:val="20"/>
                <w:szCs w:val="20"/>
              </w:rPr>
              <w:t xml:space="preserve">, направлена Туроператору через </w:t>
            </w:r>
            <w:proofErr w:type="spellStart"/>
            <w:r w:rsidRPr="00466B1B">
              <w:rPr>
                <w:sz w:val="20"/>
                <w:szCs w:val="20"/>
              </w:rPr>
              <w:t>Турагента</w:t>
            </w:r>
            <w:proofErr w:type="spellEnd"/>
            <w:r w:rsidRPr="00466B1B">
              <w:rPr>
                <w:sz w:val="20"/>
                <w:szCs w:val="20"/>
              </w:rPr>
              <w:t xml:space="preserve">, в якій міститься пропозиція укласти Договір на туристичне обслуговування на умовах зазначених в Заявці; </w:t>
            </w:r>
          </w:p>
          <w:p w14:paraId="39E3E5EC" w14:textId="70FA9EA3" w:rsidR="00C71831" w:rsidRPr="00466B1B" w:rsidRDefault="00C71831" w:rsidP="00C71831">
            <w:pPr>
              <w:pStyle w:val="10"/>
              <w:jc w:val="both"/>
              <w:rPr>
                <w:rFonts w:ascii="Times New Roman" w:eastAsia="Times New Roman" w:hAnsi="Times New Roman" w:cs="Times New Roman"/>
                <w:sz w:val="20"/>
                <w:szCs w:val="20"/>
              </w:rPr>
            </w:pPr>
            <w:r w:rsidRPr="00466B1B">
              <w:rPr>
                <w:rFonts w:ascii="Times New Roman" w:hAnsi="Times New Roman"/>
                <w:b/>
                <w:bCs/>
                <w:sz w:val="20"/>
                <w:szCs w:val="20"/>
              </w:rPr>
              <w:t xml:space="preserve"> </w:t>
            </w:r>
            <w:r w:rsidRPr="00466B1B">
              <w:rPr>
                <w:rFonts w:ascii="Times New Roman" w:hAnsi="Times New Roman"/>
                <w:sz w:val="20"/>
                <w:szCs w:val="20"/>
              </w:rPr>
              <w:t xml:space="preserve">(«Заявка на бронювання </w:t>
            </w:r>
            <w:proofErr w:type="spellStart"/>
            <w:r w:rsidRPr="00466B1B">
              <w:rPr>
                <w:rFonts w:ascii="Times New Roman" w:hAnsi="Times New Roman"/>
                <w:sz w:val="20"/>
                <w:szCs w:val="20"/>
              </w:rPr>
              <w:t>турпродукту</w:t>
            </w:r>
            <w:proofErr w:type="spellEnd"/>
            <w:r w:rsidRPr="00466B1B">
              <w:rPr>
                <w:rFonts w:ascii="Times New Roman" w:hAnsi="Times New Roman"/>
                <w:sz w:val="20"/>
                <w:szCs w:val="20"/>
              </w:rPr>
              <w:t xml:space="preserve">/туристичної послуги») – письмовий або електронний запит про надання (бронювання, замовлення) обраного Туристом </w:t>
            </w:r>
            <w:proofErr w:type="spellStart"/>
            <w:r w:rsidRPr="00466B1B">
              <w:rPr>
                <w:rFonts w:ascii="Times New Roman" w:hAnsi="Times New Roman"/>
                <w:sz w:val="20"/>
                <w:szCs w:val="20"/>
              </w:rPr>
              <w:t>Турпродукту</w:t>
            </w:r>
            <w:proofErr w:type="spellEnd"/>
            <w:r w:rsidRPr="00466B1B">
              <w:rPr>
                <w:rFonts w:ascii="Times New Roman" w:hAnsi="Times New Roman"/>
                <w:sz w:val="20"/>
                <w:szCs w:val="20"/>
              </w:rPr>
              <w:t xml:space="preserve"> (туристичної послуги), отриманий Туроператором по електронній пошті або через онлайн-систему бронювання, який містить повний перелік інформації, необхідної для оформлення </w:t>
            </w:r>
            <w:proofErr w:type="spellStart"/>
            <w:r w:rsidRPr="00466B1B">
              <w:rPr>
                <w:rFonts w:ascii="Times New Roman" w:hAnsi="Times New Roman"/>
                <w:sz w:val="20"/>
                <w:szCs w:val="20"/>
              </w:rPr>
              <w:t>Турпродукту</w:t>
            </w:r>
            <w:proofErr w:type="spellEnd"/>
            <w:r w:rsidRPr="00466B1B">
              <w:rPr>
                <w:rFonts w:ascii="Times New Roman" w:hAnsi="Times New Roman"/>
                <w:sz w:val="20"/>
                <w:szCs w:val="20"/>
              </w:rPr>
              <w:t xml:space="preserve"> (туристичної послуги).</w:t>
            </w:r>
          </w:p>
          <w:p w14:paraId="76F85C6F" w14:textId="77777777" w:rsidR="00C71831" w:rsidRPr="00466B1B" w:rsidRDefault="00C71831" w:rsidP="00C71831">
            <w:pPr>
              <w:pStyle w:val="10"/>
              <w:ind w:firstLine="567"/>
              <w:jc w:val="both"/>
              <w:rPr>
                <w:rFonts w:ascii="Times New Roman" w:eastAsia="Times New Roman" w:hAnsi="Times New Roman" w:cs="Times New Roman"/>
                <w:sz w:val="20"/>
                <w:szCs w:val="20"/>
              </w:rPr>
            </w:pPr>
            <w:r w:rsidRPr="00466B1B">
              <w:rPr>
                <w:rFonts w:ascii="Times New Roman" w:hAnsi="Times New Roman"/>
                <w:sz w:val="20"/>
                <w:szCs w:val="20"/>
              </w:rPr>
              <w:t xml:space="preserve">Заявка на бронювання вважається офертою Туриста, тобто пропозицією на укладення Договору на туристичне обслуговування, та означає згоду </w:t>
            </w:r>
            <w:proofErr w:type="spellStart"/>
            <w:r w:rsidRPr="00466B1B">
              <w:rPr>
                <w:rFonts w:ascii="Times New Roman" w:hAnsi="Times New Roman"/>
                <w:sz w:val="20"/>
                <w:szCs w:val="20"/>
              </w:rPr>
              <w:t>Турагента</w:t>
            </w:r>
            <w:proofErr w:type="spellEnd"/>
            <w:r w:rsidRPr="00466B1B">
              <w:rPr>
                <w:rFonts w:ascii="Times New Roman" w:hAnsi="Times New Roman"/>
                <w:sz w:val="20"/>
                <w:szCs w:val="20"/>
              </w:rPr>
              <w:t xml:space="preserve"> перед Туроператором за відшкодування збитків, яких зазнав Туроператор внаслідок її відкликання (анулювання, відмови) Турагентом або Туристом після її отримання Туроператором.</w:t>
            </w:r>
          </w:p>
          <w:p w14:paraId="30FEF607" w14:textId="77777777" w:rsidR="00C71831" w:rsidRPr="00466B1B" w:rsidRDefault="00C71831" w:rsidP="00C71831">
            <w:pPr>
              <w:pStyle w:val="10"/>
              <w:ind w:firstLine="567"/>
              <w:jc w:val="both"/>
              <w:rPr>
                <w:rFonts w:ascii="Times New Roman" w:eastAsia="Times New Roman" w:hAnsi="Times New Roman" w:cs="Times New Roman"/>
                <w:sz w:val="20"/>
                <w:szCs w:val="20"/>
              </w:rPr>
            </w:pPr>
            <w:r w:rsidRPr="00466B1B">
              <w:rPr>
                <w:rFonts w:ascii="Times New Roman" w:hAnsi="Times New Roman"/>
                <w:b/>
                <w:bCs/>
                <w:sz w:val="20"/>
                <w:szCs w:val="20"/>
              </w:rPr>
              <w:t>«Підтвердження Замовлення»</w:t>
            </w:r>
            <w:r w:rsidRPr="00466B1B">
              <w:rPr>
                <w:rFonts w:ascii="Times New Roman" w:hAnsi="Times New Roman"/>
                <w:sz w:val="20"/>
                <w:szCs w:val="20"/>
              </w:rPr>
              <w:t xml:space="preserve"> - відповідь Туроператора по електронній пошті або через онлайн-систему бронювання, на Замовлення </w:t>
            </w:r>
            <w:proofErr w:type="spellStart"/>
            <w:r w:rsidRPr="00466B1B">
              <w:rPr>
                <w:rFonts w:ascii="Times New Roman" w:hAnsi="Times New Roman"/>
                <w:sz w:val="20"/>
                <w:szCs w:val="20"/>
              </w:rPr>
              <w:t>Турагента</w:t>
            </w:r>
            <w:proofErr w:type="spellEnd"/>
            <w:r w:rsidRPr="00466B1B">
              <w:rPr>
                <w:rFonts w:ascii="Times New Roman" w:hAnsi="Times New Roman"/>
                <w:sz w:val="20"/>
                <w:szCs w:val="20"/>
              </w:rPr>
              <w:t xml:space="preserve">, зокрема у формі рахунку на оплату замовленого </w:t>
            </w:r>
            <w:proofErr w:type="spellStart"/>
            <w:r w:rsidRPr="00466B1B">
              <w:rPr>
                <w:rFonts w:ascii="Times New Roman" w:hAnsi="Times New Roman"/>
                <w:sz w:val="20"/>
                <w:szCs w:val="20"/>
              </w:rPr>
              <w:t>Турпродукту</w:t>
            </w:r>
            <w:proofErr w:type="spellEnd"/>
            <w:r w:rsidRPr="00466B1B">
              <w:rPr>
                <w:rFonts w:ascii="Times New Roman" w:hAnsi="Times New Roman"/>
                <w:sz w:val="20"/>
                <w:szCs w:val="20"/>
              </w:rPr>
              <w:t xml:space="preserve"> (туристичної послуги), виписаного на ім’я </w:t>
            </w:r>
            <w:proofErr w:type="spellStart"/>
            <w:r w:rsidRPr="00466B1B">
              <w:rPr>
                <w:rFonts w:ascii="Times New Roman" w:hAnsi="Times New Roman"/>
                <w:sz w:val="20"/>
                <w:szCs w:val="20"/>
              </w:rPr>
              <w:t>Турагента</w:t>
            </w:r>
            <w:proofErr w:type="spellEnd"/>
            <w:r w:rsidRPr="00466B1B">
              <w:rPr>
                <w:rFonts w:ascii="Times New Roman" w:hAnsi="Times New Roman"/>
                <w:sz w:val="20"/>
                <w:szCs w:val="20"/>
              </w:rPr>
              <w:t xml:space="preserve"> відповідно до бронювання Туриста через </w:t>
            </w:r>
            <w:proofErr w:type="spellStart"/>
            <w:r w:rsidRPr="00466B1B">
              <w:rPr>
                <w:rFonts w:ascii="Times New Roman" w:hAnsi="Times New Roman"/>
                <w:sz w:val="20"/>
                <w:szCs w:val="20"/>
              </w:rPr>
              <w:t>Турагента</w:t>
            </w:r>
            <w:proofErr w:type="spellEnd"/>
            <w:r w:rsidRPr="00466B1B">
              <w:rPr>
                <w:rFonts w:ascii="Times New Roman" w:hAnsi="Times New Roman"/>
                <w:sz w:val="20"/>
                <w:szCs w:val="20"/>
              </w:rPr>
              <w:t xml:space="preserve">, в якому міститься згода Туроператора на надання (бронювання) обраного Туристом </w:t>
            </w:r>
            <w:proofErr w:type="spellStart"/>
            <w:r w:rsidRPr="00466B1B">
              <w:rPr>
                <w:rFonts w:ascii="Times New Roman" w:hAnsi="Times New Roman"/>
                <w:sz w:val="20"/>
                <w:szCs w:val="20"/>
              </w:rPr>
              <w:t>Турпродукту</w:t>
            </w:r>
            <w:proofErr w:type="spellEnd"/>
            <w:r w:rsidRPr="00466B1B">
              <w:rPr>
                <w:rFonts w:ascii="Times New Roman" w:hAnsi="Times New Roman"/>
                <w:sz w:val="20"/>
                <w:szCs w:val="20"/>
              </w:rPr>
              <w:t xml:space="preserve"> (туристичної послуги). </w:t>
            </w:r>
          </w:p>
          <w:p w14:paraId="40312D01" w14:textId="77777777" w:rsidR="00C71831" w:rsidRPr="00466B1B" w:rsidRDefault="00C71831" w:rsidP="00C71831">
            <w:pPr>
              <w:pStyle w:val="10"/>
              <w:ind w:firstLine="567"/>
              <w:jc w:val="both"/>
              <w:rPr>
                <w:rFonts w:ascii="Times New Roman" w:eastAsia="Times New Roman" w:hAnsi="Times New Roman" w:cs="Times New Roman"/>
                <w:sz w:val="20"/>
                <w:szCs w:val="20"/>
              </w:rPr>
            </w:pPr>
            <w:r w:rsidRPr="00466B1B">
              <w:rPr>
                <w:rFonts w:ascii="Times New Roman" w:hAnsi="Times New Roman"/>
                <w:sz w:val="20"/>
                <w:szCs w:val="20"/>
              </w:rPr>
              <w:t xml:space="preserve">Підтвердження Замовлення вважається акцептом Туроператора, тобто підтвердженням його згоди на виконання Замовлення </w:t>
            </w:r>
            <w:proofErr w:type="spellStart"/>
            <w:r w:rsidRPr="00466B1B">
              <w:rPr>
                <w:rFonts w:ascii="Times New Roman" w:hAnsi="Times New Roman"/>
                <w:sz w:val="20"/>
                <w:szCs w:val="20"/>
              </w:rPr>
              <w:t>Турагента</w:t>
            </w:r>
            <w:proofErr w:type="spellEnd"/>
            <w:r w:rsidRPr="00466B1B">
              <w:rPr>
                <w:rFonts w:ascii="Times New Roman" w:hAnsi="Times New Roman"/>
                <w:sz w:val="20"/>
                <w:szCs w:val="20"/>
              </w:rPr>
              <w:t xml:space="preserve"> відповідно до умов цього Договору. </w:t>
            </w:r>
            <w:proofErr w:type="spellStart"/>
            <w:r w:rsidRPr="00466B1B">
              <w:rPr>
                <w:rFonts w:ascii="Times New Roman" w:hAnsi="Times New Roman"/>
                <w:sz w:val="20"/>
                <w:szCs w:val="20"/>
              </w:rPr>
              <w:t>Турпродукт</w:t>
            </w:r>
            <w:proofErr w:type="spellEnd"/>
            <w:r w:rsidRPr="00466B1B">
              <w:rPr>
                <w:rFonts w:ascii="Times New Roman" w:hAnsi="Times New Roman"/>
                <w:sz w:val="20"/>
                <w:szCs w:val="20"/>
              </w:rPr>
              <w:t xml:space="preserve"> вважається реалізованим в момент Підтвердження Замовлення Туроператором. </w:t>
            </w:r>
          </w:p>
          <w:p w14:paraId="39985DA0" w14:textId="77777777" w:rsidR="00C71831" w:rsidRPr="00466B1B" w:rsidRDefault="00C71831" w:rsidP="00C71831">
            <w:pPr>
              <w:pStyle w:val="10"/>
              <w:ind w:firstLine="567"/>
              <w:jc w:val="both"/>
              <w:rPr>
                <w:rFonts w:ascii="Times New Roman" w:eastAsia="Times New Roman" w:hAnsi="Times New Roman" w:cs="Times New Roman"/>
                <w:sz w:val="20"/>
                <w:szCs w:val="20"/>
              </w:rPr>
            </w:pPr>
            <w:r w:rsidRPr="00466B1B">
              <w:rPr>
                <w:rFonts w:ascii="Times New Roman" w:hAnsi="Times New Roman"/>
                <w:b/>
                <w:bCs/>
                <w:sz w:val="20"/>
                <w:szCs w:val="20"/>
              </w:rPr>
              <w:t xml:space="preserve">«Відмова Туроператора» </w:t>
            </w:r>
            <w:r w:rsidRPr="00466B1B">
              <w:rPr>
                <w:rFonts w:ascii="Times New Roman" w:hAnsi="Times New Roman"/>
                <w:sz w:val="20"/>
                <w:szCs w:val="20"/>
              </w:rPr>
              <w:t xml:space="preserve">- відповідь Туроператора по електронній пошті або через онлайн-систему бронювання, на Замовлення </w:t>
            </w:r>
            <w:proofErr w:type="spellStart"/>
            <w:r w:rsidRPr="00466B1B">
              <w:rPr>
                <w:rFonts w:ascii="Times New Roman" w:hAnsi="Times New Roman"/>
                <w:sz w:val="20"/>
                <w:szCs w:val="20"/>
              </w:rPr>
              <w:t>Турагента</w:t>
            </w:r>
            <w:proofErr w:type="spellEnd"/>
            <w:r w:rsidRPr="00466B1B">
              <w:rPr>
                <w:rFonts w:ascii="Times New Roman" w:hAnsi="Times New Roman"/>
                <w:sz w:val="20"/>
                <w:szCs w:val="20"/>
              </w:rPr>
              <w:t xml:space="preserve">, в якій міститься відмова Туроператора в наданні (бронюванні) обраного Туристом </w:t>
            </w:r>
            <w:proofErr w:type="spellStart"/>
            <w:r w:rsidRPr="00466B1B">
              <w:rPr>
                <w:rFonts w:ascii="Times New Roman" w:hAnsi="Times New Roman"/>
                <w:sz w:val="20"/>
                <w:szCs w:val="20"/>
              </w:rPr>
              <w:t>Турпродукту</w:t>
            </w:r>
            <w:proofErr w:type="spellEnd"/>
            <w:r w:rsidRPr="00466B1B">
              <w:rPr>
                <w:rFonts w:ascii="Times New Roman" w:hAnsi="Times New Roman"/>
                <w:sz w:val="20"/>
                <w:szCs w:val="20"/>
              </w:rPr>
              <w:t xml:space="preserve"> (туристичної послуги). Рішення про Відмову може прийматися Туроператором на власний розсуд та з будь-яких причин, про які Туроператор не зобов’язаний повідомляти </w:t>
            </w:r>
            <w:proofErr w:type="spellStart"/>
            <w:r w:rsidRPr="00466B1B">
              <w:rPr>
                <w:rFonts w:ascii="Times New Roman" w:hAnsi="Times New Roman"/>
                <w:sz w:val="20"/>
                <w:szCs w:val="20"/>
              </w:rPr>
              <w:t>Турагента</w:t>
            </w:r>
            <w:proofErr w:type="spellEnd"/>
            <w:r w:rsidRPr="00466B1B">
              <w:rPr>
                <w:rFonts w:ascii="Times New Roman" w:hAnsi="Times New Roman"/>
                <w:sz w:val="20"/>
                <w:szCs w:val="20"/>
              </w:rPr>
              <w:t>/Туриста.</w:t>
            </w:r>
          </w:p>
          <w:p w14:paraId="254C89EF" w14:textId="77777777" w:rsidR="00C71831" w:rsidRPr="00466B1B" w:rsidRDefault="00C71831" w:rsidP="00C71831">
            <w:pPr>
              <w:pStyle w:val="10"/>
              <w:ind w:firstLine="567"/>
              <w:jc w:val="both"/>
              <w:rPr>
                <w:rFonts w:ascii="Times New Roman" w:hAnsi="Times New Roman"/>
                <w:b/>
                <w:bCs/>
                <w:color w:val="FF0000"/>
                <w:sz w:val="20"/>
                <w:szCs w:val="20"/>
              </w:rPr>
            </w:pPr>
            <w:r w:rsidRPr="00466B1B">
              <w:rPr>
                <w:rFonts w:ascii="Times New Roman" w:hAnsi="Times New Roman"/>
                <w:b/>
                <w:bCs/>
                <w:sz w:val="20"/>
                <w:szCs w:val="20"/>
              </w:rPr>
              <w:t>«Анулювання», «Відмова від Замовлення»</w:t>
            </w:r>
            <w:r w:rsidRPr="00466B1B">
              <w:rPr>
                <w:rFonts w:ascii="Times New Roman" w:hAnsi="Times New Roman"/>
                <w:sz w:val="20"/>
                <w:szCs w:val="20"/>
              </w:rPr>
              <w:t xml:space="preserve"> – відмова Туриста/</w:t>
            </w:r>
            <w:proofErr w:type="spellStart"/>
            <w:r w:rsidRPr="00466B1B">
              <w:rPr>
                <w:rFonts w:ascii="Times New Roman" w:hAnsi="Times New Roman"/>
                <w:sz w:val="20"/>
                <w:szCs w:val="20"/>
              </w:rPr>
              <w:t>Турагента</w:t>
            </w:r>
            <w:proofErr w:type="spellEnd"/>
            <w:r w:rsidRPr="00466B1B">
              <w:rPr>
                <w:rFonts w:ascii="Times New Roman" w:hAnsi="Times New Roman"/>
                <w:sz w:val="20"/>
                <w:szCs w:val="20"/>
              </w:rPr>
              <w:t xml:space="preserve"> від замовленого у Туроператора </w:t>
            </w:r>
            <w:proofErr w:type="spellStart"/>
            <w:r w:rsidRPr="00466B1B">
              <w:rPr>
                <w:rFonts w:ascii="Times New Roman" w:hAnsi="Times New Roman"/>
                <w:sz w:val="20"/>
                <w:szCs w:val="20"/>
              </w:rPr>
              <w:t>Турпродукту</w:t>
            </w:r>
            <w:proofErr w:type="spellEnd"/>
            <w:r w:rsidRPr="00466B1B">
              <w:rPr>
                <w:rFonts w:ascii="Times New Roman" w:hAnsi="Times New Roman"/>
                <w:sz w:val="20"/>
                <w:szCs w:val="20"/>
              </w:rPr>
              <w:t xml:space="preserve"> чи його частини, в </w:t>
            </w:r>
            <w:proofErr w:type="spellStart"/>
            <w:r w:rsidRPr="00466B1B">
              <w:rPr>
                <w:rFonts w:ascii="Times New Roman" w:hAnsi="Times New Roman"/>
                <w:sz w:val="20"/>
                <w:szCs w:val="20"/>
              </w:rPr>
              <w:t>т.ч</w:t>
            </w:r>
            <w:proofErr w:type="spellEnd"/>
            <w:r w:rsidRPr="00466B1B">
              <w:rPr>
                <w:rFonts w:ascii="Times New Roman" w:hAnsi="Times New Roman"/>
                <w:sz w:val="20"/>
                <w:szCs w:val="20"/>
              </w:rPr>
              <w:t xml:space="preserve">., але не виключно: відмова від усього </w:t>
            </w:r>
            <w:proofErr w:type="spellStart"/>
            <w:r w:rsidRPr="00466B1B">
              <w:rPr>
                <w:rFonts w:ascii="Times New Roman" w:hAnsi="Times New Roman"/>
                <w:sz w:val="20"/>
                <w:szCs w:val="20"/>
              </w:rPr>
              <w:t>Турпродукту</w:t>
            </w:r>
            <w:proofErr w:type="spellEnd"/>
            <w:r w:rsidRPr="00466B1B">
              <w:rPr>
                <w:rFonts w:ascii="Times New Roman" w:hAnsi="Times New Roman"/>
                <w:sz w:val="20"/>
                <w:szCs w:val="20"/>
              </w:rPr>
              <w:t xml:space="preserve">, або зменшення кількості днів, на яку замовляється готель; та/або зменшення числа осіб в Замовленні; та/або відмова від однієї чи кількох замовлених в складі </w:t>
            </w:r>
            <w:proofErr w:type="spellStart"/>
            <w:r w:rsidRPr="00466B1B">
              <w:rPr>
                <w:rFonts w:ascii="Times New Roman" w:hAnsi="Times New Roman"/>
                <w:sz w:val="20"/>
                <w:szCs w:val="20"/>
              </w:rPr>
              <w:t>Турпродукту</w:t>
            </w:r>
            <w:proofErr w:type="spellEnd"/>
            <w:r w:rsidRPr="00466B1B">
              <w:rPr>
                <w:rFonts w:ascii="Times New Roman" w:hAnsi="Times New Roman"/>
                <w:sz w:val="20"/>
                <w:szCs w:val="20"/>
              </w:rPr>
              <w:t xml:space="preserve"> послуг; несвоєчасна та/або неповна оплата рахунку Туроператора; не з’явлення туристів до місць надання туристичних послуг, або їх відмова від використання туристичних послуг в цілому або частково; яка надіслана Туристом/Турагентом Туроператору по електронній пошті або через онлайн-систему бронювання в робочі часи Туроператора. </w:t>
            </w:r>
            <w:r w:rsidRPr="00466B1B">
              <w:rPr>
                <w:rFonts w:ascii="Times New Roman" w:hAnsi="Times New Roman"/>
                <w:color w:val="000000" w:themeColor="text1"/>
                <w:sz w:val="20"/>
                <w:szCs w:val="20"/>
              </w:rPr>
              <w:t>Надіслання Турагентом запиту на ануляцію не є ануляцією туру.</w:t>
            </w:r>
            <w:r w:rsidRPr="00466B1B">
              <w:rPr>
                <w:rFonts w:ascii="Times New Roman" w:hAnsi="Times New Roman"/>
                <w:color w:val="000000" w:themeColor="text1"/>
                <w:sz w:val="20"/>
                <w:szCs w:val="20"/>
              </w:rPr>
              <w:br/>
              <w:t>Тур вважається анульованим лише з моменту письмового підтвердження ануляції Туроператором, яке можливе виключно після підтвердження ануляції відповідним постачальником послуг.</w:t>
            </w:r>
            <w:r w:rsidRPr="00466B1B">
              <w:rPr>
                <w:rFonts w:ascii="Times New Roman" w:hAnsi="Times New Roman"/>
                <w:color w:val="000000" w:themeColor="text1"/>
                <w:sz w:val="20"/>
                <w:szCs w:val="20"/>
              </w:rPr>
              <w:br/>
              <w:t>До моменту такого підтвердження тур залишається чинним, а всі штрафні санкції постачальників застосовуються відповідно до їхніх умов</w:t>
            </w:r>
            <w:r w:rsidRPr="00466B1B">
              <w:rPr>
                <w:rFonts w:ascii="Times New Roman" w:hAnsi="Times New Roman"/>
                <w:color w:val="FF0000"/>
                <w:sz w:val="20"/>
                <w:szCs w:val="20"/>
              </w:rPr>
              <w:t>.</w:t>
            </w:r>
            <w:r w:rsidRPr="00466B1B">
              <w:rPr>
                <w:rFonts w:ascii="Times New Roman" w:hAnsi="Times New Roman"/>
                <w:b/>
                <w:bCs/>
                <w:color w:val="FF0000"/>
                <w:sz w:val="20"/>
                <w:szCs w:val="20"/>
              </w:rPr>
              <w:t xml:space="preserve"> </w:t>
            </w:r>
          </w:p>
          <w:p w14:paraId="0EBCA3FB" w14:textId="77777777" w:rsidR="007E5E37" w:rsidRPr="00466B1B" w:rsidRDefault="007E5E37" w:rsidP="00C71831">
            <w:pPr>
              <w:pStyle w:val="10"/>
              <w:ind w:firstLine="567"/>
              <w:jc w:val="both"/>
              <w:rPr>
                <w:rFonts w:ascii="Times New Roman" w:hAnsi="Times New Roman"/>
                <w:b/>
                <w:bCs/>
                <w:color w:val="FF0000"/>
                <w:sz w:val="20"/>
                <w:szCs w:val="20"/>
              </w:rPr>
            </w:pPr>
          </w:p>
          <w:p w14:paraId="6ECF46AD" w14:textId="5158045F" w:rsidR="007E5E37" w:rsidRPr="00466B1B" w:rsidRDefault="007E5E37" w:rsidP="007E5E37">
            <w:pPr>
              <w:pStyle w:val="CM17"/>
              <w:rPr>
                <w:sz w:val="20"/>
                <w:szCs w:val="20"/>
                <w:lang w:val="uk-UA"/>
              </w:rPr>
            </w:pPr>
            <w:r w:rsidRPr="00466B1B">
              <w:rPr>
                <w:b/>
                <w:sz w:val="20"/>
                <w:szCs w:val="20"/>
                <w:lang w:val="uk-UA"/>
              </w:rPr>
              <w:t xml:space="preserve">«Високий сезон» - </w:t>
            </w:r>
            <w:r w:rsidRPr="00466B1B">
              <w:rPr>
                <w:sz w:val="20"/>
                <w:szCs w:val="20"/>
                <w:lang w:val="uk-UA"/>
              </w:rPr>
              <w:t xml:space="preserve">з 25 квітня по 10 травня, з 1 липня по 31 серпня, з 24 грудня по 10 січня, </w:t>
            </w:r>
            <w:r w:rsidR="00E0141E" w:rsidRPr="00466B1B">
              <w:rPr>
                <w:sz w:val="20"/>
                <w:szCs w:val="20"/>
                <w:lang w:val="uk-UA"/>
              </w:rPr>
              <w:t xml:space="preserve">період дитячих канікул </w:t>
            </w:r>
            <w:r w:rsidRPr="00466B1B">
              <w:rPr>
                <w:color w:val="000000"/>
                <w:sz w:val="20"/>
                <w:szCs w:val="20"/>
                <w:lang w:val="uk-UA"/>
              </w:rPr>
              <w:t xml:space="preserve">чи інші свята та події, діючі в країні тимчасового </w:t>
            </w:r>
            <w:proofErr w:type="spellStart"/>
            <w:r w:rsidRPr="00466B1B">
              <w:rPr>
                <w:color w:val="000000"/>
                <w:sz w:val="20"/>
                <w:szCs w:val="20"/>
                <w:lang w:val="uk-UA"/>
              </w:rPr>
              <w:t>перебування,в</w:t>
            </w:r>
            <w:proofErr w:type="spellEnd"/>
            <w:r w:rsidRPr="00466B1B">
              <w:rPr>
                <w:color w:val="000000"/>
                <w:sz w:val="20"/>
                <w:szCs w:val="20"/>
                <w:lang w:val="uk-UA"/>
              </w:rPr>
              <w:t xml:space="preserve"> яку організовується подорож</w:t>
            </w:r>
            <w:r w:rsidRPr="00466B1B">
              <w:rPr>
                <w:sz w:val="20"/>
                <w:szCs w:val="20"/>
                <w:lang w:val="uk-UA"/>
              </w:rPr>
              <w:t xml:space="preserve">. </w:t>
            </w:r>
          </w:p>
          <w:p w14:paraId="04546241" w14:textId="77777777" w:rsidR="00C71831" w:rsidRPr="00466B1B" w:rsidRDefault="00C71831" w:rsidP="00C71831">
            <w:pPr>
              <w:pStyle w:val="10"/>
              <w:ind w:firstLine="567"/>
              <w:jc w:val="both"/>
              <w:rPr>
                <w:rFonts w:ascii="Times New Roman" w:hAnsi="Times New Roman"/>
                <w:b/>
                <w:bCs/>
                <w:sz w:val="20"/>
                <w:szCs w:val="20"/>
              </w:rPr>
            </w:pPr>
          </w:p>
          <w:p w14:paraId="344A1594" w14:textId="77777777" w:rsidR="00C71831" w:rsidRPr="00466B1B" w:rsidRDefault="00C71831" w:rsidP="00C71831">
            <w:pPr>
              <w:pStyle w:val="10"/>
              <w:ind w:firstLine="567"/>
              <w:jc w:val="both"/>
              <w:rPr>
                <w:rFonts w:ascii="Times New Roman" w:hAnsi="Times New Roman"/>
                <w:sz w:val="20"/>
                <w:szCs w:val="20"/>
              </w:rPr>
            </w:pPr>
            <w:r w:rsidRPr="00466B1B">
              <w:rPr>
                <w:rFonts w:ascii="Times New Roman" w:hAnsi="Times New Roman"/>
                <w:b/>
                <w:bCs/>
                <w:sz w:val="20"/>
                <w:szCs w:val="20"/>
              </w:rPr>
              <w:lastRenderedPageBreak/>
              <w:t xml:space="preserve">«Тури з позначкою </w:t>
            </w:r>
            <w:proofErr w:type="spellStart"/>
            <w:r w:rsidRPr="00466B1B">
              <w:rPr>
                <w:rFonts w:ascii="Times New Roman" w:hAnsi="Times New Roman"/>
                <w:b/>
                <w:bCs/>
                <w:sz w:val="20"/>
                <w:szCs w:val="20"/>
              </w:rPr>
              <w:t>Dynamic</w:t>
            </w:r>
            <w:proofErr w:type="spellEnd"/>
            <w:r w:rsidRPr="00466B1B">
              <w:rPr>
                <w:rFonts w:ascii="Times New Roman" w:hAnsi="Times New Roman"/>
                <w:b/>
                <w:bCs/>
                <w:sz w:val="20"/>
                <w:szCs w:val="20"/>
              </w:rPr>
              <w:t xml:space="preserve">» — </w:t>
            </w:r>
            <w:r w:rsidRPr="00466B1B">
              <w:rPr>
                <w:rFonts w:ascii="Times New Roman" w:hAnsi="Times New Roman"/>
                <w:sz w:val="20"/>
                <w:szCs w:val="20"/>
              </w:rPr>
              <w:t>це тури, ціна та наявність яких формуються в режимі реального часу на підставі даних постачальників (авіакомпаній, готелів, GDS, онлайн-платформ тощо) і можуть змінюватися у будь-який момент, включно з кожною секундою, до моменту фактичного підтвердження бронювання.</w:t>
            </w:r>
            <w:r w:rsidRPr="00466B1B">
              <w:rPr>
                <w:rFonts w:ascii="Times New Roman" w:hAnsi="Times New Roman" w:cs="Times New Roman"/>
                <w:color w:val="auto"/>
                <w:sz w:val="24"/>
                <w:szCs w:val="24"/>
                <w:lang w:eastAsia="en-US"/>
                <w14:textOutline w14:w="0" w14:cap="rnd" w14:cmpd="sng" w14:algn="ctr">
                  <w14:noFill/>
                  <w14:prstDash w14:val="solid"/>
                  <w14:bevel/>
                </w14:textOutline>
              </w:rPr>
              <w:t xml:space="preserve"> </w:t>
            </w:r>
            <w:r w:rsidRPr="00466B1B">
              <w:rPr>
                <w:rFonts w:ascii="Times New Roman" w:hAnsi="Times New Roman"/>
                <w:sz w:val="20"/>
                <w:szCs w:val="20"/>
              </w:rPr>
              <w:t xml:space="preserve">Для турів з позначкою </w:t>
            </w:r>
            <w:r w:rsidRPr="00466B1B">
              <w:rPr>
                <w:rFonts w:ascii="Times New Roman" w:hAnsi="Times New Roman"/>
                <w:b/>
                <w:bCs/>
                <w:sz w:val="20"/>
                <w:szCs w:val="20"/>
              </w:rPr>
              <w:t>“</w:t>
            </w:r>
            <w:proofErr w:type="spellStart"/>
            <w:r w:rsidRPr="00466B1B">
              <w:rPr>
                <w:rFonts w:ascii="Times New Roman" w:hAnsi="Times New Roman"/>
                <w:b/>
                <w:bCs/>
                <w:sz w:val="20"/>
                <w:szCs w:val="20"/>
              </w:rPr>
              <w:t>Dynamic</w:t>
            </w:r>
            <w:proofErr w:type="spellEnd"/>
            <w:r w:rsidRPr="00466B1B">
              <w:rPr>
                <w:rFonts w:ascii="Times New Roman" w:hAnsi="Times New Roman"/>
                <w:b/>
                <w:bCs/>
                <w:sz w:val="20"/>
                <w:szCs w:val="20"/>
              </w:rPr>
              <w:t>”</w:t>
            </w:r>
            <w:r w:rsidRPr="00466B1B">
              <w:rPr>
                <w:rFonts w:ascii="Times New Roman" w:hAnsi="Times New Roman"/>
                <w:sz w:val="20"/>
                <w:szCs w:val="20"/>
              </w:rPr>
              <w:t xml:space="preserve"> діють обмежені або спеціальні умови ануляції та змін, які визначаються постачальниками послуг.</w:t>
            </w:r>
            <w:r w:rsidRPr="00466B1B">
              <w:rPr>
                <w:rFonts w:ascii="Times New Roman" w:hAnsi="Times New Roman"/>
                <w:sz w:val="20"/>
                <w:szCs w:val="20"/>
              </w:rPr>
              <w:br/>
              <w:t>Ануляція, зміна дат, складу туристів або інших умов туру, як правило, тягне за собою штрафні санкції у розмірі до 100% вартості туру, незалежно від строку скасування.</w:t>
            </w:r>
            <w:r w:rsidRPr="00466B1B">
              <w:rPr>
                <w:rFonts w:ascii="Times New Roman" w:hAnsi="Times New Roman" w:cs="Times New Roman"/>
                <w:color w:val="auto"/>
                <w:sz w:val="24"/>
                <w:szCs w:val="24"/>
                <w:lang w:eastAsia="en-US"/>
                <w14:textOutline w14:w="0" w14:cap="rnd" w14:cmpd="sng" w14:algn="ctr">
                  <w14:noFill/>
                  <w14:prstDash w14:val="solid"/>
                  <w14:bevel/>
                </w14:textOutline>
              </w:rPr>
              <w:t xml:space="preserve"> </w:t>
            </w:r>
            <w:r w:rsidRPr="00466B1B">
              <w:rPr>
                <w:rFonts w:ascii="Times New Roman" w:hAnsi="Times New Roman"/>
                <w:sz w:val="20"/>
                <w:szCs w:val="20"/>
              </w:rPr>
              <w:t xml:space="preserve">Надіслання запиту на бронювання туру з позначкою </w:t>
            </w:r>
            <w:r w:rsidRPr="00466B1B">
              <w:rPr>
                <w:rFonts w:ascii="Times New Roman" w:hAnsi="Times New Roman"/>
                <w:b/>
                <w:bCs/>
                <w:sz w:val="20"/>
                <w:szCs w:val="20"/>
              </w:rPr>
              <w:t>“</w:t>
            </w:r>
            <w:proofErr w:type="spellStart"/>
            <w:r w:rsidRPr="00466B1B">
              <w:rPr>
                <w:rFonts w:ascii="Times New Roman" w:hAnsi="Times New Roman"/>
                <w:b/>
                <w:bCs/>
                <w:sz w:val="20"/>
                <w:szCs w:val="20"/>
              </w:rPr>
              <w:t>Dynamic</w:t>
            </w:r>
            <w:proofErr w:type="spellEnd"/>
            <w:r w:rsidRPr="00466B1B">
              <w:rPr>
                <w:rFonts w:ascii="Times New Roman" w:hAnsi="Times New Roman"/>
                <w:b/>
                <w:bCs/>
                <w:sz w:val="20"/>
                <w:szCs w:val="20"/>
              </w:rPr>
              <w:t>”</w:t>
            </w:r>
            <w:r w:rsidRPr="00466B1B">
              <w:rPr>
                <w:rFonts w:ascii="Times New Roman" w:hAnsi="Times New Roman"/>
                <w:sz w:val="20"/>
                <w:szCs w:val="20"/>
              </w:rPr>
              <w:t xml:space="preserve"> означає безумовну згоду </w:t>
            </w:r>
            <w:proofErr w:type="spellStart"/>
            <w:r w:rsidRPr="00466B1B">
              <w:rPr>
                <w:rFonts w:ascii="Times New Roman" w:hAnsi="Times New Roman"/>
                <w:sz w:val="20"/>
                <w:szCs w:val="20"/>
              </w:rPr>
              <w:t>Турагента</w:t>
            </w:r>
            <w:proofErr w:type="spellEnd"/>
            <w:r w:rsidRPr="00466B1B">
              <w:rPr>
                <w:rFonts w:ascii="Times New Roman" w:hAnsi="Times New Roman"/>
                <w:sz w:val="20"/>
                <w:szCs w:val="20"/>
              </w:rPr>
              <w:t xml:space="preserve"> та Туриста з умовами ціноутворення в режимі реального часу та з можливістю застосування 100% штрафних санкцій у разі ануляції або змін.</w:t>
            </w:r>
          </w:p>
          <w:p w14:paraId="192AB0ED" w14:textId="77777777" w:rsidR="00C71831" w:rsidRPr="00466B1B" w:rsidRDefault="00C71831" w:rsidP="00C71831">
            <w:pPr>
              <w:pStyle w:val="10"/>
              <w:ind w:firstLine="567"/>
              <w:jc w:val="both"/>
              <w:rPr>
                <w:rFonts w:ascii="Times New Roman" w:hAnsi="Times New Roman"/>
                <w:sz w:val="20"/>
                <w:szCs w:val="20"/>
              </w:rPr>
            </w:pPr>
          </w:p>
          <w:p w14:paraId="7364F155" w14:textId="33D759A7" w:rsidR="00B530A1" w:rsidRPr="00466B1B" w:rsidRDefault="00C71831" w:rsidP="00B530A1">
            <w:pPr>
              <w:pStyle w:val="10"/>
              <w:ind w:firstLine="567"/>
              <w:jc w:val="both"/>
              <w:rPr>
                <w:rFonts w:ascii="Times New Roman" w:hAnsi="Times New Roman"/>
                <w:color w:val="0070C0"/>
                <w:sz w:val="20"/>
                <w:szCs w:val="20"/>
              </w:rPr>
            </w:pPr>
            <w:r w:rsidRPr="00466B1B">
              <w:rPr>
                <w:rFonts w:ascii="Times New Roman" w:hAnsi="Times New Roman"/>
                <w:b/>
                <w:bCs/>
                <w:sz w:val="20"/>
                <w:szCs w:val="20"/>
              </w:rPr>
              <w:t xml:space="preserve">Тури з позначкою “GDS” — </w:t>
            </w:r>
            <w:r w:rsidRPr="00466B1B">
              <w:rPr>
                <w:rFonts w:ascii="Times New Roman" w:hAnsi="Times New Roman"/>
                <w:sz w:val="20"/>
                <w:szCs w:val="20"/>
              </w:rPr>
              <w:t xml:space="preserve">це тури, у складі яких авіаперевезення бронюється через глобальні дистрибутивні системи (GDS), такі як </w:t>
            </w:r>
            <w:proofErr w:type="spellStart"/>
            <w:r w:rsidRPr="00466B1B">
              <w:rPr>
                <w:rFonts w:ascii="Times New Roman" w:hAnsi="Times New Roman"/>
                <w:sz w:val="20"/>
                <w:szCs w:val="20"/>
              </w:rPr>
              <w:t>Amadeus</w:t>
            </w:r>
            <w:proofErr w:type="spellEnd"/>
            <w:r w:rsidRPr="00466B1B">
              <w:rPr>
                <w:rFonts w:ascii="Times New Roman" w:hAnsi="Times New Roman"/>
                <w:sz w:val="20"/>
                <w:szCs w:val="20"/>
              </w:rPr>
              <w:t xml:space="preserve">, </w:t>
            </w:r>
            <w:proofErr w:type="spellStart"/>
            <w:r w:rsidRPr="00466B1B">
              <w:rPr>
                <w:rFonts w:ascii="Times New Roman" w:hAnsi="Times New Roman"/>
                <w:sz w:val="20"/>
                <w:szCs w:val="20"/>
              </w:rPr>
              <w:t>Sabre</w:t>
            </w:r>
            <w:proofErr w:type="spellEnd"/>
            <w:r w:rsidRPr="00466B1B">
              <w:rPr>
                <w:rFonts w:ascii="Times New Roman" w:hAnsi="Times New Roman"/>
                <w:sz w:val="20"/>
                <w:szCs w:val="20"/>
              </w:rPr>
              <w:t xml:space="preserve">, </w:t>
            </w:r>
            <w:proofErr w:type="spellStart"/>
            <w:r w:rsidRPr="00466B1B">
              <w:rPr>
                <w:rFonts w:ascii="Times New Roman" w:hAnsi="Times New Roman"/>
                <w:sz w:val="20"/>
                <w:szCs w:val="20"/>
              </w:rPr>
              <w:t>Galileo</w:t>
            </w:r>
            <w:proofErr w:type="spellEnd"/>
            <w:r w:rsidRPr="00466B1B">
              <w:rPr>
                <w:rFonts w:ascii="Times New Roman" w:hAnsi="Times New Roman"/>
                <w:sz w:val="20"/>
                <w:szCs w:val="20"/>
              </w:rPr>
              <w:t xml:space="preserve"> або інші аналогічні системи.</w:t>
            </w:r>
            <w:r w:rsidRPr="00466B1B">
              <w:rPr>
                <w:rFonts w:ascii="Times New Roman" w:hAnsi="Times New Roman" w:cs="Times New Roman"/>
                <w:color w:val="auto"/>
                <w:sz w:val="24"/>
                <w:szCs w:val="24"/>
                <w:lang w:eastAsia="en-US"/>
                <w14:textOutline w14:w="0" w14:cap="rnd" w14:cmpd="sng" w14:algn="ctr">
                  <w14:noFill/>
                  <w14:prstDash w14:val="solid"/>
                  <w14:bevel/>
                </w14:textOutline>
              </w:rPr>
              <w:t xml:space="preserve"> </w:t>
            </w:r>
            <w:r w:rsidRPr="00466B1B">
              <w:rPr>
                <w:rFonts w:ascii="Times New Roman" w:hAnsi="Times New Roman"/>
                <w:sz w:val="20"/>
                <w:szCs w:val="20"/>
              </w:rPr>
              <w:t>Після підтвердження Замовлення Туроператором авіаквитки за турами з позначкою “GDS” підлягають обов’язковому та негайному викупу відповідно до умов авіаперевізника.</w:t>
            </w:r>
            <w:r w:rsidR="00B530A1" w:rsidRPr="00466B1B">
              <w:t xml:space="preserve"> </w:t>
            </w:r>
            <w:r w:rsidR="00B530A1" w:rsidRPr="00466B1B">
              <w:rPr>
                <w:rFonts w:ascii="Times New Roman" w:hAnsi="Times New Roman"/>
                <w:color w:val="0070C0"/>
                <w:sz w:val="20"/>
                <w:szCs w:val="20"/>
              </w:rPr>
              <w:t>До моменту виписки квитка або пере виписки при обміні  - вартість не гарантується:</w:t>
            </w:r>
          </w:p>
          <w:p w14:paraId="028B5267" w14:textId="77777777" w:rsidR="00B530A1" w:rsidRPr="00466B1B" w:rsidRDefault="00B530A1" w:rsidP="00B530A1">
            <w:pPr>
              <w:pStyle w:val="10"/>
              <w:ind w:firstLine="567"/>
              <w:jc w:val="both"/>
              <w:rPr>
                <w:rFonts w:ascii="Times New Roman" w:hAnsi="Times New Roman"/>
                <w:color w:val="0070C0"/>
                <w:sz w:val="20"/>
                <w:szCs w:val="20"/>
              </w:rPr>
            </w:pPr>
            <w:r w:rsidRPr="00466B1B">
              <w:rPr>
                <w:rFonts w:ascii="Times New Roman" w:hAnsi="Times New Roman"/>
                <w:color w:val="0070C0"/>
                <w:sz w:val="20"/>
                <w:szCs w:val="20"/>
              </w:rPr>
              <w:t>-</w:t>
            </w:r>
            <w:r w:rsidRPr="00466B1B">
              <w:rPr>
                <w:rFonts w:ascii="Times New Roman" w:hAnsi="Times New Roman"/>
                <w:color w:val="0070C0"/>
                <w:sz w:val="20"/>
                <w:szCs w:val="20"/>
              </w:rPr>
              <w:tab/>
              <w:t>До моменту виписки квитка його вартість може змінитися через наступні причини:</w:t>
            </w:r>
          </w:p>
          <w:p w14:paraId="35E4EB19" w14:textId="77777777" w:rsidR="00B530A1" w:rsidRPr="00466B1B" w:rsidRDefault="00B530A1" w:rsidP="00B530A1">
            <w:pPr>
              <w:pStyle w:val="10"/>
              <w:ind w:firstLine="567"/>
              <w:jc w:val="both"/>
              <w:rPr>
                <w:rFonts w:ascii="Times New Roman" w:hAnsi="Times New Roman"/>
                <w:color w:val="0070C0"/>
                <w:sz w:val="20"/>
                <w:szCs w:val="20"/>
              </w:rPr>
            </w:pPr>
            <w:r w:rsidRPr="00466B1B">
              <w:rPr>
                <w:rFonts w:ascii="Times New Roman" w:hAnsi="Times New Roman"/>
                <w:color w:val="0070C0"/>
                <w:sz w:val="20"/>
                <w:szCs w:val="20"/>
              </w:rPr>
              <w:t>-</w:t>
            </w:r>
            <w:r w:rsidRPr="00466B1B">
              <w:rPr>
                <w:rFonts w:ascii="Times New Roman" w:hAnsi="Times New Roman"/>
                <w:color w:val="0070C0"/>
                <w:sz w:val="20"/>
                <w:szCs w:val="20"/>
              </w:rPr>
              <w:tab/>
              <w:t>зміна тарифу;</w:t>
            </w:r>
          </w:p>
          <w:p w14:paraId="2A1BE1F9" w14:textId="77777777" w:rsidR="00B530A1" w:rsidRPr="00466B1B" w:rsidRDefault="00B530A1" w:rsidP="00B530A1">
            <w:pPr>
              <w:pStyle w:val="10"/>
              <w:ind w:firstLine="567"/>
              <w:jc w:val="both"/>
              <w:rPr>
                <w:rFonts w:ascii="Times New Roman" w:hAnsi="Times New Roman"/>
                <w:color w:val="0070C0"/>
                <w:sz w:val="20"/>
                <w:szCs w:val="20"/>
              </w:rPr>
            </w:pPr>
            <w:r w:rsidRPr="00466B1B">
              <w:rPr>
                <w:rFonts w:ascii="Times New Roman" w:hAnsi="Times New Roman"/>
                <w:color w:val="0070C0"/>
                <w:sz w:val="20"/>
                <w:szCs w:val="20"/>
              </w:rPr>
              <w:t>зміна класу бронювання;</w:t>
            </w:r>
          </w:p>
          <w:p w14:paraId="0AB8C74E" w14:textId="77777777" w:rsidR="00B530A1" w:rsidRPr="00466B1B" w:rsidRDefault="00B530A1" w:rsidP="00B530A1">
            <w:pPr>
              <w:pStyle w:val="10"/>
              <w:ind w:firstLine="567"/>
              <w:jc w:val="both"/>
              <w:rPr>
                <w:rFonts w:ascii="Times New Roman" w:hAnsi="Times New Roman"/>
                <w:color w:val="0070C0"/>
                <w:sz w:val="20"/>
                <w:szCs w:val="20"/>
              </w:rPr>
            </w:pPr>
            <w:r w:rsidRPr="00466B1B">
              <w:rPr>
                <w:rFonts w:ascii="Times New Roman" w:hAnsi="Times New Roman"/>
                <w:color w:val="0070C0"/>
                <w:sz w:val="20"/>
                <w:szCs w:val="20"/>
              </w:rPr>
              <w:t>-</w:t>
            </w:r>
            <w:r w:rsidRPr="00466B1B">
              <w:rPr>
                <w:rFonts w:ascii="Times New Roman" w:hAnsi="Times New Roman"/>
                <w:color w:val="0070C0"/>
                <w:sz w:val="20"/>
                <w:szCs w:val="20"/>
              </w:rPr>
              <w:tab/>
              <w:t xml:space="preserve">технічні проблеми, які вимагають виписки через інший офіс; </w:t>
            </w:r>
          </w:p>
          <w:p w14:paraId="15D225A1" w14:textId="6DC2B780" w:rsidR="00C71831" w:rsidRPr="00466B1B" w:rsidRDefault="00B530A1" w:rsidP="00B530A1">
            <w:pPr>
              <w:pStyle w:val="10"/>
              <w:ind w:firstLine="567"/>
              <w:jc w:val="both"/>
              <w:rPr>
                <w:rFonts w:ascii="Times New Roman" w:hAnsi="Times New Roman"/>
                <w:sz w:val="20"/>
                <w:szCs w:val="20"/>
              </w:rPr>
            </w:pPr>
            <w:r w:rsidRPr="00466B1B">
              <w:rPr>
                <w:rFonts w:ascii="Times New Roman" w:hAnsi="Times New Roman"/>
                <w:color w:val="0070C0"/>
                <w:sz w:val="20"/>
                <w:szCs w:val="20"/>
              </w:rPr>
              <w:t>-</w:t>
            </w:r>
            <w:r w:rsidRPr="00466B1B">
              <w:rPr>
                <w:rFonts w:ascii="Times New Roman" w:hAnsi="Times New Roman"/>
                <w:color w:val="0070C0"/>
                <w:sz w:val="20"/>
                <w:szCs w:val="20"/>
              </w:rPr>
              <w:tab/>
              <w:t>інші незалежні від нас фактори</w:t>
            </w:r>
            <w:r w:rsidRPr="00466B1B">
              <w:rPr>
                <w:rFonts w:ascii="Times New Roman" w:hAnsi="Times New Roman"/>
                <w:sz w:val="20"/>
                <w:szCs w:val="20"/>
              </w:rPr>
              <w:t>.</w:t>
            </w:r>
            <w:r w:rsidR="00C71831" w:rsidRPr="00466B1B">
              <w:rPr>
                <w:rFonts w:ascii="Times New Roman" w:hAnsi="Times New Roman"/>
                <w:sz w:val="20"/>
                <w:szCs w:val="20"/>
              </w:rPr>
              <w:br/>
              <w:t>З моменту викупу авіаквитків застосовуються правила тарифу авіакомпанії, включаючи обмеження щодо повернення, змін та ануляції.</w:t>
            </w:r>
            <w:r w:rsidR="00C71831" w:rsidRPr="00466B1B">
              <w:rPr>
                <w:rFonts w:ascii="Times New Roman" w:hAnsi="Times New Roman" w:cs="Times New Roman"/>
                <w:color w:val="auto"/>
                <w:sz w:val="24"/>
                <w:szCs w:val="24"/>
                <w:lang w:eastAsia="en-US"/>
                <w14:textOutline w14:w="0" w14:cap="rnd" w14:cmpd="sng" w14:algn="ctr">
                  <w14:noFill/>
                  <w14:prstDash w14:val="solid"/>
                  <w14:bevel/>
                </w14:textOutline>
              </w:rPr>
              <w:t xml:space="preserve"> </w:t>
            </w:r>
            <w:r w:rsidR="00C71831" w:rsidRPr="00466B1B">
              <w:rPr>
                <w:rFonts w:ascii="Times New Roman" w:hAnsi="Times New Roman"/>
                <w:sz w:val="20"/>
                <w:szCs w:val="20"/>
              </w:rPr>
              <w:t>Ануляція або внесення змін до туру з позначкою “GDS” може тягти за собою штрафні санкції у розмірі до 100% вартості туру, зокрема у випадках, коли авіаквитки вже викуплені або тариф є неповерненим (</w:t>
            </w:r>
            <w:proofErr w:type="spellStart"/>
            <w:r w:rsidR="00C71831" w:rsidRPr="00466B1B">
              <w:rPr>
                <w:rFonts w:ascii="Times New Roman" w:hAnsi="Times New Roman"/>
                <w:sz w:val="20"/>
                <w:szCs w:val="20"/>
              </w:rPr>
              <w:t>non-refundable</w:t>
            </w:r>
            <w:proofErr w:type="spellEnd"/>
            <w:r w:rsidR="00C71831" w:rsidRPr="00466B1B">
              <w:rPr>
                <w:rFonts w:ascii="Times New Roman" w:hAnsi="Times New Roman"/>
                <w:sz w:val="20"/>
                <w:szCs w:val="20"/>
              </w:rPr>
              <w:t>).</w:t>
            </w:r>
            <w:r w:rsidR="00C71831" w:rsidRPr="00466B1B">
              <w:rPr>
                <w:rFonts w:ascii="Times New Roman" w:hAnsi="Times New Roman" w:cs="Times New Roman"/>
                <w:color w:val="auto"/>
                <w:sz w:val="24"/>
                <w:szCs w:val="24"/>
                <w:lang w:eastAsia="en-US"/>
                <w14:textOutline w14:w="0" w14:cap="rnd" w14:cmpd="sng" w14:algn="ctr">
                  <w14:noFill/>
                  <w14:prstDash w14:val="solid"/>
                  <w14:bevel/>
                </w14:textOutline>
              </w:rPr>
              <w:t xml:space="preserve"> </w:t>
            </w:r>
            <w:r w:rsidR="00C71831" w:rsidRPr="00466B1B">
              <w:rPr>
                <w:rFonts w:ascii="Times New Roman" w:hAnsi="Times New Roman"/>
                <w:sz w:val="20"/>
                <w:szCs w:val="20"/>
              </w:rPr>
              <w:t>Обираючи тур з позначкою “GDS”, Турагент / Турист підтверджує, що поінформований про обов’язковий викуп авіаквитків після підтвердження Замовлення, усвідомлює пов’язані з цим фінансові ризики та погоджується з можливістю застосування штрафних санкцій до 100% вартості туру у разі ануляції або змін.</w:t>
            </w:r>
          </w:p>
          <w:p w14:paraId="39FA4770" w14:textId="77777777" w:rsidR="00C71831" w:rsidRPr="00466B1B" w:rsidRDefault="00C71831" w:rsidP="00C71831">
            <w:pPr>
              <w:pStyle w:val="10"/>
              <w:ind w:firstLine="567"/>
              <w:jc w:val="both"/>
              <w:rPr>
                <w:rFonts w:ascii="Times New Roman" w:hAnsi="Times New Roman"/>
                <w:b/>
                <w:bCs/>
                <w:sz w:val="20"/>
                <w:szCs w:val="20"/>
              </w:rPr>
            </w:pPr>
            <w:r w:rsidRPr="00466B1B">
              <w:rPr>
                <w:rFonts w:ascii="Times New Roman" w:hAnsi="Times New Roman"/>
                <w:b/>
                <w:bCs/>
                <w:sz w:val="20"/>
                <w:szCs w:val="20"/>
              </w:rPr>
              <w:t>«</w:t>
            </w:r>
            <w:proofErr w:type="spellStart"/>
            <w:r w:rsidRPr="00466B1B">
              <w:rPr>
                <w:rFonts w:ascii="Times New Roman" w:hAnsi="Times New Roman"/>
                <w:b/>
                <w:bCs/>
                <w:sz w:val="20"/>
                <w:szCs w:val="20"/>
              </w:rPr>
              <w:t>Non</w:t>
            </w:r>
            <w:proofErr w:type="spellEnd"/>
            <w:r w:rsidRPr="00466B1B">
              <w:rPr>
                <w:rFonts w:ascii="Times New Roman" w:hAnsi="Times New Roman"/>
                <w:b/>
                <w:bCs/>
                <w:sz w:val="20"/>
                <w:szCs w:val="20"/>
              </w:rPr>
              <w:t xml:space="preserve"> </w:t>
            </w:r>
            <w:proofErr w:type="spellStart"/>
            <w:r w:rsidRPr="00466B1B">
              <w:rPr>
                <w:rFonts w:ascii="Times New Roman" w:hAnsi="Times New Roman"/>
                <w:b/>
                <w:bCs/>
                <w:sz w:val="20"/>
                <w:szCs w:val="20"/>
              </w:rPr>
              <w:t>Refundable</w:t>
            </w:r>
            <w:proofErr w:type="spellEnd"/>
            <w:r w:rsidRPr="00466B1B">
              <w:rPr>
                <w:rFonts w:ascii="Times New Roman" w:hAnsi="Times New Roman"/>
                <w:b/>
                <w:bCs/>
                <w:sz w:val="20"/>
                <w:szCs w:val="20"/>
              </w:rPr>
              <w:t xml:space="preserve"> </w:t>
            </w:r>
            <w:proofErr w:type="spellStart"/>
            <w:r w:rsidRPr="00466B1B">
              <w:rPr>
                <w:rFonts w:ascii="Times New Roman" w:hAnsi="Times New Roman"/>
                <w:b/>
                <w:bCs/>
                <w:sz w:val="20"/>
                <w:szCs w:val="20"/>
              </w:rPr>
              <w:t>Tariff</w:t>
            </w:r>
            <w:proofErr w:type="spellEnd"/>
            <w:r w:rsidRPr="00466B1B">
              <w:rPr>
                <w:rFonts w:ascii="Times New Roman" w:hAnsi="Times New Roman"/>
                <w:b/>
                <w:bCs/>
                <w:sz w:val="20"/>
                <w:szCs w:val="20"/>
              </w:rPr>
              <w:t xml:space="preserve">» (Неповернений тариф) - </w:t>
            </w:r>
            <w:r w:rsidRPr="00466B1B">
              <w:rPr>
                <w:rFonts w:ascii="Times New Roman" w:hAnsi="Times New Roman"/>
                <w:sz w:val="20"/>
                <w:szCs w:val="20"/>
              </w:rPr>
              <w:t xml:space="preserve">Обираючи </w:t>
            </w:r>
            <w:proofErr w:type="spellStart"/>
            <w:r w:rsidRPr="00466B1B">
              <w:rPr>
                <w:rFonts w:ascii="Times New Roman" w:hAnsi="Times New Roman"/>
                <w:sz w:val="20"/>
                <w:szCs w:val="20"/>
              </w:rPr>
              <w:t>Non-Refundable</w:t>
            </w:r>
            <w:proofErr w:type="spellEnd"/>
            <w:r w:rsidRPr="00466B1B">
              <w:rPr>
                <w:rFonts w:ascii="Times New Roman" w:hAnsi="Times New Roman"/>
                <w:sz w:val="20"/>
                <w:szCs w:val="20"/>
              </w:rPr>
              <w:t xml:space="preserve"> </w:t>
            </w:r>
            <w:proofErr w:type="spellStart"/>
            <w:r w:rsidRPr="00466B1B">
              <w:rPr>
                <w:rFonts w:ascii="Times New Roman" w:hAnsi="Times New Roman"/>
                <w:sz w:val="20"/>
                <w:szCs w:val="20"/>
              </w:rPr>
              <w:t>Tariff</w:t>
            </w:r>
            <w:proofErr w:type="spellEnd"/>
            <w:r w:rsidRPr="00466B1B">
              <w:rPr>
                <w:rFonts w:ascii="Times New Roman" w:hAnsi="Times New Roman"/>
                <w:sz w:val="20"/>
                <w:szCs w:val="20"/>
              </w:rPr>
              <w:t xml:space="preserve">, Турист підтверджує, що ознайомлений з умовами неповернення коштів, усвідомлює фінансові ризики та добровільно погоджується з неможливістю повернення сплачених сум у разі скасування або </w:t>
            </w:r>
            <w:proofErr w:type="spellStart"/>
            <w:r w:rsidRPr="00466B1B">
              <w:rPr>
                <w:rFonts w:ascii="Times New Roman" w:hAnsi="Times New Roman"/>
                <w:sz w:val="20"/>
                <w:szCs w:val="20"/>
              </w:rPr>
              <w:t>незаїзду</w:t>
            </w:r>
            <w:proofErr w:type="spellEnd"/>
            <w:r w:rsidRPr="00466B1B">
              <w:rPr>
                <w:rFonts w:ascii="Times New Roman" w:hAnsi="Times New Roman"/>
                <w:sz w:val="20"/>
                <w:szCs w:val="20"/>
              </w:rPr>
              <w:t>.</w:t>
            </w:r>
          </w:p>
          <w:p w14:paraId="1E9BB434" w14:textId="77777777" w:rsidR="00C71831" w:rsidRPr="00466B1B" w:rsidRDefault="00C71831" w:rsidP="005D09B5">
            <w:pPr>
              <w:pStyle w:val="10"/>
              <w:jc w:val="both"/>
              <w:rPr>
                <w:rFonts w:ascii="Times New Roman" w:hAnsi="Times New Roman"/>
                <w:b/>
                <w:bCs/>
                <w:sz w:val="20"/>
                <w:szCs w:val="20"/>
              </w:rPr>
            </w:pPr>
          </w:p>
          <w:p w14:paraId="565CE31D" w14:textId="77777777" w:rsidR="00C71831" w:rsidRPr="00466B1B" w:rsidRDefault="00C71831" w:rsidP="00C71831">
            <w:pPr>
              <w:pStyle w:val="10"/>
              <w:ind w:firstLine="567"/>
              <w:jc w:val="both"/>
              <w:rPr>
                <w:rFonts w:ascii="Times New Roman" w:eastAsia="Times New Roman" w:hAnsi="Times New Roman" w:cs="Times New Roman"/>
                <w:sz w:val="20"/>
                <w:szCs w:val="20"/>
              </w:rPr>
            </w:pPr>
            <w:r w:rsidRPr="00466B1B">
              <w:rPr>
                <w:rFonts w:ascii="Times New Roman" w:hAnsi="Times New Roman"/>
                <w:b/>
                <w:bCs/>
                <w:sz w:val="20"/>
                <w:szCs w:val="20"/>
              </w:rPr>
              <w:t xml:space="preserve">«Зміна Замовлення </w:t>
            </w:r>
            <w:proofErr w:type="spellStart"/>
            <w:r w:rsidRPr="00466B1B">
              <w:rPr>
                <w:rFonts w:ascii="Times New Roman" w:hAnsi="Times New Roman"/>
                <w:b/>
                <w:bCs/>
                <w:sz w:val="20"/>
                <w:szCs w:val="20"/>
              </w:rPr>
              <w:t>Турагента</w:t>
            </w:r>
            <w:proofErr w:type="spellEnd"/>
            <w:r w:rsidRPr="00466B1B">
              <w:rPr>
                <w:rFonts w:ascii="Times New Roman" w:hAnsi="Times New Roman"/>
                <w:b/>
                <w:bCs/>
                <w:sz w:val="20"/>
                <w:szCs w:val="20"/>
              </w:rPr>
              <w:t>»</w:t>
            </w:r>
            <w:r w:rsidRPr="00466B1B">
              <w:rPr>
                <w:rFonts w:ascii="Times New Roman" w:hAnsi="Times New Roman"/>
                <w:sz w:val="20"/>
                <w:szCs w:val="20"/>
              </w:rPr>
              <w:t xml:space="preserve"> - Відмова від Замовлення Туристом/Турагентом та пропозиція замінити його на інший </w:t>
            </w:r>
            <w:proofErr w:type="spellStart"/>
            <w:r w:rsidRPr="00466B1B">
              <w:rPr>
                <w:rFonts w:ascii="Times New Roman" w:hAnsi="Times New Roman"/>
                <w:sz w:val="20"/>
                <w:szCs w:val="20"/>
              </w:rPr>
              <w:t>Турпродукт</w:t>
            </w:r>
            <w:proofErr w:type="spellEnd"/>
            <w:r w:rsidRPr="00466B1B">
              <w:rPr>
                <w:rFonts w:ascii="Times New Roman" w:hAnsi="Times New Roman"/>
                <w:sz w:val="20"/>
                <w:szCs w:val="20"/>
              </w:rPr>
              <w:t xml:space="preserve"> (його частину) шляхом подання нового Замовлення, в </w:t>
            </w:r>
            <w:proofErr w:type="spellStart"/>
            <w:r w:rsidRPr="00466B1B">
              <w:rPr>
                <w:rFonts w:ascii="Times New Roman" w:hAnsi="Times New Roman"/>
                <w:sz w:val="20"/>
                <w:szCs w:val="20"/>
              </w:rPr>
              <w:t>т.ч</w:t>
            </w:r>
            <w:proofErr w:type="spellEnd"/>
            <w:r w:rsidRPr="00466B1B">
              <w:rPr>
                <w:rFonts w:ascii="Times New Roman" w:hAnsi="Times New Roman"/>
                <w:sz w:val="20"/>
                <w:szCs w:val="20"/>
              </w:rPr>
              <w:t xml:space="preserve">., але не виключно: заміна одного готелю на інший, та/або зміна дати заїзду чи виїзду з готелю на іншу, та/або зміна осіб, для яких замовляються послуги, та/або збільшення чи зменшення страхової суми при страхуванні, та/або заміна однієї чи кількох замовлених в складі </w:t>
            </w:r>
            <w:proofErr w:type="spellStart"/>
            <w:r w:rsidRPr="00466B1B">
              <w:rPr>
                <w:rFonts w:ascii="Times New Roman" w:hAnsi="Times New Roman"/>
                <w:sz w:val="20"/>
                <w:szCs w:val="20"/>
              </w:rPr>
              <w:t>Турпродукту</w:t>
            </w:r>
            <w:proofErr w:type="spellEnd"/>
            <w:r w:rsidRPr="00466B1B">
              <w:rPr>
                <w:rFonts w:ascii="Times New Roman" w:hAnsi="Times New Roman"/>
                <w:sz w:val="20"/>
                <w:szCs w:val="20"/>
              </w:rPr>
              <w:t xml:space="preserve"> послуг на іншу тощо. Пропозиція про зміну Замовлення має здійснюватися Турагентом по електронній пошті або через онлайн-систему бронювання. </w:t>
            </w:r>
          </w:p>
          <w:p w14:paraId="4481C087" w14:textId="71BA5359" w:rsidR="00C71831" w:rsidRPr="00466B1B" w:rsidRDefault="00C71831" w:rsidP="00C71831">
            <w:pPr>
              <w:pStyle w:val="10"/>
              <w:ind w:firstLine="567"/>
              <w:jc w:val="both"/>
              <w:rPr>
                <w:rFonts w:ascii="Times New Roman" w:hAnsi="Times New Roman"/>
                <w:sz w:val="20"/>
                <w:szCs w:val="20"/>
              </w:rPr>
            </w:pPr>
            <w:r w:rsidRPr="00466B1B">
              <w:rPr>
                <w:rFonts w:ascii="Times New Roman" w:hAnsi="Times New Roman"/>
                <w:b/>
                <w:bCs/>
                <w:sz w:val="20"/>
                <w:szCs w:val="20"/>
              </w:rPr>
              <w:t xml:space="preserve">«Ціна (вартість) </w:t>
            </w:r>
            <w:proofErr w:type="spellStart"/>
            <w:r w:rsidRPr="00466B1B">
              <w:rPr>
                <w:rFonts w:ascii="Times New Roman" w:hAnsi="Times New Roman"/>
                <w:b/>
                <w:bCs/>
                <w:sz w:val="20"/>
                <w:szCs w:val="20"/>
              </w:rPr>
              <w:t>Турпродукту</w:t>
            </w:r>
            <w:proofErr w:type="spellEnd"/>
            <w:r w:rsidRPr="00466B1B">
              <w:rPr>
                <w:rFonts w:ascii="Times New Roman" w:hAnsi="Times New Roman"/>
                <w:b/>
                <w:bCs/>
                <w:sz w:val="20"/>
                <w:szCs w:val="20"/>
              </w:rPr>
              <w:t>»</w:t>
            </w:r>
            <w:r w:rsidR="00C22681" w:rsidRPr="00466B1B">
              <w:rPr>
                <w:b/>
                <w:sz w:val="20"/>
                <w:szCs w:val="20"/>
              </w:rPr>
              <w:t xml:space="preserve"> </w:t>
            </w:r>
            <w:r w:rsidR="00C22681" w:rsidRPr="00466B1B">
              <w:rPr>
                <w:rFonts w:ascii="Times New Roman" w:hAnsi="Times New Roman"/>
                <w:b/>
                <w:bCs/>
                <w:sz w:val="20"/>
                <w:szCs w:val="20"/>
              </w:rPr>
              <w:t>СПО (SPO (</w:t>
            </w:r>
            <w:proofErr w:type="spellStart"/>
            <w:r w:rsidR="00C22681" w:rsidRPr="00466B1B">
              <w:rPr>
                <w:rFonts w:ascii="Times New Roman" w:hAnsi="Times New Roman"/>
                <w:b/>
                <w:bCs/>
                <w:sz w:val="20"/>
                <w:szCs w:val="20"/>
              </w:rPr>
              <w:t>special</w:t>
            </w:r>
            <w:proofErr w:type="spellEnd"/>
            <w:r w:rsidR="00C22681" w:rsidRPr="00466B1B">
              <w:rPr>
                <w:rFonts w:ascii="Times New Roman" w:hAnsi="Times New Roman"/>
                <w:b/>
                <w:bCs/>
                <w:sz w:val="20"/>
                <w:szCs w:val="20"/>
              </w:rPr>
              <w:t xml:space="preserve"> </w:t>
            </w:r>
            <w:proofErr w:type="spellStart"/>
            <w:r w:rsidR="00C22681" w:rsidRPr="00466B1B">
              <w:rPr>
                <w:rFonts w:ascii="Times New Roman" w:hAnsi="Times New Roman"/>
                <w:b/>
                <w:bCs/>
                <w:sz w:val="20"/>
                <w:szCs w:val="20"/>
              </w:rPr>
              <w:t>price</w:t>
            </w:r>
            <w:proofErr w:type="spellEnd"/>
            <w:r w:rsidR="00C22681" w:rsidRPr="00466B1B">
              <w:rPr>
                <w:rFonts w:ascii="Times New Roman" w:hAnsi="Times New Roman"/>
                <w:b/>
                <w:bCs/>
                <w:sz w:val="20"/>
                <w:szCs w:val="20"/>
              </w:rPr>
              <w:t xml:space="preserve"> </w:t>
            </w:r>
            <w:proofErr w:type="spellStart"/>
            <w:r w:rsidR="00C22681" w:rsidRPr="00466B1B">
              <w:rPr>
                <w:rFonts w:ascii="Times New Roman" w:hAnsi="Times New Roman"/>
                <w:b/>
                <w:bCs/>
                <w:sz w:val="20"/>
                <w:szCs w:val="20"/>
              </w:rPr>
              <w:t>offer</w:t>
            </w:r>
            <w:proofErr w:type="spellEnd"/>
            <w:r w:rsidR="00C22681" w:rsidRPr="00466B1B">
              <w:rPr>
                <w:rFonts w:ascii="Times New Roman" w:hAnsi="Times New Roman"/>
                <w:b/>
                <w:bCs/>
                <w:sz w:val="20"/>
                <w:szCs w:val="20"/>
              </w:rPr>
              <w:t>)»</w:t>
            </w:r>
            <w:r w:rsidR="00C22681" w:rsidRPr="00466B1B">
              <w:rPr>
                <w:sz w:val="20"/>
                <w:szCs w:val="20"/>
              </w:rPr>
              <w:t xml:space="preserve"> </w:t>
            </w:r>
            <w:r w:rsidRPr="00466B1B">
              <w:rPr>
                <w:rFonts w:ascii="Times New Roman" w:hAnsi="Times New Roman"/>
                <w:sz w:val="20"/>
                <w:szCs w:val="20"/>
              </w:rPr>
              <w:t xml:space="preserve"> – вартість спеціальної пропозиції Туроператора зазначена на сайті, в каталогах та інших, в </w:t>
            </w:r>
            <w:proofErr w:type="spellStart"/>
            <w:r w:rsidRPr="00466B1B">
              <w:rPr>
                <w:rFonts w:ascii="Times New Roman" w:hAnsi="Times New Roman"/>
                <w:sz w:val="20"/>
                <w:szCs w:val="20"/>
              </w:rPr>
              <w:t>т.ч</w:t>
            </w:r>
            <w:proofErr w:type="spellEnd"/>
            <w:r w:rsidRPr="00466B1B">
              <w:rPr>
                <w:rFonts w:ascii="Times New Roman" w:hAnsi="Times New Roman"/>
                <w:sz w:val="20"/>
                <w:szCs w:val="20"/>
              </w:rPr>
              <w:t xml:space="preserve">. рекламних матеріалах Туроператора, відомості щодо можливої вартості послуг, яку може сплатити Турист при придбанні </w:t>
            </w:r>
            <w:proofErr w:type="spellStart"/>
            <w:r w:rsidRPr="00466B1B">
              <w:rPr>
                <w:rFonts w:ascii="Times New Roman" w:hAnsi="Times New Roman"/>
                <w:sz w:val="20"/>
                <w:szCs w:val="20"/>
              </w:rPr>
              <w:t>Турпродукту</w:t>
            </w:r>
            <w:proofErr w:type="spellEnd"/>
            <w:r w:rsidRPr="00466B1B">
              <w:rPr>
                <w:rFonts w:ascii="Times New Roman" w:hAnsi="Times New Roman"/>
                <w:sz w:val="20"/>
                <w:szCs w:val="20"/>
              </w:rPr>
              <w:t xml:space="preserve"> (туристичних послуг). До цієї суми може бути включено вартість послуг, які надає Туроператор, транспортні компанії (в </w:t>
            </w:r>
            <w:proofErr w:type="spellStart"/>
            <w:r w:rsidRPr="00466B1B">
              <w:rPr>
                <w:rFonts w:ascii="Times New Roman" w:hAnsi="Times New Roman"/>
                <w:sz w:val="20"/>
                <w:szCs w:val="20"/>
              </w:rPr>
              <w:t>т.ч</w:t>
            </w:r>
            <w:proofErr w:type="spellEnd"/>
            <w:r w:rsidRPr="00466B1B">
              <w:rPr>
                <w:rFonts w:ascii="Times New Roman" w:hAnsi="Times New Roman"/>
                <w:sz w:val="20"/>
                <w:szCs w:val="20"/>
              </w:rPr>
              <w:t>. послуги з бронювання), страхові компанії та інші суб’єкти туристичної діяльності, а також  інформаційні послуги з підбору туру, послуги з бронювання</w:t>
            </w:r>
            <w:r w:rsidRPr="00466B1B">
              <w:rPr>
                <w:rFonts w:ascii="Times New Roman" w:hAnsi="Times New Roman"/>
                <w:color w:val="0070C0"/>
                <w:sz w:val="20"/>
                <w:szCs w:val="20"/>
              </w:rPr>
              <w:t xml:space="preserve"> </w:t>
            </w:r>
            <w:r w:rsidRPr="00466B1B">
              <w:rPr>
                <w:rFonts w:ascii="Times New Roman" w:hAnsi="Times New Roman"/>
                <w:sz w:val="20"/>
                <w:szCs w:val="20"/>
              </w:rPr>
              <w:t xml:space="preserve">які Туристу надає безпосередньо Турагент. Остаточна вартість туру формується на підставі тарифів та умов постачальників послуг, які можуть відрізнятися залежно від громадянства, </w:t>
            </w:r>
            <w:proofErr w:type="spellStart"/>
            <w:r w:rsidRPr="00466B1B">
              <w:rPr>
                <w:rFonts w:ascii="Times New Roman" w:hAnsi="Times New Roman"/>
                <w:sz w:val="20"/>
                <w:szCs w:val="20"/>
              </w:rPr>
              <w:t>резидентності</w:t>
            </w:r>
            <w:proofErr w:type="spellEnd"/>
            <w:r w:rsidRPr="00466B1B">
              <w:rPr>
                <w:rFonts w:ascii="Times New Roman" w:hAnsi="Times New Roman"/>
                <w:sz w:val="20"/>
                <w:szCs w:val="20"/>
              </w:rPr>
              <w:t>, місця проживання або країни видачі документа, що посвідчує особу.</w:t>
            </w:r>
            <w:r w:rsidRPr="00466B1B">
              <w:rPr>
                <w:rFonts w:ascii="Times New Roman" w:hAnsi="Times New Roman"/>
                <w:sz w:val="20"/>
                <w:szCs w:val="20"/>
              </w:rPr>
              <w:br/>
              <w:t xml:space="preserve">У разі виникнення додаткових доплат, встановлених постачальниками, Туроператор має право </w:t>
            </w:r>
            <w:proofErr w:type="spellStart"/>
            <w:r w:rsidRPr="00466B1B">
              <w:rPr>
                <w:rFonts w:ascii="Times New Roman" w:hAnsi="Times New Roman"/>
                <w:sz w:val="20"/>
                <w:szCs w:val="20"/>
              </w:rPr>
              <w:t>донарахувати</w:t>
            </w:r>
            <w:proofErr w:type="spellEnd"/>
            <w:r w:rsidRPr="00466B1B">
              <w:rPr>
                <w:rFonts w:ascii="Times New Roman" w:hAnsi="Times New Roman"/>
                <w:sz w:val="20"/>
                <w:szCs w:val="20"/>
              </w:rPr>
              <w:t xml:space="preserve"> відповідну суму, про що Турагент / Турист повідомляється додатково.</w:t>
            </w:r>
            <w:r w:rsidRPr="00466B1B">
              <w:rPr>
                <w:rFonts w:ascii="Times New Roman" w:hAnsi="Times New Roman" w:cs="Times New Roman"/>
                <w:color w:val="auto"/>
                <w:sz w:val="24"/>
                <w:szCs w:val="24"/>
                <w:lang w:eastAsia="en-US"/>
                <w14:textOutline w14:w="0" w14:cap="rnd" w14:cmpd="sng" w14:algn="ctr">
                  <w14:noFill/>
                  <w14:prstDash w14:val="solid"/>
                  <w14:bevel/>
                </w14:textOutline>
              </w:rPr>
              <w:t xml:space="preserve"> </w:t>
            </w:r>
            <w:r w:rsidRPr="00466B1B">
              <w:rPr>
                <w:rFonts w:ascii="Times New Roman" w:hAnsi="Times New Roman"/>
                <w:sz w:val="20"/>
                <w:szCs w:val="20"/>
              </w:rPr>
              <w:t>Туроператор не впливає на політику ціноутворення постачальників послуг та не несе відповідальності за встановлення або зміну тарифів залежно від громадянства Туриста.</w:t>
            </w:r>
          </w:p>
          <w:p w14:paraId="28085C90" w14:textId="77777777" w:rsidR="00C22681" w:rsidRPr="00466B1B" w:rsidRDefault="00C22681" w:rsidP="00C22681">
            <w:pPr>
              <w:snapToGrid w:val="0"/>
              <w:rPr>
                <w:sz w:val="20"/>
                <w:szCs w:val="20"/>
              </w:rPr>
            </w:pPr>
            <w:r w:rsidRPr="00466B1B">
              <w:rPr>
                <w:sz w:val="20"/>
                <w:szCs w:val="20"/>
              </w:rPr>
              <w:t>«</w:t>
            </w:r>
            <w:proofErr w:type="spellStart"/>
            <w:r w:rsidRPr="00466B1B">
              <w:rPr>
                <w:sz w:val="20"/>
                <w:szCs w:val="20"/>
              </w:rPr>
              <w:t>Овербукінг</w:t>
            </w:r>
            <w:proofErr w:type="spellEnd"/>
            <w:r w:rsidRPr="00466B1B">
              <w:rPr>
                <w:sz w:val="20"/>
                <w:szCs w:val="20"/>
              </w:rPr>
              <w:t xml:space="preserve">» - </w:t>
            </w:r>
            <w:r w:rsidRPr="00466B1B">
              <w:rPr>
                <w:b/>
                <w:bCs/>
                <w:sz w:val="20"/>
                <w:szCs w:val="20"/>
              </w:rPr>
              <w:t xml:space="preserve">від </w:t>
            </w:r>
            <w:proofErr w:type="spellStart"/>
            <w:r w:rsidRPr="00466B1B">
              <w:rPr>
                <w:b/>
                <w:bCs/>
                <w:sz w:val="20"/>
                <w:szCs w:val="20"/>
              </w:rPr>
              <w:t>англ</w:t>
            </w:r>
            <w:proofErr w:type="spellEnd"/>
            <w:r w:rsidRPr="00466B1B">
              <w:rPr>
                <w:b/>
                <w:bCs/>
                <w:sz w:val="20"/>
                <w:szCs w:val="20"/>
              </w:rPr>
              <w:t>. ”</w:t>
            </w:r>
            <w:proofErr w:type="spellStart"/>
            <w:r w:rsidRPr="00466B1B">
              <w:rPr>
                <w:b/>
                <w:bCs/>
                <w:sz w:val="20"/>
                <w:szCs w:val="20"/>
              </w:rPr>
              <w:t>overbooking</w:t>
            </w:r>
            <w:proofErr w:type="spellEnd"/>
            <w:r w:rsidRPr="00466B1B">
              <w:rPr>
                <w:b/>
                <w:bCs/>
                <w:sz w:val="20"/>
                <w:szCs w:val="20"/>
              </w:rPr>
              <w:t xml:space="preserve">”, </w:t>
            </w:r>
            <w:r w:rsidRPr="00466B1B">
              <w:rPr>
                <w:sz w:val="20"/>
                <w:szCs w:val="20"/>
              </w:rPr>
              <w:t>"пере бронювання", "надмірне бронювання" - бронювання або продаж одного і того ж місця на авіарейсі або в готелі двом і більше особам, що сталося з технічних причин.</w:t>
            </w:r>
          </w:p>
          <w:p w14:paraId="66D22CAA" w14:textId="77777777" w:rsidR="00C22681" w:rsidRPr="00466B1B" w:rsidRDefault="00C22681" w:rsidP="00C71831">
            <w:pPr>
              <w:pStyle w:val="10"/>
              <w:ind w:firstLine="567"/>
              <w:jc w:val="both"/>
              <w:rPr>
                <w:rFonts w:ascii="Times New Roman" w:hAnsi="Times New Roman"/>
                <w:sz w:val="20"/>
                <w:szCs w:val="20"/>
              </w:rPr>
            </w:pPr>
          </w:p>
          <w:p w14:paraId="40C3D196" w14:textId="77777777" w:rsidR="00C71831" w:rsidRPr="00466B1B" w:rsidRDefault="00C71831" w:rsidP="00C71831">
            <w:pPr>
              <w:pStyle w:val="10"/>
              <w:ind w:firstLine="567"/>
              <w:jc w:val="both"/>
              <w:rPr>
                <w:rFonts w:ascii="Times New Roman" w:hAnsi="Times New Roman"/>
                <w:sz w:val="20"/>
                <w:szCs w:val="20"/>
              </w:rPr>
            </w:pPr>
            <w:r w:rsidRPr="00466B1B">
              <w:rPr>
                <w:rFonts w:ascii="Times New Roman" w:hAnsi="Times New Roman"/>
                <w:b/>
                <w:bCs/>
                <w:sz w:val="20"/>
                <w:szCs w:val="20"/>
              </w:rPr>
              <w:t>«Комерційний курс Туроператора»:</w:t>
            </w:r>
            <w:r w:rsidRPr="00466B1B">
              <w:rPr>
                <w:b/>
                <w:sz w:val="20"/>
                <w:szCs w:val="20"/>
              </w:rPr>
              <w:t xml:space="preserve"> </w:t>
            </w:r>
            <w:r w:rsidRPr="00466B1B">
              <w:rPr>
                <w:rFonts w:ascii="Times New Roman" w:hAnsi="Times New Roman"/>
                <w:sz w:val="20"/>
                <w:szCs w:val="20"/>
              </w:rPr>
              <w:t xml:space="preserve">грошовий еквівалент в іноземній валюті  1(одного) долара США до гривні України та 1 (одного) ЄВРО гривні України, що  визначений Туроператором та оприлюднений на сайті, що </w:t>
            </w:r>
            <w:proofErr w:type="spellStart"/>
            <w:r w:rsidRPr="00466B1B">
              <w:rPr>
                <w:rFonts w:ascii="Times New Roman" w:hAnsi="Times New Roman"/>
                <w:sz w:val="20"/>
                <w:szCs w:val="20"/>
              </w:rPr>
              <w:t>застовується</w:t>
            </w:r>
            <w:proofErr w:type="spellEnd"/>
            <w:r w:rsidRPr="00466B1B">
              <w:rPr>
                <w:rFonts w:ascii="Times New Roman" w:hAnsi="Times New Roman"/>
                <w:sz w:val="20"/>
                <w:szCs w:val="20"/>
              </w:rPr>
              <w:t xml:space="preserve"> Туроператором при визначені суми сплати  туристичного продукту (туристичної послуги) яка належить Туроператору.</w:t>
            </w:r>
          </w:p>
          <w:p w14:paraId="58CDFD75" w14:textId="77777777" w:rsidR="00A21ADB" w:rsidRPr="00466B1B" w:rsidRDefault="00A21ADB" w:rsidP="00C71831">
            <w:pPr>
              <w:pStyle w:val="10"/>
              <w:ind w:firstLine="567"/>
              <w:jc w:val="both"/>
              <w:rPr>
                <w:rFonts w:ascii="Times New Roman" w:hAnsi="Times New Roman"/>
                <w:sz w:val="20"/>
                <w:szCs w:val="20"/>
              </w:rPr>
            </w:pPr>
          </w:p>
          <w:p w14:paraId="334C3977" w14:textId="77777777" w:rsidR="00C71831" w:rsidRPr="00466B1B" w:rsidRDefault="00C71831" w:rsidP="00C71831">
            <w:pPr>
              <w:pStyle w:val="10"/>
              <w:ind w:firstLine="567"/>
              <w:jc w:val="both"/>
              <w:rPr>
                <w:rFonts w:ascii="Times New Roman" w:eastAsia="Times New Roman" w:hAnsi="Times New Roman" w:cs="Times New Roman"/>
                <w:sz w:val="20"/>
                <w:szCs w:val="20"/>
              </w:rPr>
            </w:pPr>
            <w:r w:rsidRPr="00466B1B">
              <w:rPr>
                <w:rFonts w:ascii="Times New Roman" w:hAnsi="Times New Roman"/>
                <w:b/>
                <w:bCs/>
                <w:sz w:val="20"/>
                <w:szCs w:val="20"/>
              </w:rPr>
              <w:t>«Партнери Туроператора»</w:t>
            </w:r>
            <w:r w:rsidRPr="00466B1B">
              <w:rPr>
                <w:rFonts w:ascii="Times New Roman" w:hAnsi="Times New Roman"/>
                <w:sz w:val="20"/>
                <w:szCs w:val="20"/>
              </w:rPr>
              <w:t xml:space="preserve"> – суб’єкти господарювання (як резиденти, так і нерезиденти України), які забезпечують безпосереднє надання Туристам замовлених Туристичних послуг (в </w:t>
            </w:r>
            <w:proofErr w:type="spellStart"/>
            <w:r w:rsidRPr="00466B1B">
              <w:rPr>
                <w:rFonts w:ascii="Times New Roman" w:hAnsi="Times New Roman"/>
                <w:sz w:val="20"/>
                <w:szCs w:val="20"/>
              </w:rPr>
              <w:t>т.ч</w:t>
            </w:r>
            <w:proofErr w:type="spellEnd"/>
            <w:r w:rsidRPr="00466B1B">
              <w:rPr>
                <w:rFonts w:ascii="Times New Roman" w:hAnsi="Times New Roman"/>
                <w:sz w:val="20"/>
                <w:szCs w:val="20"/>
              </w:rPr>
              <w:t xml:space="preserve">. – авіакомпанії, інші перевізники, туристичні компанії в країні перебування, готелі, страхові компанії тощо). </w:t>
            </w:r>
          </w:p>
          <w:p w14:paraId="0E455922" w14:textId="77777777" w:rsidR="00C71831" w:rsidRPr="00466B1B" w:rsidRDefault="00C71831" w:rsidP="00C71831">
            <w:pPr>
              <w:pStyle w:val="10"/>
              <w:ind w:firstLine="567"/>
              <w:jc w:val="both"/>
              <w:rPr>
                <w:rFonts w:ascii="Times New Roman" w:eastAsia="Times New Roman" w:hAnsi="Times New Roman" w:cs="Times New Roman"/>
                <w:sz w:val="20"/>
                <w:szCs w:val="20"/>
              </w:rPr>
            </w:pPr>
            <w:r w:rsidRPr="00466B1B">
              <w:rPr>
                <w:rFonts w:ascii="Times New Roman" w:hAnsi="Times New Roman"/>
                <w:b/>
                <w:bCs/>
                <w:sz w:val="20"/>
                <w:szCs w:val="20"/>
              </w:rPr>
              <w:t>«Офіційний сайт Туроператора»</w:t>
            </w:r>
            <w:r w:rsidRPr="00466B1B">
              <w:rPr>
                <w:rFonts w:ascii="Times New Roman" w:hAnsi="Times New Roman"/>
                <w:sz w:val="20"/>
                <w:szCs w:val="20"/>
              </w:rPr>
              <w:t xml:space="preserve"> – офіційна веб-сторінка Туроператора в мережі Інтернет за </w:t>
            </w:r>
            <w:proofErr w:type="spellStart"/>
            <w:r w:rsidRPr="00466B1B">
              <w:rPr>
                <w:rFonts w:ascii="Times New Roman" w:hAnsi="Times New Roman"/>
                <w:sz w:val="20"/>
                <w:szCs w:val="20"/>
              </w:rPr>
              <w:t>адресою</w:t>
            </w:r>
            <w:proofErr w:type="spellEnd"/>
            <w:r w:rsidRPr="00466B1B">
              <w:rPr>
                <w:rFonts w:ascii="Times New Roman" w:hAnsi="Times New Roman"/>
                <w:sz w:val="20"/>
                <w:szCs w:val="20"/>
              </w:rPr>
              <w:t xml:space="preserve"> https://aristeya.com.ua, де розміщується та оновлюється інформація про туристичні продукти Туроператора. Інформація, опублікована на офіційному сайті Туроператора може змінювати та доповнювати умови цього </w:t>
            </w:r>
            <w:r w:rsidRPr="00466B1B">
              <w:rPr>
                <w:rFonts w:ascii="Times New Roman" w:hAnsi="Times New Roman"/>
                <w:sz w:val="20"/>
                <w:szCs w:val="20"/>
              </w:rPr>
              <w:lastRenderedPageBreak/>
              <w:t>Договору. Зазначені зміни набирають чинності з моменту їх розміщення (опублікування) на офіційному сайті Туроператора.</w:t>
            </w:r>
          </w:p>
          <w:p w14:paraId="15792B18" w14:textId="77777777" w:rsidR="00C71831" w:rsidRPr="00466B1B" w:rsidRDefault="00C71831" w:rsidP="00C71831">
            <w:pPr>
              <w:pStyle w:val="10"/>
              <w:ind w:firstLine="567"/>
              <w:jc w:val="both"/>
              <w:rPr>
                <w:rFonts w:ascii="Times New Roman" w:eastAsia="Times New Roman" w:hAnsi="Times New Roman" w:cs="Times New Roman"/>
                <w:sz w:val="20"/>
                <w:szCs w:val="20"/>
              </w:rPr>
            </w:pPr>
            <w:r w:rsidRPr="00466B1B">
              <w:rPr>
                <w:rFonts w:ascii="Times New Roman" w:hAnsi="Times New Roman"/>
                <w:b/>
                <w:bCs/>
                <w:sz w:val="20"/>
                <w:szCs w:val="20"/>
              </w:rPr>
              <w:t xml:space="preserve">«Робочі часи Туроператора» </w:t>
            </w:r>
            <w:r w:rsidRPr="00466B1B">
              <w:rPr>
                <w:rFonts w:ascii="Times New Roman" w:hAnsi="Times New Roman"/>
                <w:sz w:val="20"/>
                <w:szCs w:val="20"/>
              </w:rPr>
              <w:t>- понеділок-п’ятниця (з 10:00 год. до 19:00 год.), субота (з 11:00 год. до 16:00 год), неділя - вихідний.</w:t>
            </w:r>
          </w:p>
          <w:p w14:paraId="385E8BDE" w14:textId="77777777" w:rsidR="00C534CE" w:rsidRPr="00466B1B" w:rsidRDefault="00C534CE" w:rsidP="00BB07D8">
            <w:pPr>
              <w:snapToGrid w:val="0"/>
              <w:rPr>
                <w:sz w:val="20"/>
                <w:szCs w:val="20"/>
              </w:rPr>
            </w:pPr>
          </w:p>
          <w:p w14:paraId="1E288E5B" w14:textId="77777777" w:rsidR="00C534CE" w:rsidRPr="00466B1B" w:rsidRDefault="00C534CE" w:rsidP="00BB07D8">
            <w:pPr>
              <w:snapToGrid w:val="0"/>
              <w:rPr>
                <w:b/>
                <w:bCs/>
                <w:sz w:val="20"/>
                <w:szCs w:val="20"/>
              </w:rPr>
            </w:pPr>
            <w:r w:rsidRPr="00466B1B">
              <w:rPr>
                <w:b/>
                <w:bCs/>
                <w:sz w:val="20"/>
                <w:szCs w:val="20"/>
              </w:rPr>
              <w:t>1. Предмет Договору</w:t>
            </w:r>
          </w:p>
          <w:p w14:paraId="14E9F035" w14:textId="77777777" w:rsidR="00C534CE" w:rsidRPr="00466B1B" w:rsidRDefault="00C534CE" w:rsidP="00BB07D8">
            <w:pPr>
              <w:snapToGrid w:val="0"/>
              <w:rPr>
                <w:b/>
                <w:bCs/>
                <w:iCs/>
                <w:sz w:val="20"/>
                <w:szCs w:val="20"/>
              </w:rPr>
            </w:pPr>
            <w:r w:rsidRPr="00466B1B">
              <w:rPr>
                <w:bCs/>
                <w:iCs/>
                <w:sz w:val="20"/>
                <w:szCs w:val="20"/>
              </w:rPr>
              <w:t xml:space="preserve">1.1. За цим Договором ТУРОПЕРАТОР через </w:t>
            </w:r>
            <w:proofErr w:type="spellStart"/>
            <w:r w:rsidRPr="00466B1B">
              <w:rPr>
                <w:bCs/>
                <w:iCs/>
                <w:sz w:val="20"/>
                <w:szCs w:val="20"/>
              </w:rPr>
              <w:t>Турагента</w:t>
            </w:r>
            <w:proofErr w:type="spellEnd"/>
            <w:r w:rsidRPr="00466B1B">
              <w:rPr>
                <w:bCs/>
                <w:iCs/>
                <w:sz w:val="20"/>
                <w:szCs w:val="20"/>
              </w:rPr>
              <w:t xml:space="preserve"> зобов’язується надати </w:t>
            </w:r>
            <w:proofErr w:type="spellStart"/>
            <w:r w:rsidRPr="00466B1B">
              <w:rPr>
                <w:bCs/>
                <w:iCs/>
                <w:sz w:val="20"/>
                <w:szCs w:val="20"/>
              </w:rPr>
              <w:t>Турпродукт</w:t>
            </w:r>
            <w:proofErr w:type="spellEnd"/>
            <w:r w:rsidRPr="00466B1B">
              <w:rPr>
                <w:bCs/>
                <w:iCs/>
                <w:sz w:val="20"/>
                <w:szCs w:val="20"/>
              </w:rPr>
              <w:t xml:space="preserve"> (туристичні послуги) з переліком послуг визначеними у «</w:t>
            </w:r>
            <w:r w:rsidRPr="00466B1B">
              <w:rPr>
                <w:b/>
                <w:bCs/>
                <w:iCs/>
                <w:sz w:val="20"/>
                <w:szCs w:val="20"/>
              </w:rPr>
              <w:t xml:space="preserve">Заяві» при замовленні </w:t>
            </w:r>
            <w:proofErr w:type="spellStart"/>
            <w:r w:rsidRPr="00466B1B">
              <w:rPr>
                <w:b/>
                <w:bCs/>
                <w:iCs/>
                <w:sz w:val="20"/>
                <w:szCs w:val="20"/>
              </w:rPr>
              <w:t>Турпродукту</w:t>
            </w:r>
            <w:proofErr w:type="spellEnd"/>
            <w:r w:rsidRPr="00466B1B">
              <w:rPr>
                <w:b/>
                <w:bCs/>
                <w:iCs/>
                <w:sz w:val="20"/>
                <w:szCs w:val="20"/>
              </w:rPr>
              <w:t xml:space="preserve"> (туристичних послуг).</w:t>
            </w:r>
          </w:p>
          <w:p w14:paraId="6DB0EF1A" w14:textId="77777777" w:rsidR="00C534CE" w:rsidRPr="00466B1B" w:rsidRDefault="00C534CE" w:rsidP="00BB07D8">
            <w:pPr>
              <w:snapToGrid w:val="0"/>
              <w:rPr>
                <w:bCs/>
                <w:iCs/>
                <w:sz w:val="20"/>
                <w:szCs w:val="20"/>
              </w:rPr>
            </w:pPr>
            <w:r w:rsidRPr="00466B1B">
              <w:rPr>
                <w:bCs/>
                <w:iCs/>
                <w:sz w:val="20"/>
                <w:szCs w:val="20"/>
              </w:rPr>
              <w:t>1.2. Цим Договором ТУРИСТ одночасно доручає ТУРОПЕРАТОРУ представляти інтереси його  та осіб, що супроводжують ТУРИСТА, при подачі документів до Консульської  установи  країни - подорожі та оплаті послуг для оформлення  та отримання в’їзних віз для ТУРИСТА.</w:t>
            </w:r>
          </w:p>
          <w:p w14:paraId="37D1AE15" w14:textId="77777777" w:rsidR="00C534CE" w:rsidRPr="00466B1B" w:rsidRDefault="00C534CE" w:rsidP="00BB07D8">
            <w:pPr>
              <w:snapToGrid w:val="0"/>
              <w:rPr>
                <w:sz w:val="20"/>
                <w:szCs w:val="20"/>
              </w:rPr>
            </w:pPr>
            <w:r w:rsidRPr="00466B1B">
              <w:rPr>
                <w:b/>
                <w:bCs/>
                <w:sz w:val="20"/>
                <w:szCs w:val="20"/>
              </w:rPr>
              <w:t xml:space="preserve">1.3. За цим договором Туроператор може виступати посередником між Туристом та </w:t>
            </w:r>
            <w:r w:rsidRPr="00466B1B">
              <w:rPr>
                <w:sz w:val="20"/>
                <w:szCs w:val="20"/>
              </w:rPr>
              <w:t>транспортними компаніями, страховими компаніями та інші суб’єктами туристичної діяльності що зазначається в підтверджені Заявки.</w:t>
            </w:r>
          </w:p>
          <w:p w14:paraId="02103C5E" w14:textId="77777777" w:rsidR="00C534CE" w:rsidRPr="00466B1B" w:rsidRDefault="00C534CE" w:rsidP="00BB07D8">
            <w:pPr>
              <w:snapToGrid w:val="0"/>
              <w:rPr>
                <w:sz w:val="20"/>
                <w:szCs w:val="20"/>
              </w:rPr>
            </w:pPr>
            <w:r w:rsidRPr="00466B1B">
              <w:rPr>
                <w:sz w:val="20"/>
                <w:szCs w:val="20"/>
              </w:rPr>
              <w:t xml:space="preserve">1.4. За цим договором Турагент від власного імені може надавати </w:t>
            </w:r>
            <w:proofErr w:type="spellStart"/>
            <w:r w:rsidRPr="00466B1B">
              <w:rPr>
                <w:sz w:val="20"/>
                <w:szCs w:val="20"/>
              </w:rPr>
              <w:t>консультаційно</w:t>
            </w:r>
            <w:proofErr w:type="spellEnd"/>
            <w:r w:rsidRPr="00466B1B">
              <w:rPr>
                <w:sz w:val="20"/>
                <w:szCs w:val="20"/>
              </w:rPr>
              <w:t xml:space="preserve"> - інформаційні послуги з підбору та бронюванню туристичного продукту (туристичних послуг).</w:t>
            </w:r>
          </w:p>
          <w:p w14:paraId="43E8825E" w14:textId="258AFF73" w:rsidR="00C534CE" w:rsidRPr="00466B1B" w:rsidRDefault="00C534CE" w:rsidP="00BB07D8">
            <w:pPr>
              <w:snapToGrid w:val="0"/>
              <w:rPr>
                <w:sz w:val="20"/>
                <w:szCs w:val="20"/>
              </w:rPr>
            </w:pPr>
            <w:r w:rsidRPr="00466B1B">
              <w:rPr>
                <w:sz w:val="20"/>
                <w:szCs w:val="20"/>
              </w:rPr>
              <w:t xml:space="preserve">1.5. Турист за цим договором </w:t>
            </w:r>
            <w:r w:rsidRPr="00466B1B">
              <w:rPr>
                <w:bCs/>
                <w:iCs/>
                <w:sz w:val="20"/>
                <w:szCs w:val="20"/>
              </w:rPr>
              <w:t xml:space="preserve">зобов’язується  прийняти та оплатити послуги Туроператора, </w:t>
            </w:r>
            <w:r w:rsidRPr="00466B1B">
              <w:rPr>
                <w:sz w:val="20"/>
                <w:szCs w:val="20"/>
              </w:rPr>
              <w:t xml:space="preserve">транспортних компаній ( в </w:t>
            </w:r>
            <w:proofErr w:type="spellStart"/>
            <w:r w:rsidRPr="00466B1B">
              <w:rPr>
                <w:sz w:val="20"/>
                <w:szCs w:val="20"/>
              </w:rPr>
              <w:t>т.р</w:t>
            </w:r>
            <w:proofErr w:type="spellEnd"/>
            <w:r w:rsidRPr="00466B1B">
              <w:rPr>
                <w:sz w:val="20"/>
                <w:szCs w:val="20"/>
              </w:rPr>
              <w:t>. послуги з бронювання), страхових компаній та інших суб’єктів туристичної діяльності зазначених в підтвердженні Заявки, а також консультаційні</w:t>
            </w:r>
            <w:r w:rsidR="00663D9E" w:rsidRPr="00466B1B">
              <w:rPr>
                <w:sz w:val="20"/>
                <w:szCs w:val="20"/>
              </w:rPr>
              <w:t xml:space="preserve">, </w:t>
            </w:r>
            <w:r w:rsidRPr="00466B1B">
              <w:rPr>
                <w:sz w:val="20"/>
                <w:szCs w:val="20"/>
              </w:rPr>
              <w:t xml:space="preserve">інформаційні послуги з підбору туру які туристу надає безпосередньо Турагент. </w:t>
            </w:r>
          </w:p>
          <w:p w14:paraId="49DE2E09" w14:textId="77777777" w:rsidR="00C534CE" w:rsidRPr="00466B1B" w:rsidRDefault="00C534CE" w:rsidP="00BB07D8">
            <w:pPr>
              <w:snapToGrid w:val="0"/>
              <w:rPr>
                <w:sz w:val="20"/>
                <w:szCs w:val="20"/>
              </w:rPr>
            </w:pPr>
            <w:r w:rsidRPr="00466B1B">
              <w:rPr>
                <w:sz w:val="20"/>
                <w:szCs w:val="20"/>
              </w:rPr>
              <w:t xml:space="preserve">1.6. Даний договір за своїм змістом є змішаним у відповідності зі ст. 628 ЦК </w:t>
            </w:r>
          </w:p>
          <w:p w14:paraId="6B98F099" w14:textId="77777777" w:rsidR="00C534CE" w:rsidRPr="00466B1B" w:rsidRDefault="00C534CE" w:rsidP="00BB07D8">
            <w:pPr>
              <w:snapToGrid w:val="0"/>
              <w:rPr>
                <w:b/>
                <w:bCs/>
                <w:sz w:val="20"/>
                <w:szCs w:val="20"/>
              </w:rPr>
            </w:pPr>
          </w:p>
          <w:p w14:paraId="65531BE9" w14:textId="77777777" w:rsidR="00C534CE" w:rsidRPr="00466B1B" w:rsidRDefault="00C534CE" w:rsidP="00BB07D8">
            <w:pPr>
              <w:snapToGrid w:val="0"/>
              <w:rPr>
                <w:b/>
                <w:bCs/>
                <w:sz w:val="20"/>
                <w:szCs w:val="20"/>
              </w:rPr>
            </w:pPr>
            <w:r w:rsidRPr="00466B1B">
              <w:rPr>
                <w:b/>
                <w:bCs/>
                <w:sz w:val="20"/>
                <w:szCs w:val="20"/>
              </w:rPr>
              <w:t xml:space="preserve">                                                                2. Обов'язки сторін</w:t>
            </w:r>
          </w:p>
          <w:p w14:paraId="40629D13" w14:textId="77777777" w:rsidR="00C534CE" w:rsidRPr="00466B1B" w:rsidRDefault="00C534CE" w:rsidP="00BB07D8">
            <w:pPr>
              <w:snapToGrid w:val="0"/>
              <w:rPr>
                <w:b/>
                <w:bCs/>
                <w:iCs/>
                <w:sz w:val="20"/>
                <w:szCs w:val="20"/>
              </w:rPr>
            </w:pPr>
            <w:r w:rsidRPr="00466B1B">
              <w:rPr>
                <w:b/>
                <w:bCs/>
                <w:iCs/>
                <w:sz w:val="20"/>
                <w:szCs w:val="20"/>
              </w:rPr>
              <w:t>2.1. За цим Договором ТУРОПЕРАТОР бере на себе наступні зобов’язання:</w:t>
            </w:r>
          </w:p>
          <w:p w14:paraId="2230BD2B" w14:textId="77777777" w:rsidR="00C534CE" w:rsidRPr="00466B1B" w:rsidRDefault="00C534CE" w:rsidP="00BB07D8">
            <w:pPr>
              <w:snapToGrid w:val="0"/>
              <w:rPr>
                <w:sz w:val="20"/>
                <w:szCs w:val="20"/>
              </w:rPr>
            </w:pPr>
            <w:r w:rsidRPr="00466B1B">
              <w:rPr>
                <w:bCs/>
                <w:iCs/>
                <w:sz w:val="20"/>
                <w:szCs w:val="20"/>
              </w:rPr>
              <w:t xml:space="preserve">2.1.1. </w:t>
            </w:r>
            <w:r w:rsidRPr="00466B1B">
              <w:rPr>
                <w:sz w:val="20"/>
                <w:szCs w:val="20"/>
              </w:rPr>
              <w:t>Забронювати та надати туристичний продукт (туристичні послуги), замовлені ТУРИСТОМ  в повному обсязі, в кількості, якості та у визначені Договором терміни, про які сторони попередньо домовилися, за умови повної сплати вартості Туристичного Продукту Туристом у строки, встановлені даним Договором та Додатками до нього, видати Туристові документи, необхідні для отримання туристичних послуг та підтвердження статусу Туриста;</w:t>
            </w:r>
          </w:p>
          <w:p w14:paraId="42D5D73D" w14:textId="77777777" w:rsidR="00C534CE" w:rsidRPr="00466B1B" w:rsidRDefault="00C534CE" w:rsidP="00BB07D8">
            <w:pPr>
              <w:snapToGrid w:val="0"/>
              <w:rPr>
                <w:bCs/>
                <w:iCs/>
                <w:sz w:val="20"/>
                <w:szCs w:val="20"/>
              </w:rPr>
            </w:pPr>
            <w:r w:rsidRPr="00466B1B">
              <w:rPr>
                <w:bCs/>
                <w:iCs/>
                <w:sz w:val="20"/>
                <w:szCs w:val="20"/>
              </w:rPr>
              <w:t xml:space="preserve">2.1.2.  Вчасно забезпечити ТУРИСТА через </w:t>
            </w:r>
            <w:proofErr w:type="spellStart"/>
            <w:r w:rsidRPr="00466B1B">
              <w:rPr>
                <w:bCs/>
                <w:iCs/>
                <w:sz w:val="20"/>
                <w:szCs w:val="20"/>
              </w:rPr>
              <w:t>Турагента</w:t>
            </w:r>
            <w:proofErr w:type="spellEnd"/>
            <w:r w:rsidRPr="00466B1B">
              <w:rPr>
                <w:bCs/>
                <w:iCs/>
                <w:sz w:val="20"/>
                <w:szCs w:val="20"/>
              </w:rPr>
              <w:t xml:space="preserve"> необхідними для поїздки документами: Інформаційними туристичними ваучерами, страховими полісами, авіаквитками, програмою туру, тощо. </w:t>
            </w:r>
          </w:p>
          <w:p w14:paraId="20AF16FA" w14:textId="77777777" w:rsidR="00C534CE" w:rsidRPr="00466B1B" w:rsidRDefault="00C534CE" w:rsidP="00BB07D8">
            <w:pPr>
              <w:snapToGrid w:val="0"/>
              <w:rPr>
                <w:bCs/>
                <w:iCs/>
                <w:sz w:val="20"/>
                <w:szCs w:val="20"/>
              </w:rPr>
            </w:pPr>
            <w:r w:rsidRPr="00466B1B">
              <w:rPr>
                <w:bCs/>
                <w:iCs/>
                <w:sz w:val="20"/>
                <w:szCs w:val="20"/>
              </w:rPr>
              <w:t>2.1.3. У випадку виникнення обставин, що роблять неможливим надання ТУРИСТУ послуг з вини ТУРОПЕРАТОРА (за винятком випадків форс-мажорних обставин та відмов Консульських установ у видачі віз ТУРИСТУ чи подорожуючим із ним особам) повернути  кошти оплачені ТУРИСТОМ.</w:t>
            </w:r>
          </w:p>
          <w:p w14:paraId="78114A29" w14:textId="77777777" w:rsidR="00C534CE" w:rsidRPr="00466B1B" w:rsidRDefault="00C534CE" w:rsidP="00BB07D8">
            <w:pPr>
              <w:snapToGrid w:val="0"/>
              <w:rPr>
                <w:b/>
                <w:bCs/>
                <w:iCs/>
                <w:sz w:val="20"/>
                <w:szCs w:val="20"/>
              </w:rPr>
            </w:pPr>
            <w:r w:rsidRPr="00466B1B">
              <w:rPr>
                <w:b/>
                <w:bCs/>
                <w:iCs/>
                <w:sz w:val="20"/>
                <w:szCs w:val="20"/>
              </w:rPr>
              <w:t>2.2. За цим Договором Турагент бере на себе наступні зобов’язання:</w:t>
            </w:r>
          </w:p>
          <w:p w14:paraId="4A5702D3" w14:textId="77777777" w:rsidR="00C534CE" w:rsidRPr="00466B1B" w:rsidRDefault="00C534CE" w:rsidP="00BB07D8">
            <w:pPr>
              <w:snapToGrid w:val="0"/>
              <w:rPr>
                <w:b/>
                <w:bCs/>
                <w:iCs/>
                <w:sz w:val="20"/>
                <w:szCs w:val="20"/>
              </w:rPr>
            </w:pPr>
            <w:r w:rsidRPr="00466B1B">
              <w:rPr>
                <w:b/>
                <w:bCs/>
                <w:iCs/>
                <w:sz w:val="20"/>
                <w:szCs w:val="20"/>
              </w:rPr>
              <w:t>2.2.1. В рамках виконання посередницьких послуг надати ТУРИСТУ відомості про:</w:t>
            </w:r>
          </w:p>
          <w:p w14:paraId="07144347" w14:textId="77777777" w:rsidR="00C534CE" w:rsidRPr="00466B1B" w:rsidRDefault="00C534CE" w:rsidP="00BB07D8">
            <w:pPr>
              <w:snapToGrid w:val="0"/>
              <w:rPr>
                <w:bCs/>
                <w:iCs/>
                <w:sz w:val="20"/>
                <w:szCs w:val="20"/>
              </w:rPr>
            </w:pPr>
            <w:r w:rsidRPr="00466B1B">
              <w:rPr>
                <w:bCs/>
                <w:iCs/>
                <w:sz w:val="20"/>
                <w:szCs w:val="20"/>
              </w:rPr>
              <w:t>- правила поведінки та вимоги  щодо збереження об’єктів історії та культури, природи;</w:t>
            </w:r>
          </w:p>
          <w:p w14:paraId="2F65C07A" w14:textId="77777777" w:rsidR="00C534CE" w:rsidRPr="00466B1B" w:rsidRDefault="00C534CE" w:rsidP="00BB07D8">
            <w:pPr>
              <w:snapToGrid w:val="0"/>
              <w:rPr>
                <w:bCs/>
                <w:iCs/>
                <w:sz w:val="20"/>
                <w:szCs w:val="20"/>
              </w:rPr>
            </w:pPr>
            <w:r w:rsidRPr="00466B1B">
              <w:rPr>
                <w:bCs/>
                <w:iCs/>
                <w:sz w:val="20"/>
                <w:szCs w:val="20"/>
              </w:rPr>
              <w:t>- політичний та соціальний устрій, традиції звичаї та релігійні вірування країни перебування;</w:t>
            </w:r>
          </w:p>
          <w:p w14:paraId="6D95DF4F" w14:textId="77777777" w:rsidR="00C534CE" w:rsidRPr="00466B1B" w:rsidRDefault="00C534CE" w:rsidP="00BB07D8">
            <w:pPr>
              <w:snapToGrid w:val="0"/>
              <w:rPr>
                <w:bCs/>
                <w:iCs/>
                <w:sz w:val="20"/>
                <w:szCs w:val="20"/>
              </w:rPr>
            </w:pPr>
            <w:r w:rsidRPr="00466B1B">
              <w:rPr>
                <w:bCs/>
                <w:iCs/>
                <w:sz w:val="20"/>
                <w:szCs w:val="20"/>
              </w:rPr>
              <w:t>- умови страхування, порядок відшкодування нанесених збитків, умови відмови від послуг;</w:t>
            </w:r>
          </w:p>
          <w:p w14:paraId="29A4D57C" w14:textId="77777777" w:rsidR="00C534CE" w:rsidRPr="00466B1B" w:rsidRDefault="00C534CE" w:rsidP="00BB07D8">
            <w:pPr>
              <w:snapToGrid w:val="0"/>
              <w:rPr>
                <w:bCs/>
                <w:iCs/>
                <w:sz w:val="20"/>
                <w:szCs w:val="20"/>
              </w:rPr>
            </w:pPr>
            <w:r w:rsidRPr="00466B1B">
              <w:rPr>
                <w:bCs/>
                <w:iCs/>
                <w:sz w:val="20"/>
                <w:szCs w:val="20"/>
              </w:rPr>
              <w:t>-основні вимоги пропонованих до оформлення виїзних та в’їзних документів (паспорт, дозвіл (віза) на в’їзд та виїзд до країни тимчасового перебування), у тому числі інформацію щодо термінів їх оформлення;</w:t>
            </w:r>
          </w:p>
          <w:p w14:paraId="339EAC39" w14:textId="77777777" w:rsidR="00C534CE" w:rsidRPr="00466B1B" w:rsidRDefault="00C534CE" w:rsidP="00BB07D8">
            <w:pPr>
              <w:snapToGrid w:val="0"/>
              <w:rPr>
                <w:bCs/>
                <w:iCs/>
                <w:sz w:val="20"/>
                <w:szCs w:val="20"/>
              </w:rPr>
            </w:pPr>
            <w:r w:rsidRPr="00466B1B">
              <w:rPr>
                <w:bCs/>
                <w:iCs/>
                <w:sz w:val="20"/>
                <w:szCs w:val="20"/>
              </w:rPr>
              <w:t>-медичні застереження стосовно здійснення туристичної поїздки, у тому числі протипоказання через певні захворювання, особливості фізичного стану (фізичні недоліки) і віку туристів для участі в поїздці у країни з тропічним кліматом згідно вимог санітарно-епідеміологічних служб;</w:t>
            </w:r>
          </w:p>
          <w:p w14:paraId="6941C6B2" w14:textId="77777777" w:rsidR="00C534CE" w:rsidRPr="00466B1B" w:rsidRDefault="00C534CE" w:rsidP="00BB07D8">
            <w:pPr>
              <w:snapToGrid w:val="0"/>
              <w:rPr>
                <w:bCs/>
                <w:iCs/>
                <w:sz w:val="20"/>
                <w:szCs w:val="20"/>
              </w:rPr>
            </w:pPr>
            <w:r w:rsidRPr="00466B1B">
              <w:rPr>
                <w:bCs/>
                <w:iCs/>
                <w:sz w:val="20"/>
                <w:szCs w:val="20"/>
              </w:rPr>
              <w:t xml:space="preserve">-характеристику транспортних засобів, що здійснюють перевезення, у тому числі їх вид і категорія, терміни стикувань (сполучення) рейсів, а також іншу обов’язкову </w:t>
            </w:r>
            <w:proofErr w:type="spellStart"/>
            <w:r w:rsidRPr="00466B1B">
              <w:rPr>
                <w:bCs/>
                <w:iCs/>
                <w:sz w:val="20"/>
                <w:szCs w:val="20"/>
              </w:rPr>
              <w:t>інформаціу</w:t>
            </w:r>
            <w:proofErr w:type="spellEnd"/>
            <w:r w:rsidRPr="00466B1B">
              <w:rPr>
                <w:bCs/>
                <w:iCs/>
                <w:sz w:val="20"/>
                <w:szCs w:val="20"/>
              </w:rPr>
              <w:t>, передбачену кодексами і правилами перевезень (якщо перевезення входить до складу туристичного обслуговування);</w:t>
            </w:r>
          </w:p>
          <w:p w14:paraId="1B707927" w14:textId="77777777" w:rsidR="00C534CE" w:rsidRPr="00466B1B" w:rsidRDefault="00C534CE" w:rsidP="00BB07D8">
            <w:pPr>
              <w:snapToGrid w:val="0"/>
              <w:rPr>
                <w:bCs/>
                <w:iCs/>
                <w:sz w:val="20"/>
                <w:szCs w:val="20"/>
              </w:rPr>
            </w:pPr>
            <w:r w:rsidRPr="00466B1B">
              <w:rPr>
                <w:bCs/>
                <w:iCs/>
                <w:sz w:val="20"/>
                <w:szCs w:val="20"/>
              </w:rPr>
              <w:t>- характеристику готелів, інших місць розміщення туристів, у тому числі їх місце розташування, класифікацію за законодавством країни (місця) тимчасового перебування, відомості про підтвердження відповідності послуг готелю встановленим вимогам, відомості про правила тимчасового проживання, строки і порядок оплати готельного обслуговування, а також іншу обов’язкову інформацію, передбачена нормативно-правовими актами (якщо готельне обслуговування входить до складу послуг з туристичного обслуговування);</w:t>
            </w:r>
          </w:p>
          <w:p w14:paraId="44E48284" w14:textId="77777777" w:rsidR="00C534CE" w:rsidRPr="00466B1B" w:rsidRDefault="00C534CE" w:rsidP="00BB07D8">
            <w:pPr>
              <w:snapToGrid w:val="0"/>
              <w:rPr>
                <w:bCs/>
                <w:iCs/>
                <w:sz w:val="20"/>
                <w:szCs w:val="20"/>
              </w:rPr>
            </w:pPr>
            <w:r w:rsidRPr="00466B1B">
              <w:rPr>
                <w:bCs/>
                <w:iCs/>
                <w:sz w:val="20"/>
                <w:szCs w:val="20"/>
              </w:rPr>
              <w:t>- також надати інші відомості передбачені ст. 20 Закону України “Про туризм”.</w:t>
            </w:r>
          </w:p>
          <w:p w14:paraId="0D6FE862" w14:textId="77777777" w:rsidR="00C534CE" w:rsidRPr="00466B1B" w:rsidRDefault="00C534CE" w:rsidP="00BB07D8">
            <w:pPr>
              <w:snapToGrid w:val="0"/>
              <w:rPr>
                <w:b/>
                <w:sz w:val="20"/>
                <w:szCs w:val="20"/>
              </w:rPr>
            </w:pPr>
            <w:r w:rsidRPr="00466B1B">
              <w:rPr>
                <w:b/>
                <w:bCs/>
                <w:iCs/>
                <w:sz w:val="20"/>
                <w:szCs w:val="20"/>
              </w:rPr>
              <w:t xml:space="preserve">2.2.2. Надати Туристу </w:t>
            </w:r>
            <w:r w:rsidRPr="00466B1B">
              <w:rPr>
                <w:b/>
                <w:sz w:val="20"/>
                <w:szCs w:val="20"/>
              </w:rPr>
              <w:t>консультаційні - інформаційні послуги з підбору туру.</w:t>
            </w:r>
          </w:p>
          <w:p w14:paraId="1932B6B2" w14:textId="77777777" w:rsidR="00C534CE" w:rsidRPr="00466B1B" w:rsidRDefault="00C534CE" w:rsidP="00BB07D8">
            <w:pPr>
              <w:snapToGrid w:val="0"/>
              <w:rPr>
                <w:bCs/>
                <w:iCs/>
                <w:sz w:val="20"/>
                <w:szCs w:val="20"/>
              </w:rPr>
            </w:pPr>
          </w:p>
          <w:p w14:paraId="49977BE4" w14:textId="77777777" w:rsidR="00C534CE" w:rsidRPr="00466B1B" w:rsidRDefault="00C534CE" w:rsidP="00BB07D8">
            <w:pPr>
              <w:snapToGrid w:val="0"/>
              <w:rPr>
                <w:b/>
                <w:bCs/>
                <w:iCs/>
                <w:sz w:val="20"/>
                <w:szCs w:val="20"/>
              </w:rPr>
            </w:pPr>
            <w:r w:rsidRPr="00466B1B">
              <w:rPr>
                <w:b/>
                <w:bCs/>
                <w:iCs/>
                <w:sz w:val="20"/>
                <w:szCs w:val="20"/>
              </w:rPr>
              <w:t xml:space="preserve">2.3. За цим Договором ТУРИСТ бере на себе наступні </w:t>
            </w:r>
            <w:proofErr w:type="spellStart"/>
            <w:r w:rsidRPr="00466B1B">
              <w:rPr>
                <w:b/>
                <w:bCs/>
                <w:iCs/>
                <w:sz w:val="20"/>
                <w:szCs w:val="20"/>
              </w:rPr>
              <w:t>зобовязання</w:t>
            </w:r>
            <w:proofErr w:type="spellEnd"/>
            <w:r w:rsidRPr="00466B1B">
              <w:rPr>
                <w:b/>
                <w:bCs/>
                <w:iCs/>
                <w:sz w:val="20"/>
                <w:szCs w:val="20"/>
              </w:rPr>
              <w:t>:</w:t>
            </w:r>
          </w:p>
          <w:p w14:paraId="5378C0A1" w14:textId="77777777" w:rsidR="00C534CE" w:rsidRPr="00466B1B" w:rsidRDefault="00C534CE" w:rsidP="00BB07D8">
            <w:pPr>
              <w:snapToGrid w:val="0"/>
              <w:rPr>
                <w:bCs/>
                <w:iCs/>
                <w:sz w:val="20"/>
                <w:szCs w:val="20"/>
              </w:rPr>
            </w:pPr>
            <w:r w:rsidRPr="00466B1B">
              <w:rPr>
                <w:bCs/>
                <w:iCs/>
                <w:sz w:val="20"/>
                <w:szCs w:val="20"/>
              </w:rPr>
              <w:t xml:space="preserve">2.3.1. </w:t>
            </w:r>
            <w:r w:rsidRPr="00466B1B">
              <w:rPr>
                <w:sz w:val="20"/>
                <w:szCs w:val="20"/>
              </w:rPr>
              <w:t>Уважно ознайомитися з умовами цього Договору, дотримуватись і виконувати їх в повному обсязі</w:t>
            </w:r>
            <w:r w:rsidRPr="00466B1B">
              <w:rPr>
                <w:bCs/>
                <w:iCs/>
                <w:sz w:val="20"/>
                <w:szCs w:val="20"/>
              </w:rPr>
              <w:t>.</w:t>
            </w:r>
          </w:p>
          <w:p w14:paraId="5A82C26B" w14:textId="77777777" w:rsidR="00C534CE" w:rsidRPr="00466B1B" w:rsidRDefault="00C534CE" w:rsidP="00BB07D8">
            <w:pPr>
              <w:snapToGrid w:val="0"/>
              <w:rPr>
                <w:bCs/>
                <w:iCs/>
                <w:sz w:val="20"/>
                <w:szCs w:val="20"/>
              </w:rPr>
            </w:pPr>
            <w:r w:rsidRPr="00466B1B">
              <w:rPr>
                <w:bCs/>
                <w:iCs/>
                <w:sz w:val="20"/>
                <w:szCs w:val="20"/>
              </w:rPr>
              <w:t xml:space="preserve">2.3.2. </w:t>
            </w:r>
            <w:r w:rsidRPr="00466B1B">
              <w:rPr>
                <w:sz w:val="20"/>
                <w:szCs w:val="20"/>
              </w:rPr>
              <w:t xml:space="preserve">Повністю сплатити вартість Туристичного Продукту(туристичних послуг), транспортних послуг, страхових послуг та інших, а також послуг </w:t>
            </w:r>
            <w:proofErr w:type="spellStart"/>
            <w:r w:rsidRPr="00466B1B">
              <w:rPr>
                <w:sz w:val="20"/>
                <w:szCs w:val="20"/>
              </w:rPr>
              <w:t>Турагента</w:t>
            </w:r>
            <w:proofErr w:type="spellEnd"/>
            <w:r w:rsidRPr="00466B1B">
              <w:rPr>
                <w:sz w:val="20"/>
                <w:szCs w:val="20"/>
              </w:rPr>
              <w:t xml:space="preserve"> в терміни, передбачені Договором</w:t>
            </w:r>
            <w:r w:rsidRPr="00466B1B">
              <w:rPr>
                <w:bCs/>
                <w:iCs/>
                <w:sz w:val="20"/>
                <w:szCs w:val="20"/>
              </w:rPr>
              <w:t>.</w:t>
            </w:r>
          </w:p>
          <w:p w14:paraId="65696C38" w14:textId="77777777" w:rsidR="00C534CE" w:rsidRPr="00466B1B" w:rsidRDefault="00C534CE" w:rsidP="00BB07D8">
            <w:pPr>
              <w:snapToGrid w:val="0"/>
              <w:rPr>
                <w:bCs/>
                <w:iCs/>
                <w:sz w:val="20"/>
                <w:szCs w:val="20"/>
              </w:rPr>
            </w:pPr>
            <w:r w:rsidRPr="00466B1B">
              <w:rPr>
                <w:bCs/>
                <w:iCs/>
                <w:sz w:val="20"/>
                <w:szCs w:val="20"/>
              </w:rPr>
              <w:t>2.3.3. У відповідності до Заявки ТУРИСТА  подати  ТУРОПЕРАТОРУ через ТУРАГЕНТА  всі необхідні для здійснення подорожі документи вчасно, не пізніше дати, обумовленої Сторонами.</w:t>
            </w:r>
          </w:p>
          <w:p w14:paraId="18698905" w14:textId="77777777" w:rsidR="00C534CE" w:rsidRPr="00466B1B" w:rsidRDefault="00C534CE" w:rsidP="00BB07D8">
            <w:pPr>
              <w:snapToGrid w:val="0"/>
              <w:rPr>
                <w:bCs/>
                <w:iCs/>
                <w:sz w:val="20"/>
                <w:szCs w:val="20"/>
              </w:rPr>
            </w:pPr>
            <w:r w:rsidRPr="00466B1B">
              <w:rPr>
                <w:bCs/>
                <w:iCs/>
                <w:sz w:val="20"/>
                <w:szCs w:val="20"/>
              </w:rPr>
              <w:t>2.3.4. У випадку виклику ТУРИСТА чи осіб, які з ним подорожують, до Консульської установи іноземної країни, до якої прямує чи через яку транзитом проїжджає ТУРИСТ, для проведення особистої співбесіди з метою відкриття візи, прибути до зазначеної установи за власний кошт та у визначений строк.</w:t>
            </w:r>
          </w:p>
          <w:p w14:paraId="23BA5524" w14:textId="77777777" w:rsidR="00C534CE" w:rsidRPr="00466B1B" w:rsidRDefault="00C534CE" w:rsidP="00BB07D8">
            <w:pPr>
              <w:snapToGrid w:val="0"/>
              <w:rPr>
                <w:bCs/>
                <w:iCs/>
                <w:sz w:val="20"/>
                <w:szCs w:val="20"/>
              </w:rPr>
            </w:pPr>
            <w:r w:rsidRPr="00466B1B">
              <w:rPr>
                <w:bCs/>
                <w:iCs/>
                <w:sz w:val="20"/>
                <w:szCs w:val="20"/>
              </w:rPr>
              <w:lastRenderedPageBreak/>
              <w:t>2.3.5. Прийняти від Туроператора через ТУРАГЕНТА  всі результати виконання зобов’язань за цим Договором.</w:t>
            </w:r>
          </w:p>
          <w:p w14:paraId="3E611521" w14:textId="48F40D31" w:rsidR="00C534CE" w:rsidRPr="00466B1B" w:rsidRDefault="00C534CE" w:rsidP="00BB07D8">
            <w:pPr>
              <w:snapToGrid w:val="0"/>
              <w:rPr>
                <w:bCs/>
                <w:iCs/>
                <w:sz w:val="20"/>
                <w:szCs w:val="20"/>
              </w:rPr>
            </w:pPr>
            <w:r w:rsidRPr="00466B1B">
              <w:rPr>
                <w:bCs/>
                <w:iCs/>
                <w:sz w:val="20"/>
                <w:szCs w:val="20"/>
              </w:rPr>
              <w:t>2.3.6. Отримати  підпис та перевірити наявність і правильність заповнення документів, необхідних для здійснення подорожі, та негайно  повідомити ТУРАГЕНТА про виявлені в них недоліки (неточності, помилки).</w:t>
            </w:r>
          </w:p>
          <w:p w14:paraId="2D745EAB" w14:textId="661E4982" w:rsidR="00C534CE" w:rsidRPr="00466B1B" w:rsidRDefault="00C534CE" w:rsidP="00BB07D8">
            <w:pPr>
              <w:snapToGrid w:val="0"/>
              <w:rPr>
                <w:bCs/>
                <w:iCs/>
                <w:sz w:val="20"/>
                <w:szCs w:val="20"/>
              </w:rPr>
            </w:pPr>
            <w:r w:rsidRPr="00466B1B">
              <w:rPr>
                <w:bCs/>
                <w:iCs/>
                <w:sz w:val="20"/>
                <w:szCs w:val="20"/>
              </w:rPr>
              <w:t xml:space="preserve">2.3.7. Прибути до місця початку подорожі та для </w:t>
            </w:r>
            <w:proofErr w:type="spellStart"/>
            <w:r w:rsidRPr="00466B1B">
              <w:rPr>
                <w:bCs/>
                <w:iCs/>
                <w:sz w:val="20"/>
                <w:szCs w:val="20"/>
              </w:rPr>
              <w:t>реєстраціїї</w:t>
            </w:r>
            <w:proofErr w:type="spellEnd"/>
            <w:r w:rsidRPr="00466B1B">
              <w:rPr>
                <w:bCs/>
                <w:iCs/>
                <w:sz w:val="20"/>
                <w:szCs w:val="20"/>
              </w:rPr>
              <w:t xml:space="preserve">, за дві </w:t>
            </w:r>
            <w:r w:rsidR="00B24471" w:rsidRPr="00466B1B">
              <w:rPr>
                <w:bCs/>
                <w:iCs/>
                <w:sz w:val="20"/>
                <w:szCs w:val="20"/>
              </w:rPr>
              <w:t xml:space="preserve">-три </w:t>
            </w:r>
            <w:r w:rsidRPr="00466B1B">
              <w:rPr>
                <w:bCs/>
                <w:iCs/>
                <w:sz w:val="20"/>
                <w:szCs w:val="20"/>
              </w:rPr>
              <w:t xml:space="preserve">години до відправлення транспорту, як наземного так і повітряного. </w:t>
            </w:r>
          </w:p>
          <w:p w14:paraId="64608B21" w14:textId="77777777" w:rsidR="00C534CE" w:rsidRPr="00466B1B" w:rsidRDefault="00C534CE" w:rsidP="00BB07D8">
            <w:pPr>
              <w:snapToGrid w:val="0"/>
              <w:rPr>
                <w:sz w:val="20"/>
                <w:szCs w:val="20"/>
              </w:rPr>
            </w:pPr>
            <w:r w:rsidRPr="00466B1B">
              <w:rPr>
                <w:bCs/>
                <w:iCs/>
                <w:sz w:val="20"/>
                <w:szCs w:val="20"/>
              </w:rPr>
              <w:t xml:space="preserve">2.3.8.   </w:t>
            </w:r>
            <w:r w:rsidRPr="00466B1B">
              <w:rPr>
                <w:sz w:val="20"/>
                <w:szCs w:val="20"/>
              </w:rPr>
              <w:t>Турист зобов'язується:</w:t>
            </w:r>
          </w:p>
          <w:p w14:paraId="66C655FD" w14:textId="77777777" w:rsidR="00C534CE" w:rsidRPr="00466B1B" w:rsidRDefault="00C534CE" w:rsidP="00C534CE">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надати ТУРОПЕРАТОРУ всі необхідні для бронювання та замовлення Туристичного Продукту відомості та документи (або їх копії) в необхідній кількості примірників;</w:t>
            </w:r>
          </w:p>
          <w:p w14:paraId="61DDC56B" w14:textId="77777777" w:rsidR="00C534CE" w:rsidRPr="00466B1B" w:rsidRDefault="00C534CE" w:rsidP="00C534CE">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не порушувати права та інтереси інших осіб, вимог законів, які діють на території країн перебування;</w:t>
            </w:r>
          </w:p>
          <w:p w14:paraId="13EB730A" w14:textId="77777777" w:rsidR="00C534CE" w:rsidRPr="00466B1B" w:rsidRDefault="00C534CE" w:rsidP="00C534CE">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виконувати митні, прикордонні, санітарні та інші правила;</w:t>
            </w:r>
          </w:p>
          <w:p w14:paraId="4AA8FFF4" w14:textId="77777777" w:rsidR="00C534CE" w:rsidRPr="00466B1B" w:rsidRDefault="00C534CE" w:rsidP="00C534CE">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поважати політичний та соціальний устрій, традиції, звичаї, релігійні вірування країни (місцевості) перебування;</w:t>
            </w:r>
          </w:p>
          <w:p w14:paraId="50700BC1" w14:textId="77777777" w:rsidR="00C534CE" w:rsidRPr="00466B1B" w:rsidRDefault="00C534CE" w:rsidP="00C534CE">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зберігати довкілля, дбайливо ставитися до об'єктів природи та культурної спадщини в країні (місцевості) перебування;</w:t>
            </w:r>
          </w:p>
          <w:p w14:paraId="757FDC54" w14:textId="77777777" w:rsidR="00C534CE" w:rsidRPr="00466B1B" w:rsidRDefault="00C534CE" w:rsidP="00C534CE">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обов’язково довести до відома ТУРОПЕРАТОРА до моменту укладення цього Договору  всю інформацію, що дає ТУРОПЕРАТОРУ змогу об’єктивно виявити можливі протипоказання до споживання окремих послуг Туристичного Продукту зокрема і Туристичного Продукту в цілому, включаючи але не обмежуючись: наявність різного роду захворювань (в тому числі хронічних), наявність стану вагітності та його строку, перебування на обліку у психоневрологічному диспансері; інших обставин стану здоров’я Туриста, тощо. В разі ненадання такої інформації ТУРОПЕРАТОРУ до моменту укладення цього Договору, Турист несе одноосібну відповідальність за зміну стану здоров’я та / або настання летального випадку через, включаючи але не обмежуючись: зміну кліматичних умов, особливості національної кухні держав перебування, погодні умови в державах перебування, норми діючих законодавств країн перебування, тощо);</w:t>
            </w:r>
          </w:p>
          <w:p w14:paraId="45346DF6" w14:textId="77777777" w:rsidR="00C534CE" w:rsidRPr="00466B1B" w:rsidRDefault="00C534CE" w:rsidP="00C534CE">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надавати персональну інформацію в обсязі, необхідному для бронювання  Туристичного Продукту;</w:t>
            </w:r>
          </w:p>
          <w:p w14:paraId="076B627E" w14:textId="77777777" w:rsidR="00C534CE" w:rsidRPr="00466B1B" w:rsidRDefault="00C534CE" w:rsidP="00C534CE">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дотримуватися під час подорожі правил особистої безпеки;</w:t>
            </w:r>
          </w:p>
          <w:p w14:paraId="3DAE335F" w14:textId="77777777" w:rsidR="00C534CE" w:rsidRPr="00466B1B" w:rsidRDefault="00C534CE" w:rsidP="00C534CE">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з’явитися особисто до конкретного консульства / дипломатичної установи іноземної держави для співбесіди чи з іншої причини в разі такої необхідності, про що Турист невідкладно інформується ТУРОПЕРАТОРОМ (якщо отримання візи / дозволу на в’їзд доручені Туристом ТУРОПЕРАТОРУ);</w:t>
            </w:r>
          </w:p>
          <w:p w14:paraId="5EF594CF" w14:textId="77777777" w:rsidR="00C534CE" w:rsidRPr="00466B1B" w:rsidRDefault="00C534CE" w:rsidP="00C534CE">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 xml:space="preserve">відшкодовувати Туроператору через </w:t>
            </w:r>
            <w:proofErr w:type="spellStart"/>
            <w:r w:rsidRPr="00466B1B">
              <w:rPr>
                <w:sz w:val="20"/>
                <w:szCs w:val="20"/>
              </w:rPr>
              <w:t>Турагента</w:t>
            </w:r>
            <w:proofErr w:type="spellEnd"/>
            <w:r w:rsidRPr="00466B1B">
              <w:rPr>
                <w:sz w:val="20"/>
                <w:szCs w:val="20"/>
              </w:rPr>
              <w:t xml:space="preserve"> збитки, завдані йому неправомірним діями Туриста;</w:t>
            </w:r>
          </w:p>
          <w:p w14:paraId="0E5AA61D" w14:textId="77777777" w:rsidR="00C534CE" w:rsidRPr="00466B1B" w:rsidRDefault="00C534CE" w:rsidP="00C534CE">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 xml:space="preserve">при поїздках до країн з підвищеним рівнем епідеміологічного ризику до виїзду до таких країн самостійно зробити необхідні Щеплення та вакцинації; отримати документ про проведення таких Щеплень та вакцинацій; </w:t>
            </w:r>
          </w:p>
          <w:p w14:paraId="46A36301" w14:textId="77777777" w:rsidR="00C534CE" w:rsidRPr="00466B1B" w:rsidRDefault="00C534CE" w:rsidP="00C534CE">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не використовувати отриману для участі в туристичній поїздці візу / дозвіл на в’їзд з метою, відмінною від Туризму і, відповідно до умов Реалізації Туристичного Продукту і цього Договору, повернутися з країни (місцевості) тимчасового перебування до країни початку подорожі або країни постійного проживання;</w:t>
            </w:r>
          </w:p>
          <w:p w14:paraId="0519E73F" w14:textId="77777777" w:rsidR="00C534CE" w:rsidRPr="00466B1B" w:rsidRDefault="00C534CE" w:rsidP="00C534CE">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виконувати інші обов'язки, передбачені законодавством України та законодавствами країн тимчасового перебування;</w:t>
            </w:r>
          </w:p>
          <w:p w14:paraId="4DC9131C" w14:textId="77777777" w:rsidR="00C534CE" w:rsidRPr="00466B1B" w:rsidRDefault="00C534CE" w:rsidP="00C534CE">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 xml:space="preserve">в разі, якщо Туристові відомо про те, що він зареєстрований у комп’ютерних базах даних відповідних відповідальних органів та організацій іноземних держав як неблагонадійна особа (через звернення про надання політичного притулку, здійснення кримінальних злочинів, порушення режиму перетину кордонів держав, порушення митних правил держав, тощо) він зобов’язаний повідомити про це ТУРОПЕРАТОРА до моменту укладення Договору; </w:t>
            </w:r>
          </w:p>
          <w:p w14:paraId="35EEEDFE" w14:textId="77777777" w:rsidR="00C534CE" w:rsidRPr="00466B1B" w:rsidRDefault="00C534CE" w:rsidP="00C534CE">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при поверненні з закордонної поїздки Турист, в разі необхідності, зобов’язаний передати свій закордонний паспорт громадянина України до відповідної дипломатичної чи консульської установи іноземної держави для контролю повернення особисто або за посередництва ТУРОПЕРАТОРА;</w:t>
            </w:r>
          </w:p>
          <w:p w14:paraId="2A2CF46E" w14:textId="77777777" w:rsidR="00C534CE" w:rsidRPr="00466B1B" w:rsidRDefault="00C534CE" w:rsidP="00C534CE">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 xml:space="preserve">в період Реалізації Туристичного Продукту не мати з собою та / або у супроводжуючому багажі тварин, рослин, грибів, </w:t>
            </w:r>
            <w:proofErr w:type="spellStart"/>
            <w:r w:rsidRPr="00466B1B">
              <w:rPr>
                <w:sz w:val="20"/>
                <w:szCs w:val="20"/>
              </w:rPr>
              <w:t>мхів</w:t>
            </w:r>
            <w:proofErr w:type="spellEnd"/>
            <w:r w:rsidRPr="00466B1B">
              <w:rPr>
                <w:sz w:val="20"/>
                <w:szCs w:val="20"/>
              </w:rPr>
              <w:t xml:space="preserve"> і лишайників; не розміщувати представників згаданих царств природи у засобах розміщення та транспортних засобах за програмою Туристичного Продукту;</w:t>
            </w:r>
          </w:p>
          <w:p w14:paraId="19A9DA8F" w14:textId="77777777" w:rsidR="00C534CE" w:rsidRPr="00466B1B" w:rsidRDefault="00C534CE" w:rsidP="00C534CE">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 xml:space="preserve">в разі групового туру, визнавати за будь-яких умов авторитет гіда / супроводжуючого в питаннях організації туру, визначену ним послідовність проведення заходів екскурсійної програми, </w:t>
            </w:r>
            <w:proofErr w:type="spellStart"/>
            <w:r w:rsidRPr="00466B1B">
              <w:rPr>
                <w:sz w:val="20"/>
                <w:szCs w:val="20"/>
              </w:rPr>
              <w:t>остаточність</w:t>
            </w:r>
            <w:proofErr w:type="spellEnd"/>
            <w:r w:rsidRPr="00466B1B">
              <w:rPr>
                <w:sz w:val="20"/>
                <w:szCs w:val="20"/>
              </w:rPr>
              <w:t xml:space="preserve"> рішень гіда / супроводжуючого в інших питаннях, прямо пов’язаних з безпосереднім споживанням Туристичного Продукту;</w:t>
            </w:r>
          </w:p>
          <w:p w14:paraId="24325513" w14:textId="77777777" w:rsidR="00C534CE" w:rsidRPr="00466B1B" w:rsidRDefault="00C534CE" w:rsidP="00C534CE">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в разі групового туру, Турист підписанням цього Договору погоджується і визнає свою поінформованість у такому: будь-які екскурсійні, перекладацькі та інші послуги гіда / супроводжуючого групи для групи в цілому та / або окремих туристів у вільний час за програмою Туристичного Продукту не передбачені; будь-яке транспортне обслуговування чи інші супутні туристичні послуги для групи в цілому та / або окремих туристів у вільний час за програмою Туристичного Продукту не передбачені;</w:t>
            </w:r>
          </w:p>
          <w:p w14:paraId="39F68B6D" w14:textId="77777777" w:rsidR="00C534CE" w:rsidRPr="00466B1B" w:rsidRDefault="00C534CE" w:rsidP="00C534CE">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 xml:space="preserve">В разі групового туру, Турист підписанням цього Договору погоджується і визнає свою поінформованість у такому: груповий тур з Реалізацією Туристичного Продукту може не відбутися в разі недобору групи; в разі належного повідомлення Туриста про недобір групи не </w:t>
            </w:r>
            <w:r w:rsidRPr="00466B1B">
              <w:rPr>
                <w:b/>
                <w:sz w:val="20"/>
                <w:szCs w:val="20"/>
              </w:rPr>
              <w:t>пізніше ніж за три дні до початку туристичної подорожі</w:t>
            </w:r>
            <w:r w:rsidRPr="00466B1B">
              <w:rPr>
                <w:sz w:val="20"/>
                <w:szCs w:val="20"/>
              </w:rPr>
              <w:t xml:space="preserve"> цей Договір втрачає силу, а Турист отримує сплачені відповідно до умов цього Договору кошти в розмірі, передбаченому чинним законодавством України;</w:t>
            </w:r>
          </w:p>
          <w:p w14:paraId="424FA00D" w14:textId="77777777" w:rsidR="00C534CE" w:rsidRPr="00466B1B" w:rsidRDefault="00C534CE" w:rsidP="00C534CE">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lastRenderedPageBreak/>
              <w:t xml:space="preserve">Турист підписанням цього Договору погоджується і визнає свою поінформованість у такому: ТУРОПЕРАТОР має право перестановки (оперативної зміни) виконання будь-яких екскурсійних та супутніх заходів / надання послуг (окрім послуг розміщення) за програмою Туристичного Продукту (в тому числі перенесення таких заходів / послуг з одного дня на інший за програмою Туристичного Продукту) без зміни сумарного обсягу послуг за програмою Туристичного Продукту; ТУРОПЕРАТОР також має право замінювати екскурсійні та супутні заходи / надання екскурсійних та супутніх послуг на рівноцінні, якщо це пов’язано з неможливістю виконання запланованих заходів / надання запланованих послуг з вини третіх сторін, включаючи але не обмежуючись: через зміну режиму роботи запланованого об’єкту відвідування, через непланове закриття об’єкту відвідування, через закриття об’єкту відвідування на ремонт та / або реконструкцію, через оголошення об’єктами відвідування позапланових санітарних днів, тощо. </w:t>
            </w:r>
          </w:p>
          <w:p w14:paraId="03BBE932" w14:textId="3EFB1C04" w:rsidR="00C534CE" w:rsidRPr="00466B1B" w:rsidRDefault="00C534CE" w:rsidP="00C534CE">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Турист підписанням цього Договору погоджується і визнає свою поінформованість у такому: ТУРОПЕРАТОР має право збільшення або зменшення обсягу туристичних та інших супутніх послуг за програмою Туристичного Продукту (у випадку зменшення обсягу послуг - за винятком транспортних послуг і послуг розміщення) якщо це пов’язано з настанням фактичних обставин, настання яких ТУРОПЕРАТОР не міг передбачити, виникненню яких не міг запобігти і які знаходяться поза будь-яким контролем ТУРОПЕРАТОРА, включаючи, але не обмежуючись: дорожні умови (затори, припинення руху транспорту дорогами, блокування доріг, страйки, ремонтні роботи, встановлення об’їздів, тощо), погіршення погодних умов (ожеледиця, низька видимість, низька швидкість руху, тощо), спізнення залізничного, авіаційного, морського, річкового, підземного та інших видів транспорту; дії чи бездіяльність прикордонних, митних, інших офіційних державних служб України та іноземних держав, тощо. При зменшенні або збільшенні обсягів за типами послуг, окреслених цим абзацом Договору, відповідно до Додатку №</w:t>
            </w:r>
            <w:r w:rsidR="00B24471" w:rsidRPr="00466B1B">
              <w:rPr>
                <w:sz w:val="20"/>
                <w:szCs w:val="20"/>
              </w:rPr>
              <w:t>2</w:t>
            </w:r>
            <w:r w:rsidRPr="00466B1B">
              <w:rPr>
                <w:sz w:val="20"/>
                <w:szCs w:val="20"/>
              </w:rPr>
              <w:t xml:space="preserve"> до цього Договору, Турист дає згоду ТУРОПЕРАТОРУ на таке: в разі настання в процесі Реалізації Туристичного Продукту вказаного роду або аналогічних фактичних обставин компенсація Туристом ТУРОПЕРАТОРУ вартості фактично наданих понад обсяг послуг, через дію таких фактичних обставин, Туристичного Продукту, встановлений Договором, не проводиться, і також в разі настання в процесі Реалізації Туристичного Продукту вказаного роду або аналогічних фактичних обставин, компенсація ТУРОПЕРАТОРОМ Туристу вартості фактично ненаданих через такі фактичні обставини послуг теж не проводиться. Турист підписанням цього Договору погоджується і визнає свою поінформованість у тому, що визнання факту настання вищеозначених фактичних обставин відбувається таким чином: в момент виявлення дії таких обставин в період Реалізації Туристичного Продукту, виконувати інші вимоги, встановлені цим Договором.</w:t>
            </w:r>
          </w:p>
          <w:p w14:paraId="5AEDC7CD" w14:textId="77777777" w:rsidR="00C534CE" w:rsidRPr="00466B1B" w:rsidRDefault="00C534CE" w:rsidP="00BB07D8">
            <w:pPr>
              <w:snapToGrid w:val="0"/>
              <w:rPr>
                <w:bCs/>
                <w:iCs/>
                <w:sz w:val="20"/>
                <w:szCs w:val="20"/>
              </w:rPr>
            </w:pPr>
            <w:r w:rsidRPr="00466B1B">
              <w:rPr>
                <w:bCs/>
                <w:iCs/>
                <w:sz w:val="20"/>
                <w:szCs w:val="20"/>
              </w:rPr>
              <w:t>2.3.9. Своєчасно та в повному обсязі здійснити оплату за використання додаткових послуг під час поїздки, та покрити з власних коштів витрати чи збитки, спричинені в результаті  неправомірних дій ТУРИСТА чи осіб, що подорожують з ним.</w:t>
            </w:r>
          </w:p>
          <w:p w14:paraId="6F16FCDB" w14:textId="77777777" w:rsidR="00C534CE" w:rsidRPr="00466B1B" w:rsidRDefault="00C534CE" w:rsidP="00BB07D8">
            <w:pPr>
              <w:snapToGrid w:val="0"/>
              <w:rPr>
                <w:bCs/>
                <w:iCs/>
                <w:sz w:val="20"/>
                <w:szCs w:val="20"/>
              </w:rPr>
            </w:pPr>
            <w:r w:rsidRPr="00466B1B">
              <w:rPr>
                <w:bCs/>
                <w:iCs/>
                <w:sz w:val="20"/>
                <w:szCs w:val="20"/>
              </w:rPr>
              <w:t>2.3.10. У випадку прийняття рішення ТУРИСТОМ про відмову від поїздки негайно повідомити про це ТУРОПЕРАТОРА  через ТУРАГЕНТА    в письмовому вигляді.</w:t>
            </w:r>
          </w:p>
          <w:p w14:paraId="5FEF4149" w14:textId="77777777" w:rsidR="00C534CE" w:rsidRPr="00466B1B" w:rsidRDefault="00C534CE" w:rsidP="00BB07D8">
            <w:pPr>
              <w:snapToGrid w:val="0"/>
              <w:rPr>
                <w:bCs/>
                <w:iCs/>
                <w:sz w:val="20"/>
                <w:szCs w:val="20"/>
              </w:rPr>
            </w:pPr>
          </w:p>
          <w:p w14:paraId="78A884BA" w14:textId="77777777" w:rsidR="00C534CE" w:rsidRPr="00466B1B" w:rsidRDefault="00C534CE" w:rsidP="00BB07D8">
            <w:pPr>
              <w:snapToGrid w:val="0"/>
              <w:rPr>
                <w:b/>
                <w:bCs/>
                <w:sz w:val="20"/>
                <w:szCs w:val="20"/>
              </w:rPr>
            </w:pPr>
            <w:r w:rsidRPr="00466B1B">
              <w:rPr>
                <w:b/>
                <w:bCs/>
                <w:sz w:val="20"/>
                <w:szCs w:val="20"/>
              </w:rPr>
              <w:t>3. Права Туроператора</w:t>
            </w:r>
          </w:p>
          <w:p w14:paraId="73F8D365" w14:textId="77777777" w:rsidR="00C534CE" w:rsidRPr="00466B1B" w:rsidRDefault="00C534CE" w:rsidP="00BB07D8">
            <w:pPr>
              <w:snapToGrid w:val="0"/>
              <w:rPr>
                <w:sz w:val="20"/>
                <w:szCs w:val="20"/>
              </w:rPr>
            </w:pPr>
            <w:r w:rsidRPr="00466B1B">
              <w:rPr>
                <w:sz w:val="20"/>
                <w:szCs w:val="20"/>
              </w:rPr>
              <w:t>3.1. ТУРОПЕРАТОР має право:</w:t>
            </w:r>
          </w:p>
          <w:p w14:paraId="2BD2C566" w14:textId="77777777" w:rsidR="00C534CE" w:rsidRPr="00466B1B" w:rsidRDefault="00C534CE" w:rsidP="00C534CE">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 xml:space="preserve">відмовитися від виконання Договору у випадках: виникнення форс-мажорних обставин, визначених Договором, при яких Реалізація Туристичного Продукту (туристичних послуг) виявиться неможливою; відмови конкретного консульства/дипломатичної установи іноземної держави у видачі Туристу візи/дозволу на в’їзд (про що ТУРОПЕРАТОР невідкладно інформує Туриста через </w:t>
            </w:r>
            <w:proofErr w:type="spellStart"/>
            <w:r w:rsidRPr="00466B1B">
              <w:rPr>
                <w:sz w:val="20"/>
                <w:szCs w:val="20"/>
              </w:rPr>
              <w:t>Турагента</w:t>
            </w:r>
            <w:proofErr w:type="spellEnd"/>
            <w:r w:rsidRPr="00466B1B">
              <w:rPr>
                <w:sz w:val="20"/>
                <w:szCs w:val="20"/>
              </w:rPr>
              <w:t>, але не пізніше ніж за 48 годин з моменту, коли про це стало відомо ТУРОПЕРАТОРУ); в разі невчасного та/або неповного подання Туристом ТУРОПЕРАТОРУ необхідних для оформлення Туристичного Продукту документів; в разі подання Туристом ТУРОПЕРАТОРУ неправдивих та/або завідомо неправдивих даних і інформації щодо себе, та/або підроблених чи не чинних документів; в разі, якщо ТУРОПЕРАТОРУ стане відомо про придбання Туристом Туристичного Продукту з метою, відмінною від Туризму (тобто з метою влаштування на оплачувану роботу за кордоном, метою прохання про політичний притулок, тощо), і ТУРОПЕРАТОР зможе мотивувати і довести це шляхами, не забороненими чинним законодавством;</w:t>
            </w:r>
          </w:p>
          <w:p w14:paraId="4FEBAFB2" w14:textId="77777777" w:rsidR="00C534CE" w:rsidRPr="00466B1B" w:rsidRDefault="00C534CE" w:rsidP="00C534CE">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отримати від Туриста необхідну інформацію персонального характеру з метою Реалізації Туристичного Продукту та проведення належної підготовки до його Реалізації;</w:t>
            </w:r>
          </w:p>
          <w:p w14:paraId="1FC0311C" w14:textId="77777777" w:rsidR="00C534CE" w:rsidRPr="00466B1B" w:rsidRDefault="00C534CE" w:rsidP="00C534CE">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 xml:space="preserve">у виключних випадках змінювати передбачені Додатком №1 готелі на готелі тієї ж або вищої категорії в разі неможливості надання послуг у засобах розміщення обумовленої якості та класу (з причин аварії мереж водопостачання, систем опалення, пожежі, виходу з ладу систем вентиляції та кондиціювання повітря, </w:t>
            </w:r>
            <w:proofErr w:type="spellStart"/>
            <w:r w:rsidRPr="00466B1B">
              <w:rPr>
                <w:sz w:val="20"/>
                <w:szCs w:val="20"/>
              </w:rPr>
              <w:t>овербукінг</w:t>
            </w:r>
            <w:proofErr w:type="spellEnd"/>
            <w:r w:rsidRPr="00466B1B">
              <w:rPr>
                <w:sz w:val="20"/>
                <w:szCs w:val="20"/>
              </w:rPr>
              <w:t xml:space="preserve">, тощо), про що Турист має бути проінформованим; </w:t>
            </w:r>
            <w:proofErr w:type="spellStart"/>
            <w:r w:rsidRPr="00466B1B">
              <w:rPr>
                <w:sz w:val="20"/>
                <w:szCs w:val="20"/>
              </w:rPr>
              <w:t>оперативно</w:t>
            </w:r>
            <w:proofErr w:type="spellEnd"/>
            <w:r w:rsidRPr="00466B1B">
              <w:rPr>
                <w:sz w:val="20"/>
                <w:szCs w:val="20"/>
              </w:rPr>
              <w:t xml:space="preserve"> змінювати порядок проведення екскурсійних, та/або культурних, та/або пізнавальних заходів, передбачених Додатком №1;</w:t>
            </w:r>
          </w:p>
          <w:p w14:paraId="2B28B2CD" w14:textId="77777777" w:rsidR="00C534CE" w:rsidRPr="00466B1B" w:rsidRDefault="00C534CE" w:rsidP="00C534CE">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на будь-які зміни тривалості, маршруту та інших параметрів туристичних послуг, що входять до складу Туристичного Продукту, якщо це пов’язано з необхідністю гарантування безпеки Туриста;</w:t>
            </w:r>
          </w:p>
          <w:p w14:paraId="53601BB8" w14:textId="77777777" w:rsidR="00C534CE" w:rsidRPr="00466B1B" w:rsidRDefault="00C534CE" w:rsidP="00C534CE">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 xml:space="preserve">подати документи на анулювання виданих Туристу туристичних віз/дозволів на </w:t>
            </w:r>
            <w:proofErr w:type="spellStart"/>
            <w:r w:rsidRPr="00466B1B">
              <w:rPr>
                <w:sz w:val="20"/>
                <w:szCs w:val="20"/>
              </w:rPr>
              <w:t>в’їз</w:t>
            </w:r>
            <w:proofErr w:type="spellEnd"/>
            <w:r w:rsidRPr="00466B1B">
              <w:rPr>
                <w:sz w:val="20"/>
                <w:szCs w:val="20"/>
              </w:rPr>
              <w:t xml:space="preserve"> до іноземної держави в разі, якщо Реалізація Туристичного Продукту не відбудеться з вини ТУРОПЕРАТОРА, через </w:t>
            </w:r>
            <w:proofErr w:type="spellStart"/>
            <w:r w:rsidRPr="00466B1B">
              <w:rPr>
                <w:sz w:val="20"/>
                <w:szCs w:val="20"/>
              </w:rPr>
              <w:t>недокомплектацією</w:t>
            </w:r>
            <w:proofErr w:type="spellEnd"/>
            <w:r w:rsidRPr="00466B1B">
              <w:rPr>
                <w:sz w:val="20"/>
                <w:szCs w:val="20"/>
              </w:rPr>
              <w:t xml:space="preserve"> групи в разі групового туру, або з інших об’єктивних причин;</w:t>
            </w:r>
          </w:p>
          <w:p w14:paraId="291432FE" w14:textId="77777777" w:rsidR="00C534CE" w:rsidRPr="00466B1B" w:rsidRDefault="00C534CE" w:rsidP="00BB07D8">
            <w:pPr>
              <w:snapToGrid w:val="0"/>
              <w:rPr>
                <w:b/>
                <w:sz w:val="20"/>
                <w:szCs w:val="20"/>
              </w:rPr>
            </w:pPr>
            <w:r w:rsidRPr="00466B1B">
              <w:rPr>
                <w:b/>
                <w:sz w:val="20"/>
                <w:szCs w:val="20"/>
              </w:rPr>
              <w:lastRenderedPageBreak/>
              <w:t>4.Права Туриста</w:t>
            </w:r>
          </w:p>
          <w:p w14:paraId="06F50940" w14:textId="77777777" w:rsidR="00C534CE" w:rsidRPr="00466B1B" w:rsidRDefault="00C534CE" w:rsidP="00BB07D8">
            <w:pPr>
              <w:snapToGrid w:val="0"/>
              <w:rPr>
                <w:sz w:val="20"/>
                <w:szCs w:val="20"/>
              </w:rPr>
            </w:pPr>
            <w:r w:rsidRPr="00466B1B">
              <w:rPr>
                <w:sz w:val="20"/>
                <w:szCs w:val="20"/>
              </w:rPr>
              <w:t>4.1. Турист має право на:</w:t>
            </w:r>
          </w:p>
          <w:p w14:paraId="0170A0F7" w14:textId="77777777" w:rsidR="00C534CE" w:rsidRPr="00466B1B" w:rsidRDefault="00C534CE" w:rsidP="00C534CE">
            <w:pPr>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необхідну і достовірну інформацію про правила в'їзду до країни (місцевості) тимчасового перебування, а також виїзду з країни (місцевості) тимчасового перебування і перебування там, про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середовища;</w:t>
            </w:r>
          </w:p>
          <w:p w14:paraId="58DBC67F" w14:textId="77777777" w:rsidR="00C534CE" w:rsidRPr="00466B1B" w:rsidRDefault="00C534CE" w:rsidP="00C534CE">
            <w:pPr>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інформацію про наявність ліцензії у ТУРОПЕРАТОРА, необхідних дозволів, інших документів, наявність яких передбачена законодавством;</w:t>
            </w:r>
          </w:p>
          <w:p w14:paraId="025ADAC5" w14:textId="77777777" w:rsidR="00C534CE" w:rsidRPr="00466B1B" w:rsidRDefault="00C534CE" w:rsidP="00C534CE">
            <w:pPr>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 xml:space="preserve">інформацію про наявність фінансового забезпечення відповідальності ТУРОПЕРАТОРА у вигляді банківської гарантії, виданої банківською чи кредитною установою, назву банківської (кредитної) установи, розмір гарантії та наявність договору з такою установою; </w:t>
            </w:r>
          </w:p>
          <w:p w14:paraId="72877455" w14:textId="77777777" w:rsidR="00C534CE" w:rsidRPr="00466B1B" w:rsidRDefault="00C534CE" w:rsidP="00C534CE">
            <w:pPr>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отримання комплексу туристичних послуг, передбачених Договором; іншу інформацію, отримання якої передбачене Туристом від ТУРОПЕРАТОРА чинним законодавством України;</w:t>
            </w:r>
          </w:p>
          <w:p w14:paraId="6F984E45" w14:textId="77777777" w:rsidR="000B10A9" w:rsidRPr="00466B1B" w:rsidRDefault="000B10A9" w:rsidP="000B10A9">
            <w:pPr>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sz w:val="20"/>
                <w:szCs w:val="20"/>
              </w:rPr>
            </w:pPr>
            <w:r w:rsidRPr="00466B1B">
              <w:rPr>
                <w:sz w:val="20"/>
                <w:szCs w:val="20"/>
              </w:rPr>
              <w:t>особисту безпеку, захист життя, здоров'я, прав споживача,  забезпечення яких здійснюється Туроператором та іншими суб’єктами що надають туристичні послуги;</w:t>
            </w:r>
          </w:p>
          <w:p w14:paraId="40FFB2AA" w14:textId="77777777" w:rsidR="000B10A9" w:rsidRPr="00466B1B" w:rsidRDefault="000B10A9" w:rsidP="000B10A9">
            <w:pPr>
              <w:snapToGrid w:val="0"/>
              <w:rPr>
                <w:sz w:val="20"/>
                <w:szCs w:val="20"/>
              </w:rPr>
            </w:pPr>
            <w:r w:rsidRPr="00466B1B">
              <w:rPr>
                <w:sz w:val="20"/>
                <w:szCs w:val="20"/>
              </w:rPr>
              <w:t xml:space="preserve">              відшкодування матеріальних і моральних збитків У випадку, визначеному у ч. 11 ст. 20 закону України «Про туризм», Туроператор виплачує Туристу компенсацію у розмірі 500 грн.</w:t>
            </w:r>
          </w:p>
          <w:p w14:paraId="7C309A31" w14:textId="77777777" w:rsidR="000B10A9" w:rsidRPr="00466B1B" w:rsidRDefault="000B10A9" w:rsidP="000B10A9">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left="720"/>
              <w:rPr>
                <w:sz w:val="20"/>
                <w:szCs w:val="20"/>
              </w:rPr>
            </w:pPr>
          </w:p>
          <w:p w14:paraId="38F01C20" w14:textId="77777777" w:rsidR="00C534CE" w:rsidRPr="00466B1B" w:rsidRDefault="00C534CE" w:rsidP="00BB07D8">
            <w:pPr>
              <w:snapToGrid w:val="0"/>
              <w:rPr>
                <w:b/>
                <w:bCs/>
                <w:sz w:val="20"/>
                <w:szCs w:val="20"/>
              </w:rPr>
            </w:pPr>
            <w:r w:rsidRPr="00466B1B">
              <w:rPr>
                <w:b/>
                <w:bCs/>
                <w:sz w:val="20"/>
                <w:szCs w:val="20"/>
              </w:rPr>
              <w:t>5. Вартість Туристичного Продукту(Туристичних послуг) та порядок розрахунків</w:t>
            </w:r>
          </w:p>
          <w:p w14:paraId="6E73D7C1" w14:textId="77777777" w:rsidR="00C534CE" w:rsidRPr="00466B1B" w:rsidRDefault="00C534CE" w:rsidP="00BB07D8">
            <w:pPr>
              <w:snapToGrid w:val="0"/>
              <w:rPr>
                <w:bCs/>
                <w:iCs/>
                <w:sz w:val="20"/>
                <w:szCs w:val="20"/>
              </w:rPr>
            </w:pPr>
            <w:r w:rsidRPr="00466B1B">
              <w:rPr>
                <w:bCs/>
                <w:iCs/>
                <w:sz w:val="20"/>
                <w:szCs w:val="20"/>
              </w:rPr>
              <w:t xml:space="preserve">5.1. </w:t>
            </w:r>
            <w:r w:rsidRPr="00466B1B">
              <w:rPr>
                <w:sz w:val="20"/>
                <w:szCs w:val="20"/>
              </w:rPr>
              <w:t>Ціна послуг складає __________ (</w:t>
            </w:r>
            <w:proofErr w:type="spellStart"/>
            <w:r w:rsidRPr="00466B1B">
              <w:rPr>
                <w:sz w:val="20"/>
                <w:szCs w:val="20"/>
              </w:rPr>
              <w:t>Дол</w:t>
            </w:r>
            <w:proofErr w:type="spellEnd"/>
            <w:r w:rsidRPr="00466B1B">
              <w:rPr>
                <w:sz w:val="20"/>
                <w:szCs w:val="20"/>
              </w:rPr>
              <w:t xml:space="preserve">. США чи </w:t>
            </w:r>
            <w:proofErr w:type="spellStart"/>
            <w:r w:rsidRPr="00466B1B">
              <w:rPr>
                <w:sz w:val="20"/>
                <w:szCs w:val="20"/>
              </w:rPr>
              <w:t>Евро</w:t>
            </w:r>
            <w:proofErr w:type="spellEnd"/>
            <w:r w:rsidRPr="00466B1B">
              <w:rPr>
                <w:sz w:val="20"/>
                <w:szCs w:val="20"/>
              </w:rPr>
              <w:t>)</w:t>
            </w:r>
            <w:r w:rsidRPr="00466B1B">
              <w:rPr>
                <w:bCs/>
                <w:iCs/>
                <w:sz w:val="20"/>
                <w:szCs w:val="20"/>
              </w:rPr>
              <w:t xml:space="preserve">.  </w:t>
            </w:r>
          </w:p>
          <w:p w14:paraId="6D290909" w14:textId="77777777" w:rsidR="00C534CE" w:rsidRPr="00466B1B" w:rsidRDefault="00C534CE" w:rsidP="00BB07D8">
            <w:pPr>
              <w:snapToGrid w:val="0"/>
              <w:rPr>
                <w:sz w:val="20"/>
                <w:szCs w:val="20"/>
              </w:rPr>
            </w:pPr>
            <w:r w:rsidRPr="00466B1B">
              <w:rPr>
                <w:sz w:val="20"/>
                <w:szCs w:val="20"/>
              </w:rPr>
              <w:t>Загальна вартість послуг,  становить ціну помножену на комерційний курс Туроператора на дату фактичної оплати, на момент підписання договору становить _________________________________________________________грн.</w:t>
            </w:r>
          </w:p>
          <w:p w14:paraId="5A4C9D46" w14:textId="77777777" w:rsidR="00C534CE" w:rsidRPr="00466B1B" w:rsidRDefault="00C534CE" w:rsidP="00BB07D8">
            <w:pPr>
              <w:snapToGrid w:val="0"/>
              <w:rPr>
                <w:sz w:val="20"/>
                <w:szCs w:val="20"/>
              </w:rPr>
            </w:pPr>
            <w:r w:rsidRPr="00466B1B">
              <w:rPr>
                <w:sz w:val="20"/>
                <w:szCs w:val="20"/>
              </w:rPr>
              <w:t>В тому числі :</w:t>
            </w:r>
          </w:p>
          <w:p w14:paraId="483A5BC6" w14:textId="77777777" w:rsidR="00C534CE" w:rsidRPr="00466B1B" w:rsidRDefault="00C534CE" w:rsidP="00BB07D8">
            <w:pPr>
              <w:snapToGrid w:val="0"/>
              <w:rPr>
                <w:sz w:val="20"/>
                <w:szCs w:val="20"/>
              </w:rPr>
            </w:pPr>
            <w:r w:rsidRPr="00466B1B">
              <w:rPr>
                <w:sz w:val="20"/>
                <w:szCs w:val="20"/>
              </w:rPr>
              <w:t xml:space="preserve">Вартість послуг Туроператора та Вартість послуг </w:t>
            </w:r>
            <w:proofErr w:type="spellStart"/>
            <w:r w:rsidRPr="00466B1B">
              <w:rPr>
                <w:sz w:val="20"/>
                <w:szCs w:val="20"/>
              </w:rPr>
              <w:t>Турагента</w:t>
            </w:r>
            <w:proofErr w:type="spellEnd"/>
            <w:r w:rsidRPr="00466B1B">
              <w:rPr>
                <w:sz w:val="20"/>
                <w:szCs w:val="20"/>
              </w:rPr>
              <w:t>.</w:t>
            </w:r>
          </w:p>
          <w:p w14:paraId="01DF9080" w14:textId="77777777" w:rsidR="00C534CE" w:rsidRPr="00466B1B" w:rsidRDefault="00C534CE" w:rsidP="00BB07D8">
            <w:pPr>
              <w:snapToGrid w:val="0"/>
              <w:rPr>
                <w:bCs/>
                <w:iCs/>
                <w:sz w:val="20"/>
                <w:szCs w:val="20"/>
              </w:rPr>
            </w:pPr>
            <w:r w:rsidRPr="00466B1B">
              <w:rPr>
                <w:bCs/>
                <w:iCs/>
                <w:sz w:val="20"/>
                <w:szCs w:val="20"/>
              </w:rPr>
              <w:t>5.1.1. У випадку несвоєчасної чи неповної оплати за договором, ТУРОПЕРАТОР має право анулювати замовлений комплекс послуг у відповідності з умовами ануляції туру.</w:t>
            </w:r>
          </w:p>
          <w:p w14:paraId="78B7429B" w14:textId="77777777" w:rsidR="00C534CE" w:rsidRPr="00466B1B" w:rsidRDefault="00C534CE" w:rsidP="00BB07D8">
            <w:pPr>
              <w:snapToGrid w:val="0"/>
              <w:rPr>
                <w:bCs/>
                <w:iCs/>
                <w:sz w:val="20"/>
                <w:szCs w:val="20"/>
              </w:rPr>
            </w:pPr>
            <w:r w:rsidRPr="00466B1B">
              <w:rPr>
                <w:bCs/>
                <w:iCs/>
                <w:sz w:val="20"/>
                <w:szCs w:val="20"/>
              </w:rPr>
              <w:t xml:space="preserve">5.1.2 Збільшення ціни туристичного продукту, погодженої сторонами, можлива лише за умови істотної зміни обставин, передбачених ст. 20 Закону України «Про туризм». </w:t>
            </w:r>
          </w:p>
          <w:p w14:paraId="298338C9" w14:textId="77777777" w:rsidR="00C534CE" w:rsidRPr="00466B1B" w:rsidRDefault="00C534CE" w:rsidP="00BB07D8">
            <w:pPr>
              <w:snapToGrid w:val="0"/>
              <w:rPr>
                <w:sz w:val="20"/>
                <w:szCs w:val="20"/>
              </w:rPr>
            </w:pPr>
            <w:r w:rsidRPr="00466B1B">
              <w:rPr>
                <w:sz w:val="20"/>
                <w:szCs w:val="20"/>
              </w:rPr>
              <w:t xml:space="preserve">5.2. Сторони погодили, що на дату повної оплати загальна вартість послуг для громадян України може бути змінена у напрямку зростання в залежності із змінами курсу гривні по відношенню до долара США чи Євро, оскільки загальна вартість послуг визначається шляхом множення вартості послуг, встановленої </w:t>
            </w:r>
            <w:r w:rsidRPr="00466B1B">
              <w:rPr>
                <w:bCs/>
                <w:iCs/>
                <w:sz w:val="20"/>
                <w:szCs w:val="20"/>
              </w:rPr>
              <w:t>ТУРОПЕРАТОРОМ</w:t>
            </w:r>
            <w:r w:rsidRPr="00466B1B">
              <w:rPr>
                <w:sz w:val="20"/>
                <w:szCs w:val="20"/>
              </w:rPr>
              <w:t xml:space="preserve">, на комерційний курс </w:t>
            </w:r>
            <w:r w:rsidRPr="00466B1B">
              <w:rPr>
                <w:bCs/>
                <w:iCs/>
                <w:sz w:val="20"/>
                <w:szCs w:val="20"/>
              </w:rPr>
              <w:t>ТУРОПЕРАТОРА</w:t>
            </w:r>
            <w:r w:rsidRPr="00466B1B">
              <w:rPr>
                <w:sz w:val="20"/>
                <w:szCs w:val="20"/>
              </w:rPr>
              <w:t xml:space="preserve"> на дату фактичної оплати </w:t>
            </w:r>
            <w:r w:rsidRPr="00466B1B">
              <w:rPr>
                <w:i/>
                <w:iCs/>
                <w:sz w:val="20"/>
                <w:szCs w:val="20"/>
              </w:rPr>
              <w:t>або</w:t>
            </w:r>
            <w:r w:rsidRPr="00466B1B">
              <w:rPr>
                <w:sz w:val="20"/>
                <w:szCs w:val="20"/>
              </w:rPr>
              <w:t xml:space="preserve"> на коригуючий коефіцієнт, встановлений </w:t>
            </w:r>
            <w:r w:rsidRPr="00466B1B">
              <w:rPr>
                <w:bCs/>
                <w:iCs/>
                <w:sz w:val="20"/>
                <w:szCs w:val="20"/>
              </w:rPr>
              <w:t>ТУРОПЕРАТОРОМ</w:t>
            </w:r>
            <w:r w:rsidRPr="00466B1B">
              <w:rPr>
                <w:sz w:val="20"/>
                <w:szCs w:val="20"/>
              </w:rPr>
              <w:t>.</w:t>
            </w:r>
          </w:p>
          <w:p w14:paraId="2A2646F8" w14:textId="77777777" w:rsidR="00C534CE" w:rsidRPr="00466B1B" w:rsidRDefault="00C534CE" w:rsidP="00BB07D8">
            <w:pPr>
              <w:snapToGrid w:val="0"/>
              <w:rPr>
                <w:sz w:val="20"/>
                <w:szCs w:val="20"/>
              </w:rPr>
            </w:pPr>
            <w:r w:rsidRPr="00466B1B">
              <w:rPr>
                <w:sz w:val="20"/>
                <w:szCs w:val="20"/>
              </w:rPr>
              <w:t>5.3. Усі види платежів по даному Договору провадяться в національній валюті України - гривні</w:t>
            </w:r>
          </w:p>
          <w:p w14:paraId="197D6AAB" w14:textId="77777777" w:rsidR="00C534CE" w:rsidRPr="00466B1B" w:rsidRDefault="00C534CE" w:rsidP="00BB07D8">
            <w:pPr>
              <w:snapToGrid w:val="0"/>
              <w:rPr>
                <w:sz w:val="20"/>
                <w:szCs w:val="20"/>
              </w:rPr>
            </w:pPr>
            <w:r w:rsidRPr="00466B1B">
              <w:rPr>
                <w:sz w:val="20"/>
                <w:szCs w:val="20"/>
              </w:rPr>
              <w:t>5.4. В момент укладення Договору Турист сплачує ______% (_____________________відсотків) від загальної вартості послуг, що складає_________ (__________________________________________).</w:t>
            </w:r>
          </w:p>
          <w:p w14:paraId="7B71DC0A" w14:textId="5616DB7D" w:rsidR="00C534CE" w:rsidRPr="00466B1B" w:rsidRDefault="00C534CE" w:rsidP="00BB07D8">
            <w:pPr>
              <w:snapToGrid w:val="0"/>
              <w:rPr>
                <w:sz w:val="20"/>
                <w:szCs w:val="20"/>
              </w:rPr>
            </w:pPr>
            <w:r w:rsidRPr="00466B1B">
              <w:rPr>
                <w:sz w:val="20"/>
                <w:szCs w:val="20"/>
              </w:rPr>
              <w:t>5.5. Повна оплата Туристичного Продукту (туристичних послуг) повинна бути здійснена не пізніше ніж за _______ (____________________________) календарних днів до моменту початку Реалізації Туристичного Продукту</w:t>
            </w:r>
            <w:r w:rsidR="0099726B" w:rsidRPr="00466B1B">
              <w:rPr>
                <w:sz w:val="20"/>
                <w:szCs w:val="20"/>
              </w:rPr>
              <w:t xml:space="preserve">, яка визначається шляхом множення вартості послуг в валюті, яка залишилася до оплати, на комерційний курс </w:t>
            </w:r>
            <w:r w:rsidR="0099726B" w:rsidRPr="00466B1B">
              <w:rPr>
                <w:bCs/>
                <w:iCs/>
                <w:sz w:val="20"/>
                <w:szCs w:val="20"/>
              </w:rPr>
              <w:t>ТУРОПЕРАТОРА</w:t>
            </w:r>
            <w:r w:rsidR="0099726B" w:rsidRPr="00466B1B">
              <w:rPr>
                <w:sz w:val="20"/>
                <w:szCs w:val="20"/>
              </w:rPr>
              <w:t xml:space="preserve"> на дату фактичної оплати</w:t>
            </w:r>
            <w:r w:rsidRPr="00466B1B">
              <w:rPr>
                <w:sz w:val="20"/>
                <w:szCs w:val="20"/>
              </w:rPr>
              <w:t xml:space="preserve">. У виняткових випадках можуть бути узгоджені інші терміни сплати Туристичного Продукту, про що Сторонами укладається окремий Додаток до Договору. Несплата або неповна сплата вартості Туристичного Продукту в узгоджені з </w:t>
            </w:r>
            <w:r w:rsidRPr="00466B1B">
              <w:rPr>
                <w:bCs/>
                <w:iCs/>
                <w:sz w:val="20"/>
                <w:szCs w:val="20"/>
              </w:rPr>
              <w:t>ТУРОПЕРАТОР</w:t>
            </w:r>
            <w:r w:rsidRPr="00466B1B">
              <w:rPr>
                <w:sz w:val="20"/>
                <w:szCs w:val="20"/>
              </w:rPr>
              <w:t xml:space="preserve">ОМ </w:t>
            </w:r>
            <w:r w:rsidR="004A049E" w:rsidRPr="00466B1B">
              <w:rPr>
                <w:sz w:val="20"/>
                <w:szCs w:val="20"/>
              </w:rPr>
              <w:t xml:space="preserve"> через </w:t>
            </w:r>
            <w:proofErr w:type="spellStart"/>
            <w:r w:rsidR="004A049E" w:rsidRPr="00466B1B">
              <w:rPr>
                <w:sz w:val="20"/>
                <w:szCs w:val="20"/>
              </w:rPr>
              <w:t>Турагента</w:t>
            </w:r>
            <w:proofErr w:type="spellEnd"/>
            <w:r w:rsidR="004A049E" w:rsidRPr="00466B1B">
              <w:rPr>
                <w:sz w:val="20"/>
                <w:szCs w:val="20"/>
              </w:rPr>
              <w:t xml:space="preserve"> </w:t>
            </w:r>
            <w:r w:rsidRPr="00466B1B">
              <w:rPr>
                <w:sz w:val="20"/>
                <w:szCs w:val="20"/>
              </w:rPr>
              <w:t xml:space="preserve">терміни вважається відмовою від Туристичного Продукту за ініціативою Туриста. У цьому випадку Турист відшкодовує </w:t>
            </w:r>
            <w:r w:rsidRPr="00466B1B">
              <w:rPr>
                <w:bCs/>
                <w:iCs/>
                <w:sz w:val="20"/>
                <w:szCs w:val="20"/>
              </w:rPr>
              <w:t xml:space="preserve">ТУРОПЕРАТОРУ </w:t>
            </w:r>
            <w:r w:rsidRPr="00466B1B">
              <w:rPr>
                <w:sz w:val="20"/>
                <w:szCs w:val="20"/>
              </w:rPr>
              <w:t xml:space="preserve">фактично завдані ним витрати за послуги, які були надані до моменту несплати остаточної суми коштів. </w:t>
            </w:r>
          </w:p>
          <w:p w14:paraId="5A135521" w14:textId="77777777" w:rsidR="00C534CE" w:rsidRPr="00466B1B" w:rsidRDefault="00C534CE" w:rsidP="00BB07D8">
            <w:pPr>
              <w:snapToGrid w:val="0"/>
              <w:rPr>
                <w:sz w:val="20"/>
                <w:szCs w:val="20"/>
              </w:rPr>
            </w:pPr>
            <w:r w:rsidRPr="00466B1B">
              <w:rPr>
                <w:sz w:val="20"/>
                <w:szCs w:val="20"/>
              </w:rPr>
              <w:t xml:space="preserve">5.6. У випадку затримки Туристом повної сплати вартості Туристичного Продукту </w:t>
            </w:r>
            <w:r w:rsidRPr="00466B1B">
              <w:rPr>
                <w:bCs/>
                <w:iCs/>
                <w:sz w:val="20"/>
                <w:szCs w:val="20"/>
              </w:rPr>
              <w:t>ТУРОПЕРАТОР</w:t>
            </w:r>
            <w:r w:rsidRPr="00466B1B">
              <w:rPr>
                <w:sz w:val="20"/>
                <w:szCs w:val="20"/>
              </w:rPr>
              <w:t xml:space="preserve"> залишає за собою право відміни бронювання та утримання при цьому витрат, які були понесені в зв’язку з виконанням Договору та які пов’язані з замовленням Туриста.</w:t>
            </w:r>
          </w:p>
          <w:p w14:paraId="32B5C99A" w14:textId="45EF3555" w:rsidR="00C534CE" w:rsidRPr="00466B1B" w:rsidRDefault="00C534CE" w:rsidP="00BB07D8">
            <w:pPr>
              <w:snapToGrid w:val="0"/>
              <w:rPr>
                <w:sz w:val="20"/>
                <w:szCs w:val="20"/>
              </w:rPr>
            </w:pPr>
            <w:r w:rsidRPr="00466B1B">
              <w:rPr>
                <w:sz w:val="20"/>
                <w:szCs w:val="20"/>
              </w:rPr>
              <w:t>5.7. Платниками за цим договором можуть бути Турист (Замовник) - довірена особа, або  кожна із осіб (Туристів) зазначених в Заявці (Додатку №1 до цього договору), а також</w:t>
            </w:r>
            <w:r w:rsidR="004A049E" w:rsidRPr="00466B1B">
              <w:rPr>
                <w:sz w:val="20"/>
                <w:szCs w:val="20"/>
              </w:rPr>
              <w:t>:</w:t>
            </w:r>
            <w:r w:rsidRPr="00466B1B">
              <w:rPr>
                <w:sz w:val="20"/>
                <w:szCs w:val="20"/>
              </w:rPr>
              <w:t xml:space="preserve"> __________________________________________________________________________________________________________________________________________________________________________________________</w:t>
            </w:r>
          </w:p>
          <w:p w14:paraId="0303E108" w14:textId="77777777" w:rsidR="00C534CE" w:rsidRPr="00466B1B" w:rsidRDefault="00C534CE" w:rsidP="00BB07D8">
            <w:pPr>
              <w:snapToGrid w:val="0"/>
              <w:rPr>
                <w:sz w:val="20"/>
                <w:szCs w:val="20"/>
              </w:rPr>
            </w:pPr>
            <w:r w:rsidRPr="00466B1B">
              <w:rPr>
                <w:sz w:val="20"/>
                <w:szCs w:val="20"/>
              </w:rPr>
              <w:t xml:space="preserve"> </w:t>
            </w:r>
          </w:p>
          <w:p w14:paraId="46DC9957" w14:textId="77777777" w:rsidR="00C534CE" w:rsidRPr="00466B1B" w:rsidRDefault="00C534CE" w:rsidP="00BB07D8">
            <w:pPr>
              <w:snapToGrid w:val="0"/>
              <w:rPr>
                <w:sz w:val="20"/>
                <w:szCs w:val="20"/>
              </w:rPr>
            </w:pPr>
          </w:p>
          <w:p w14:paraId="17F3899C" w14:textId="77777777" w:rsidR="00C534CE" w:rsidRPr="00466B1B" w:rsidRDefault="00C534CE" w:rsidP="00BB07D8">
            <w:pPr>
              <w:snapToGrid w:val="0"/>
              <w:rPr>
                <w:b/>
                <w:bCs/>
                <w:sz w:val="20"/>
                <w:szCs w:val="20"/>
              </w:rPr>
            </w:pPr>
            <w:r w:rsidRPr="00466B1B">
              <w:rPr>
                <w:b/>
                <w:bCs/>
                <w:sz w:val="20"/>
                <w:szCs w:val="20"/>
              </w:rPr>
              <w:t>6. Умови відмови від Туристичного Продукту</w:t>
            </w:r>
          </w:p>
          <w:p w14:paraId="74F2D878" w14:textId="77777777" w:rsidR="00C534CE" w:rsidRPr="00466B1B" w:rsidRDefault="00C534CE" w:rsidP="00BB07D8">
            <w:pPr>
              <w:snapToGrid w:val="0"/>
              <w:rPr>
                <w:sz w:val="20"/>
                <w:szCs w:val="20"/>
              </w:rPr>
            </w:pPr>
            <w:r w:rsidRPr="00466B1B">
              <w:rPr>
                <w:sz w:val="20"/>
                <w:szCs w:val="20"/>
              </w:rPr>
              <w:t>6.1. Турист має право відмовитись від заброньованих туристичних послуг повністю або частково на умовах передбачених п.6.5. Договору.</w:t>
            </w:r>
          </w:p>
          <w:p w14:paraId="236779A4" w14:textId="77777777" w:rsidR="00C534CE" w:rsidRPr="00466B1B" w:rsidRDefault="00C534CE" w:rsidP="00BB07D8">
            <w:pPr>
              <w:snapToGrid w:val="0"/>
              <w:rPr>
                <w:sz w:val="20"/>
                <w:szCs w:val="20"/>
              </w:rPr>
            </w:pPr>
            <w:r w:rsidRPr="00466B1B">
              <w:rPr>
                <w:sz w:val="20"/>
                <w:szCs w:val="20"/>
              </w:rPr>
              <w:t xml:space="preserve">6.2. Турист вправі відмовитись від виконання Договору до дати початку туристичної подорожі за умови оплати </w:t>
            </w:r>
            <w:r w:rsidRPr="00466B1B">
              <w:rPr>
                <w:bCs/>
                <w:iCs/>
                <w:sz w:val="20"/>
                <w:szCs w:val="20"/>
              </w:rPr>
              <w:t>ТУРОПЕРАТОРУ</w:t>
            </w:r>
            <w:r w:rsidRPr="00466B1B">
              <w:rPr>
                <w:sz w:val="20"/>
                <w:szCs w:val="20"/>
              </w:rPr>
              <w:t xml:space="preserve"> фактично понесених ним витрат на послуги, замовлені та оплачені до моменту повідомлення </w:t>
            </w:r>
            <w:r w:rsidRPr="00466B1B">
              <w:rPr>
                <w:bCs/>
                <w:iCs/>
                <w:sz w:val="20"/>
                <w:szCs w:val="20"/>
              </w:rPr>
              <w:t>ТУРОПЕРАТОРУ</w:t>
            </w:r>
            <w:r w:rsidRPr="00466B1B">
              <w:rPr>
                <w:sz w:val="20"/>
                <w:szCs w:val="20"/>
              </w:rPr>
              <w:t xml:space="preserve"> про відмову від Туристичного Продукту зі сторони Туриста.</w:t>
            </w:r>
          </w:p>
          <w:p w14:paraId="53B260C5" w14:textId="77777777" w:rsidR="00C534CE" w:rsidRPr="00466B1B" w:rsidRDefault="00C534CE" w:rsidP="00BB07D8">
            <w:pPr>
              <w:snapToGrid w:val="0"/>
              <w:rPr>
                <w:sz w:val="20"/>
                <w:szCs w:val="20"/>
              </w:rPr>
            </w:pPr>
            <w:r w:rsidRPr="00466B1B">
              <w:rPr>
                <w:sz w:val="20"/>
                <w:szCs w:val="20"/>
              </w:rPr>
              <w:t xml:space="preserve">6.3. </w:t>
            </w:r>
            <w:r w:rsidRPr="00466B1B">
              <w:rPr>
                <w:bCs/>
                <w:iCs/>
                <w:sz w:val="20"/>
                <w:szCs w:val="20"/>
              </w:rPr>
              <w:t>ТУРОПЕРАТОР</w:t>
            </w:r>
            <w:r w:rsidRPr="00466B1B">
              <w:rPr>
                <w:sz w:val="20"/>
                <w:szCs w:val="20"/>
              </w:rPr>
              <w:t xml:space="preserve"> вправі відмовитись від виконання Договору лише за умови повного відшкодування Туристу сплачених коштів, та компенсації визначеної п.4.1 даного Договору крім випадку, коли це відбулося з вини Туриста. Випадок відмови у виконанні Договору зі сторони </w:t>
            </w:r>
            <w:r w:rsidRPr="00466B1B">
              <w:rPr>
                <w:bCs/>
                <w:iCs/>
                <w:sz w:val="20"/>
                <w:szCs w:val="20"/>
              </w:rPr>
              <w:t>ТУРОПЕРАТОР</w:t>
            </w:r>
            <w:r w:rsidRPr="00466B1B">
              <w:rPr>
                <w:sz w:val="20"/>
                <w:szCs w:val="20"/>
              </w:rPr>
              <w:t xml:space="preserve">А до моменту початку </w:t>
            </w:r>
            <w:r w:rsidRPr="00466B1B">
              <w:rPr>
                <w:sz w:val="20"/>
                <w:szCs w:val="20"/>
              </w:rPr>
              <w:lastRenderedPageBreak/>
              <w:t>реалізації Туристичного Продукту не може бути підставою для подання/пред’явлення вимоги про відшкодування моральної шкоди Туристом.</w:t>
            </w:r>
          </w:p>
          <w:p w14:paraId="7D373762" w14:textId="46020739" w:rsidR="00C534CE" w:rsidRPr="00466B1B" w:rsidRDefault="00C534CE" w:rsidP="00BB07D8">
            <w:pPr>
              <w:snapToGrid w:val="0"/>
              <w:rPr>
                <w:sz w:val="20"/>
                <w:szCs w:val="20"/>
              </w:rPr>
            </w:pPr>
            <w:r w:rsidRPr="00466B1B">
              <w:rPr>
                <w:sz w:val="20"/>
                <w:szCs w:val="20"/>
              </w:rPr>
              <w:t>6.4. У випадку відмови Туриста від Туристичного Продукту Туристу повертаються внесені ним за туристичні послуги грошові кошти з утриманням</w:t>
            </w:r>
            <w:r w:rsidR="00C150C5" w:rsidRPr="00466B1B">
              <w:rPr>
                <w:sz w:val="20"/>
                <w:szCs w:val="20"/>
              </w:rPr>
              <w:t xml:space="preserve"> сервісного збору в розмірі 35 (тридцять п'ять)</w:t>
            </w:r>
            <w:r w:rsidRPr="00466B1B">
              <w:rPr>
                <w:sz w:val="20"/>
                <w:szCs w:val="20"/>
              </w:rPr>
              <w:t xml:space="preserve"> </w:t>
            </w:r>
            <w:r w:rsidR="00C150C5" w:rsidRPr="00466B1B">
              <w:rPr>
                <w:sz w:val="20"/>
                <w:szCs w:val="20"/>
              </w:rPr>
              <w:t xml:space="preserve">євро з людини (дорослого та дитини) ,  а також </w:t>
            </w:r>
            <w:r w:rsidRPr="00466B1B">
              <w:rPr>
                <w:sz w:val="20"/>
                <w:szCs w:val="20"/>
              </w:rPr>
              <w:t xml:space="preserve">фактично здійснених Туроператором витрат у відповідності до наступних розмірів: </w:t>
            </w:r>
          </w:p>
          <w:p w14:paraId="4A54B84A" w14:textId="090C4974" w:rsidR="00C534CE" w:rsidRPr="00466B1B" w:rsidRDefault="00C534CE" w:rsidP="00BB07D8">
            <w:pPr>
              <w:snapToGrid w:val="0"/>
              <w:rPr>
                <w:sz w:val="20"/>
                <w:szCs w:val="20"/>
              </w:rPr>
            </w:pPr>
            <w:r w:rsidRPr="00466B1B">
              <w:rPr>
                <w:b/>
                <w:bCs/>
                <w:sz w:val="20"/>
                <w:szCs w:val="20"/>
              </w:rPr>
              <w:t xml:space="preserve">- </w:t>
            </w:r>
            <w:r w:rsidRPr="00466B1B">
              <w:rPr>
                <w:sz w:val="20"/>
                <w:szCs w:val="20"/>
              </w:rPr>
              <w:t>В дати «високого сезону» - з 25 квітня по 10 травня, з 1 липня по 31 серпня, з 24 грудня по 10 січня., виставок, конгресів, групових заїздів</w:t>
            </w:r>
            <w:r w:rsidR="00205A26" w:rsidRPr="00466B1B">
              <w:rPr>
                <w:sz w:val="20"/>
                <w:szCs w:val="20"/>
              </w:rPr>
              <w:t xml:space="preserve">, дитячих канікул, тури з позначкою </w:t>
            </w:r>
            <w:proofErr w:type="spellStart"/>
            <w:r w:rsidR="00205A26" w:rsidRPr="00466B1B">
              <w:rPr>
                <w:sz w:val="20"/>
                <w:szCs w:val="20"/>
              </w:rPr>
              <w:t>Dynamic</w:t>
            </w:r>
            <w:proofErr w:type="spellEnd"/>
            <w:r w:rsidR="00205A26" w:rsidRPr="00466B1B">
              <w:rPr>
                <w:sz w:val="20"/>
                <w:szCs w:val="20"/>
              </w:rPr>
              <w:t xml:space="preserve">, GDS, </w:t>
            </w:r>
            <w:proofErr w:type="spellStart"/>
            <w:r w:rsidR="00205A26" w:rsidRPr="00466B1B">
              <w:rPr>
                <w:sz w:val="20"/>
                <w:szCs w:val="20"/>
              </w:rPr>
              <w:t>Non</w:t>
            </w:r>
            <w:proofErr w:type="spellEnd"/>
            <w:r w:rsidR="00205A26" w:rsidRPr="00466B1B">
              <w:rPr>
                <w:sz w:val="20"/>
                <w:szCs w:val="20"/>
              </w:rPr>
              <w:t xml:space="preserve"> </w:t>
            </w:r>
            <w:proofErr w:type="spellStart"/>
            <w:r w:rsidR="00205A26" w:rsidRPr="00466B1B">
              <w:rPr>
                <w:sz w:val="20"/>
                <w:szCs w:val="20"/>
              </w:rPr>
              <w:t>refundable</w:t>
            </w:r>
            <w:proofErr w:type="spellEnd"/>
            <w:r w:rsidR="00205A26" w:rsidRPr="00466B1B">
              <w:rPr>
                <w:sz w:val="20"/>
                <w:szCs w:val="20"/>
              </w:rPr>
              <w:t xml:space="preserve"> </w:t>
            </w:r>
            <w:proofErr w:type="spellStart"/>
            <w:r w:rsidR="00205A26" w:rsidRPr="00466B1B">
              <w:rPr>
                <w:sz w:val="20"/>
                <w:szCs w:val="20"/>
              </w:rPr>
              <w:t>Tariff</w:t>
            </w:r>
            <w:proofErr w:type="spellEnd"/>
            <w:r w:rsidR="00205A26" w:rsidRPr="00466B1B">
              <w:rPr>
                <w:sz w:val="20"/>
                <w:szCs w:val="20"/>
              </w:rPr>
              <w:t xml:space="preserve">, </w:t>
            </w:r>
            <w:r w:rsidRPr="00466B1B">
              <w:rPr>
                <w:sz w:val="20"/>
                <w:szCs w:val="20"/>
              </w:rPr>
              <w:t>витрати Туроператора складають  100% вартості замовлених послуг не залежно від дати бронювання.</w:t>
            </w:r>
          </w:p>
          <w:p w14:paraId="2F2EDB4E" w14:textId="77777777" w:rsidR="00C534CE" w:rsidRPr="00466B1B" w:rsidRDefault="00C534CE" w:rsidP="00BB07D8">
            <w:pPr>
              <w:snapToGrid w:val="0"/>
              <w:rPr>
                <w:b/>
                <w:sz w:val="20"/>
                <w:szCs w:val="20"/>
              </w:rPr>
            </w:pPr>
            <w:r w:rsidRPr="00466B1B">
              <w:rPr>
                <w:sz w:val="20"/>
                <w:szCs w:val="20"/>
              </w:rPr>
              <w:t xml:space="preserve">- </w:t>
            </w:r>
            <w:r w:rsidRPr="00466B1B">
              <w:rPr>
                <w:b/>
                <w:sz w:val="20"/>
                <w:szCs w:val="20"/>
              </w:rPr>
              <w:t xml:space="preserve">В </w:t>
            </w:r>
            <w:proofErr w:type="spellStart"/>
            <w:r w:rsidRPr="00466B1B">
              <w:rPr>
                <w:b/>
                <w:sz w:val="20"/>
                <w:szCs w:val="20"/>
              </w:rPr>
              <w:t>з’язку</w:t>
            </w:r>
            <w:proofErr w:type="spellEnd"/>
            <w:r w:rsidRPr="00466B1B">
              <w:rPr>
                <w:b/>
                <w:sz w:val="20"/>
                <w:szCs w:val="20"/>
              </w:rPr>
              <w:t xml:space="preserve"> з різними вимогами готелів </w:t>
            </w:r>
            <w:r w:rsidRPr="00466B1B">
              <w:rPr>
                <w:sz w:val="20"/>
                <w:szCs w:val="20"/>
              </w:rPr>
              <w:t xml:space="preserve">витрати Туроператора </w:t>
            </w:r>
            <w:r w:rsidRPr="00466B1B">
              <w:rPr>
                <w:b/>
                <w:sz w:val="20"/>
                <w:szCs w:val="20"/>
              </w:rPr>
              <w:t>вказуються в кожному випадку в підтвердженні заявки на бронювання послуг.</w:t>
            </w:r>
          </w:p>
          <w:p w14:paraId="33A012CF" w14:textId="77777777" w:rsidR="00C534CE" w:rsidRPr="00466B1B" w:rsidRDefault="00C534CE" w:rsidP="00BB07D8">
            <w:pPr>
              <w:snapToGrid w:val="0"/>
              <w:rPr>
                <w:sz w:val="20"/>
                <w:szCs w:val="20"/>
              </w:rPr>
            </w:pPr>
            <w:r w:rsidRPr="00466B1B">
              <w:rPr>
                <w:sz w:val="20"/>
                <w:szCs w:val="20"/>
              </w:rPr>
              <w:t>- В інших випадках згідно таблиці  № 1 :</w:t>
            </w:r>
          </w:p>
          <w:p w14:paraId="1EFE5004" w14:textId="77777777" w:rsidR="00C534CE" w:rsidRPr="00466B1B" w:rsidRDefault="00C534CE" w:rsidP="00BB07D8">
            <w:pPr>
              <w:snapToGrid w:val="0"/>
              <w:rPr>
                <w:sz w:val="20"/>
                <w:szCs w:val="20"/>
              </w:rPr>
            </w:pPr>
            <w:r w:rsidRPr="00466B1B">
              <w:rPr>
                <w:sz w:val="20"/>
                <w:szCs w:val="20"/>
              </w:rPr>
              <w:t xml:space="preserve">                                                                                                        Таблиця  № 1</w:t>
            </w:r>
          </w:p>
          <w:tbl>
            <w:tblPr>
              <w:tblW w:w="0" w:type="auto"/>
              <w:tblLook w:val="0000" w:firstRow="0" w:lastRow="0" w:firstColumn="0" w:lastColumn="0" w:noHBand="0" w:noVBand="0"/>
            </w:tblPr>
            <w:tblGrid>
              <w:gridCol w:w="4264"/>
              <w:gridCol w:w="5422"/>
            </w:tblGrid>
            <w:tr w:rsidR="00C534CE" w:rsidRPr="00466B1B" w14:paraId="70E27512" w14:textId="77777777" w:rsidTr="00C150C5">
              <w:trPr>
                <w:trHeight w:val="300"/>
              </w:trPr>
              <w:tc>
                <w:tcPr>
                  <w:tcW w:w="4264" w:type="dxa"/>
                  <w:tcBorders>
                    <w:top w:val="single" w:sz="4" w:space="0" w:color="000000"/>
                    <w:left w:val="single" w:sz="4" w:space="0" w:color="000000"/>
                    <w:bottom w:val="single" w:sz="4" w:space="0" w:color="000000"/>
                  </w:tcBorders>
                  <w:shd w:val="clear" w:color="auto" w:fill="auto"/>
                </w:tcPr>
                <w:p w14:paraId="1D506180" w14:textId="77777777" w:rsidR="00C534CE" w:rsidRPr="00466B1B" w:rsidRDefault="00C534CE" w:rsidP="00BB07D8">
                  <w:pPr>
                    <w:snapToGrid w:val="0"/>
                    <w:rPr>
                      <w:b/>
                      <w:sz w:val="20"/>
                      <w:szCs w:val="20"/>
                    </w:rPr>
                  </w:pPr>
                  <w:r w:rsidRPr="00466B1B">
                    <w:rPr>
                      <w:b/>
                      <w:sz w:val="20"/>
                      <w:szCs w:val="20"/>
                    </w:rPr>
                    <w:t xml:space="preserve">Термін скасування чи зміни до початку туру </w:t>
                  </w:r>
                </w:p>
              </w:tc>
              <w:tc>
                <w:tcPr>
                  <w:tcW w:w="5422" w:type="dxa"/>
                  <w:tcBorders>
                    <w:top w:val="single" w:sz="4" w:space="0" w:color="000000"/>
                    <w:left w:val="single" w:sz="4" w:space="0" w:color="000000"/>
                    <w:bottom w:val="single" w:sz="4" w:space="0" w:color="000000"/>
                    <w:right w:val="single" w:sz="4" w:space="0" w:color="000000"/>
                  </w:tcBorders>
                  <w:shd w:val="clear" w:color="auto" w:fill="auto"/>
                </w:tcPr>
                <w:p w14:paraId="2FB9403F" w14:textId="77777777" w:rsidR="00C534CE" w:rsidRPr="00466B1B" w:rsidRDefault="00C534CE" w:rsidP="00BB07D8">
                  <w:pPr>
                    <w:snapToGrid w:val="0"/>
                    <w:rPr>
                      <w:b/>
                      <w:sz w:val="20"/>
                      <w:szCs w:val="20"/>
                    </w:rPr>
                  </w:pPr>
                  <w:r w:rsidRPr="00466B1B">
                    <w:rPr>
                      <w:b/>
                      <w:sz w:val="20"/>
                      <w:szCs w:val="20"/>
                    </w:rPr>
                    <w:t>витрати Туроператора складають:</w:t>
                  </w:r>
                </w:p>
              </w:tc>
            </w:tr>
            <w:tr w:rsidR="00C534CE" w:rsidRPr="00466B1B" w14:paraId="5D674096" w14:textId="77777777" w:rsidTr="00C150C5">
              <w:trPr>
                <w:trHeight w:val="218"/>
              </w:trPr>
              <w:tc>
                <w:tcPr>
                  <w:tcW w:w="9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AB2189E" w14:textId="77777777" w:rsidR="00C534CE" w:rsidRPr="00466B1B" w:rsidRDefault="00C534CE" w:rsidP="00BB07D8">
                  <w:pPr>
                    <w:snapToGrid w:val="0"/>
                    <w:rPr>
                      <w:b/>
                      <w:sz w:val="20"/>
                      <w:szCs w:val="20"/>
                    </w:rPr>
                  </w:pPr>
                </w:p>
              </w:tc>
            </w:tr>
            <w:tr w:rsidR="00C150C5" w:rsidRPr="00466B1B" w14:paraId="093DC372" w14:textId="77777777" w:rsidTr="00C150C5">
              <w:trPr>
                <w:trHeight w:val="352"/>
              </w:trPr>
              <w:tc>
                <w:tcPr>
                  <w:tcW w:w="4264" w:type="dxa"/>
                  <w:tcBorders>
                    <w:top w:val="single" w:sz="4" w:space="0" w:color="000000"/>
                    <w:left w:val="single" w:sz="4" w:space="0" w:color="000000"/>
                    <w:bottom w:val="single" w:sz="4" w:space="0" w:color="000000"/>
                  </w:tcBorders>
                  <w:shd w:val="clear" w:color="auto" w:fill="auto"/>
                </w:tcPr>
                <w:p w14:paraId="5D259681" w14:textId="75880B4A" w:rsidR="00C150C5" w:rsidRPr="00466B1B" w:rsidRDefault="00C150C5" w:rsidP="00C150C5">
                  <w:pPr>
                    <w:snapToGrid w:val="0"/>
                    <w:rPr>
                      <w:sz w:val="20"/>
                      <w:szCs w:val="20"/>
                    </w:rPr>
                  </w:pPr>
                  <w:r w:rsidRPr="00466B1B">
                    <w:rPr>
                      <w:sz w:val="20"/>
                      <w:szCs w:val="20"/>
                    </w:rPr>
                    <w:t>Більше ніж 35 днів до початку Туру</w:t>
                  </w:r>
                </w:p>
              </w:tc>
              <w:tc>
                <w:tcPr>
                  <w:tcW w:w="5422" w:type="dxa"/>
                  <w:tcBorders>
                    <w:top w:val="single" w:sz="4" w:space="0" w:color="000000"/>
                    <w:left w:val="single" w:sz="4" w:space="0" w:color="000000"/>
                    <w:bottom w:val="single" w:sz="4" w:space="0" w:color="000000"/>
                    <w:right w:val="single" w:sz="4" w:space="0" w:color="000000"/>
                  </w:tcBorders>
                  <w:shd w:val="clear" w:color="auto" w:fill="auto"/>
                </w:tcPr>
                <w:p w14:paraId="060BAECE" w14:textId="12DFC676" w:rsidR="00C150C5" w:rsidRPr="00466B1B" w:rsidRDefault="00C150C5" w:rsidP="00C150C5">
                  <w:pPr>
                    <w:snapToGrid w:val="0"/>
                    <w:rPr>
                      <w:sz w:val="20"/>
                      <w:szCs w:val="20"/>
                    </w:rPr>
                  </w:pPr>
                  <w:r w:rsidRPr="00466B1B">
                    <w:rPr>
                      <w:sz w:val="20"/>
                      <w:szCs w:val="20"/>
                    </w:rPr>
                    <w:t>10 % вартості  замовлених послуг</w:t>
                  </w:r>
                </w:p>
              </w:tc>
            </w:tr>
            <w:tr w:rsidR="00C150C5" w:rsidRPr="00466B1B" w14:paraId="0E8589CA" w14:textId="77777777" w:rsidTr="00C150C5">
              <w:trPr>
                <w:trHeight w:val="352"/>
              </w:trPr>
              <w:tc>
                <w:tcPr>
                  <w:tcW w:w="4264" w:type="dxa"/>
                  <w:tcBorders>
                    <w:top w:val="single" w:sz="4" w:space="0" w:color="000000"/>
                    <w:left w:val="single" w:sz="4" w:space="0" w:color="000000"/>
                    <w:bottom w:val="single" w:sz="4" w:space="0" w:color="000000"/>
                  </w:tcBorders>
                  <w:shd w:val="clear" w:color="auto" w:fill="auto"/>
                </w:tcPr>
                <w:p w14:paraId="1B692315" w14:textId="45E64C02" w:rsidR="00C150C5" w:rsidRPr="00466B1B" w:rsidRDefault="00C150C5" w:rsidP="00C150C5">
                  <w:pPr>
                    <w:snapToGrid w:val="0"/>
                    <w:rPr>
                      <w:sz w:val="20"/>
                      <w:szCs w:val="20"/>
                    </w:rPr>
                  </w:pPr>
                  <w:r w:rsidRPr="00466B1B">
                    <w:rPr>
                      <w:sz w:val="20"/>
                      <w:szCs w:val="20"/>
                    </w:rPr>
                    <w:t>Від 22 до 35 днів до початку Туру</w:t>
                  </w:r>
                </w:p>
              </w:tc>
              <w:tc>
                <w:tcPr>
                  <w:tcW w:w="5422" w:type="dxa"/>
                  <w:tcBorders>
                    <w:top w:val="single" w:sz="4" w:space="0" w:color="000000"/>
                    <w:left w:val="single" w:sz="4" w:space="0" w:color="000000"/>
                    <w:bottom w:val="single" w:sz="4" w:space="0" w:color="000000"/>
                    <w:right w:val="single" w:sz="4" w:space="0" w:color="000000"/>
                  </w:tcBorders>
                  <w:shd w:val="clear" w:color="auto" w:fill="auto"/>
                </w:tcPr>
                <w:p w14:paraId="2B73A4C9" w14:textId="7C479FB1" w:rsidR="00C150C5" w:rsidRPr="00466B1B" w:rsidRDefault="00C150C5" w:rsidP="00C150C5">
                  <w:pPr>
                    <w:snapToGrid w:val="0"/>
                    <w:rPr>
                      <w:sz w:val="20"/>
                      <w:szCs w:val="20"/>
                    </w:rPr>
                  </w:pPr>
                  <w:r w:rsidRPr="00466B1B">
                    <w:rPr>
                      <w:sz w:val="20"/>
                      <w:szCs w:val="20"/>
                    </w:rPr>
                    <w:t>30 % вартості  замовлених послуг</w:t>
                  </w:r>
                </w:p>
              </w:tc>
            </w:tr>
            <w:tr w:rsidR="00C150C5" w:rsidRPr="00466B1B" w14:paraId="4C7047FB" w14:textId="77777777" w:rsidTr="00C150C5">
              <w:trPr>
                <w:trHeight w:val="265"/>
              </w:trPr>
              <w:tc>
                <w:tcPr>
                  <w:tcW w:w="4264" w:type="dxa"/>
                  <w:tcBorders>
                    <w:top w:val="single" w:sz="4" w:space="0" w:color="000000"/>
                    <w:left w:val="single" w:sz="4" w:space="0" w:color="000000"/>
                    <w:bottom w:val="single" w:sz="4" w:space="0" w:color="000000"/>
                  </w:tcBorders>
                  <w:shd w:val="clear" w:color="auto" w:fill="auto"/>
                </w:tcPr>
                <w:p w14:paraId="217F9F25" w14:textId="630154BD" w:rsidR="00C150C5" w:rsidRPr="00466B1B" w:rsidRDefault="00C150C5" w:rsidP="00C150C5">
                  <w:pPr>
                    <w:snapToGrid w:val="0"/>
                    <w:rPr>
                      <w:sz w:val="20"/>
                      <w:szCs w:val="20"/>
                    </w:rPr>
                  </w:pPr>
                  <w:r w:rsidRPr="00466B1B">
                    <w:rPr>
                      <w:sz w:val="20"/>
                      <w:szCs w:val="20"/>
                    </w:rPr>
                    <w:t xml:space="preserve"> Від 15 до 21 днів до початку Туру</w:t>
                  </w:r>
                </w:p>
              </w:tc>
              <w:tc>
                <w:tcPr>
                  <w:tcW w:w="5422" w:type="dxa"/>
                  <w:tcBorders>
                    <w:top w:val="single" w:sz="4" w:space="0" w:color="000000"/>
                    <w:left w:val="single" w:sz="4" w:space="0" w:color="000000"/>
                    <w:bottom w:val="single" w:sz="4" w:space="0" w:color="000000"/>
                    <w:right w:val="single" w:sz="4" w:space="0" w:color="000000"/>
                  </w:tcBorders>
                  <w:shd w:val="clear" w:color="auto" w:fill="auto"/>
                </w:tcPr>
                <w:p w14:paraId="380900CB" w14:textId="77777777" w:rsidR="00C150C5" w:rsidRPr="00466B1B" w:rsidRDefault="00C150C5" w:rsidP="00C150C5">
                  <w:pPr>
                    <w:snapToGrid w:val="0"/>
                    <w:rPr>
                      <w:sz w:val="20"/>
                      <w:szCs w:val="20"/>
                    </w:rPr>
                  </w:pPr>
                  <w:r w:rsidRPr="00466B1B">
                    <w:rPr>
                      <w:sz w:val="20"/>
                      <w:szCs w:val="20"/>
                    </w:rPr>
                    <w:t>50 % вартості  замовлених послуг</w:t>
                  </w:r>
                </w:p>
              </w:tc>
            </w:tr>
            <w:tr w:rsidR="00C150C5" w:rsidRPr="00466B1B" w14:paraId="56E7CE04" w14:textId="77777777" w:rsidTr="00C150C5">
              <w:trPr>
                <w:trHeight w:val="358"/>
              </w:trPr>
              <w:tc>
                <w:tcPr>
                  <w:tcW w:w="4264" w:type="dxa"/>
                  <w:tcBorders>
                    <w:top w:val="single" w:sz="4" w:space="0" w:color="000000"/>
                    <w:left w:val="single" w:sz="4" w:space="0" w:color="000000"/>
                    <w:bottom w:val="single" w:sz="4" w:space="0" w:color="000000"/>
                  </w:tcBorders>
                  <w:shd w:val="clear" w:color="auto" w:fill="auto"/>
                </w:tcPr>
                <w:p w14:paraId="0A865907" w14:textId="5D09DE38" w:rsidR="00C150C5" w:rsidRPr="00466B1B" w:rsidRDefault="00C150C5" w:rsidP="00C150C5">
                  <w:pPr>
                    <w:snapToGrid w:val="0"/>
                    <w:rPr>
                      <w:sz w:val="20"/>
                      <w:szCs w:val="20"/>
                    </w:rPr>
                  </w:pPr>
                  <w:r w:rsidRPr="00466B1B">
                    <w:rPr>
                      <w:sz w:val="20"/>
                      <w:szCs w:val="20"/>
                    </w:rPr>
                    <w:t xml:space="preserve"> Від 14 до </w:t>
                  </w:r>
                  <w:proofErr w:type="spellStart"/>
                  <w:r w:rsidRPr="00466B1B">
                    <w:rPr>
                      <w:sz w:val="20"/>
                      <w:szCs w:val="20"/>
                    </w:rPr>
                    <w:t>до</w:t>
                  </w:r>
                  <w:proofErr w:type="spellEnd"/>
                  <w:r w:rsidRPr="00466B1B">
                    <w:rPr>
                      <w:sz w:val="20"/>
                      <w:szCs w:val="20"/>
                    </w:rPr>
                    <w:t xml:space="preserve"> початку Туру</w:t>
                  </w:r>
                </w:p>
              </w:tc>
              <w:tc>
                <w:tcPr>
                  <w:tcW w:w="5422" w:type="dxa"/>
                  <w:tcBorders>
                    <w:top w:val="single" w:sz="4" w:space="0" w:color="000000"/>
                    <w:left w:val="single" w:sz="4" w:space="0" w:color="000000"/>
                    <w:bottom w:val="single" w:sz="4" w:space="0" w:color="000000"/>
                    <w:right w:val="single" w:sz="4" w:space="0" w:color="000000"/>
                  </w:tcBorders>
                  <w:shd w:val="clear" w:color="auto" w:fill="auto"/>
                </w:tcPr>
                <w:p w14:paraId="5F122A26" w14:textId="32C4F86A" w:rsidR="00C150C5" w:rsidRPr="00466B1B" w:rsidRDefault="00C150C5" w:rsidP="00C150C5">
                  <w:pPr>
                    <w:snapToGrid w:val="0"/>
                    <w:rPr>
                      <w:sz w:val="20"/>
                      <w:szCs w:val="20"/>
                    </w:rPr>
                  </w:pPr>
                  <w:r w:rsidRPr="00466B1B">
                    <w:rPr>
                      <w:sz w:val="20"/>
                      <w:szCs w:val="20"/>
                    </w:rPr>
                    <w:t>100 % вартості  замовлених послуг</w:t>
                  </w:r>
                </w:p>
              </w:tc>
            </w:tr>
          </w:tbl>
          <w:p w14:paraId="7794CA40" w14:textId="77777777" w:rsidR="00C534CE" w:rsidRPr="00466B1B" w:rsidRDefault="00C534CE" w:rsidP="00BB07D8">
            <w:pPr>
              <w:snapToGrid w:val="0"/>
              <w:rPr>
                <w:sz w:val="20"/>
                <w:szCs w:val="20"/>
              </w:rPr>
            </w:pPr>
          </w:p>
          <w:tbl>
            <w:tblPr>
              <w:tblW w:w="0" w:type="auto"/>
              <w:tblLook w:val="0000" w:firstRow="0" w:lastRow="0" w:firstColumn="0" w:lastColumn="0" w:noHBand="0" w:noVBand="0"/>
            </w:tblPr>
            <w:tblGrid>
              <w:gridCol w:w="9686"/>
            </w:tblGrid>
            <w:tr w:rsidR="00C534CE" w:rsidRPr="00466B1B" w14:paraId="3D224660" w14:textId="77777777" w:rsidTr="00BB07D8">
              <w:trPr>
                <w:trHeight w:val="358"/>
              </w:trPr>
              <w:tc>
                <w:tcPr>
                  <w:tcW w:w="9910" w:type="dxa"/>
                  <w:tcBorders>
                    <w:top w:val="single" w:sz="4" w:space="0" w:color="000000"/>
                    <w:left w:val="single" w:sz="4" w:space="0" w:color="000000"/>
                    <w:bottom w:val="single" w:sz="4" w:space="0" w:color="000000"/>
                    <w:right w:val="single" w:sz="4" w:space="0" w:color="000000"/>
                  </w:tcBorders>
                  <w:shd w:val="clear" w:color="auto" w:fill="auto"/>
                </w:tcPr>
                <w:p w14:paraId="221FE85F" w14:textId="77777777" w:rsidR="00C534CE" w:rsidRPr="00466B1B" w:rsidRDefault="00C534CE" w:rsidP="00BB07D8">
                  <w:pPr>
                    <w:snapToGrid w:val="0"/>
                    <w:rPr>
                      <w:sz w:val="20"/>
                      <w:szCs w:val="20"/>
                    </w:rPr>
                  </w:pPr>
                  <w:r w:rsidRPr="00466B1B">
                    <w:rPr>
                      <w:i/>
                      <w:sz w:val="20"/>
                      <w:szCs w:val="20"/>
                    </w:rPr>
                    <w:t>Примітка</w:t>
                  </w:r>
                  <w:r w:rsidRPr="00466B1B">
                    <w:rPr>
                      <w:sz w:val="20"/>
                      <w:szCs w:val="20"/>
                    </w:rPr>
                    <w:t>: За виїзд  з готелю раніше заброньованої дати – кошти за невикористані  доби не повертаються.</w:t>
                  </w:r>
                </w:p>
              </w:tc>
            </w:tr>
          </w:tbl>
          <w:p w14:paraId="66F29DC0" w14:textId="77777777" w:rsidR="00C534CE" w:rsidRPr="00466B1B" w:rsidRDefault="00C534CE" w:rsidP="00BB07D8">
            <w:pPr>
              <w:snapToGrid w:val="0"/>
              <w:rPr>
                <w:b/>
                <w:bCs/>
                <w:sz w:val="20"/>
                <w:szCs w:val="20"/>
              </w:rPr>
            </w:pPr>
          </w:p>
          <w:p w14:paraId="049AB688" w14:textId="77777777" w:rsidR="00C534CE" w:rsidRPr="00466B1B" w:rsidRDefault="00C534CE" w:rsidP="00BB07D8">
            <w:pPr>
              <w:snapToGrid w:val="0"/>
              <w:rPr>
                <w:bCs/>
                <w:sz w:val="20"/>
                <w:szCs w:val="20"/>
              </w:rPr>
            </w:pPr>
            <w:r w:rsidRPr="00466B1B">
              <w:rPr>
                <w:bCs/>
                <w:sz w:val="20"/>
                <w:szCs w:val="20"/>
              </w:rPr>
              <w:t>Туроператор  виступає як посередник між Туристом, з одного боку, і транспортними, страховими компаніями й іншими підприємствами, установами, які надають послуги, з іншого боку.</w:t>
            </w:r>
          </w:p>
          <w:p w14:paraId="3E592279" w14:textId="77777777" w:rsidR="00C534CE" w:rsidRPr="00466B1B" w:rsidRDefault="00C534CE" w:rsidP="00BB07D8">
            <w:pPr>
              <w:snapToGrid w:val="0"/>
              <w:rPr>
                <w:b/>
                <w:sz w:val="20"/>
                <w:szCs w:val="20"/>
              </w:rPr>
            </w:pPr>
            <w:r w:rsidRPr="00466B1B">
              <w:rPr>
                <w:bCs/>
                <w:sz w:val="20"/>
                <w:szCs w:val="20"/>
              </w:rPr>
              <w:t xml:space="preserve">Вартість </w:t>
            </w:r>
            <w:r w:rsidRPr="00466B1B">
              <w:rPr>
                <w:b/>
                <w:sz w:val="20"/>
                <w:szCs w:val="20"/>
              </w:rPr>
              <w:t>консульського збору, якщо документи подавалася в консульство, не повертається.</w:t>
            </w:r>
          </w:p>
          <w:p w14:paraId="7C8C5618" w14:textId="77777777" w:rsidR="00C534CE" w:rsidRPr="00466B1B" w:rsidRDefault="00C534CE" w:rsidP="00BB07D8">
            <w:pPr>
              <w:snapToGrid w:val="0"/>
              <w:rPr>
                <w:b/>
                <w:bCs/>
                <w:sz w:val="20"/>
                <w:szCs w:val="20"/>
              </w:rPr>
            </w:pPr>
          </w:p>
          <w:p w14:paraId="2ECFC444" w14:textId="77777777" w:rsidR="00C534CE" w:rsidRPr="00466B1B" w:rsidRDefault="00C534CE" w:rsidP="00BB07D8">
            <w:pPr>
              <w:snapToGrid w:val="0"/>
              <w:rPr>
                <w:sz w:val="20"/>
                <w:szCs w:val="20"/>
              </w:rPr>
            </w:pPr>
            <w:r w:rsidRPr="00466B1B">
              <w:rPr>
                <w:sz w:val="20"/>
                <w:szCs w:val="20"/>
              </w:rPr>
              <w:t xml:space="preserve">6.5. У випадку внесення змін до підтвердженого бронювання та при умові, що такі зміни можливо здійснити, Турист  зобов'язаний здійснити оплату по відшкодуванню витрат Туроператора згідно умов цього Договору, виставлених Турагентом/Туроператором. </w:t>
            </w:r>
          </w:p>
          <w:p w14:paraId="73A92DC1" w14:textId="77777777" w:rsidR="00C534CE" w:rsidRPr="00466B1B" w:rsidRDefault="00C534CE" w:rsidP="00BB07D8">
            <w:pPr>
              <w:snapToGrid w:val="0"/>
              <w:rPr>
                <w:sz w:val="20"/>
                <w:szCs w:val="20"/>
              </w:rPr>
            </w:pPr>
          </w:p>
          <w:p w14:paraId="3C4D4923" w14:textId="77777777" w:rsidR="00C534CE" w:rsidRPr="00466B1B" w:rsidRDefault="00C534CE" w:rsidP="00BB07D8">
            <w:pPr>
              <w:snapToGrid w:val="0"/>
              <w:rPr>
                <w:sz w:val="20"/>
                <w:szCs w:val="20"/>
              </w:rPr>
            </w:pPr>
            <w:r w:rsidRPr="00466B1B">
              <w:rPr>
                <w:sz w:val="20"/>
                <w:szCs w:val="20"/>
              </w:rPr>
              <w:t xml:space="preserve">6.6. Турист зобов'язаний відшкодувати і інші витрати, що не вказані в пункті 6.4., та які застосовуються авіакомпаніями, перевізниками, партнерами - приймаючою стороною, згідно тарифів, тощо. У випадку якщо у заброньований </w:t>
            </w:r>
            <w:proofErr w:type="spellStart"/>
            <w:r w:rsidRPr="00466B1B">
              <w:rPr>
                <w:sz w:val="20"/>
                <w:szCs w:val="20"/>
              </w:rPr>
              <w:t>Турпродукт</w:t>
            </w:r>
            <w:proofErr w:type="spellEnd"/>
            <w:r w:rsidRPr="00466B1B">
              <w:rPr>
                <w:sz w:val="20"/>
                <w:szCs w:val="20"/>
              </w:rPr>
              <w:t xml:space="preserve"> (туристичних послуг) входять авіаквитки на регулярні авіарейси або нетипові чартерні перевезення, про що Туриста буде </w:t>
            </w:r>
            <w:proofErr w:type="spellStart"/>
            <w:r w:rsidRPr="00466B1B">
              <w:rPr>
                <w:sz w:val="20"/>
                <w:szCs w:val="20"/>
              </w:rPr>
              <w:t>попереджено</w:t>
            </w:r>
            <w:proofErr w:type="spellEnd"/>
            <w:r w:rsidRPr="00466B1B">
              <w:rPr>
                <w:sz w:val="20"/>
                <w:szCs w:val="20"/>
              </w:rPr>
              <w:t xml:space="preserve">, до Туриста застосовуються умови продажу та ануляції таких авіаквитків, як це передбачено спеціальними тарифами авіаквитків на регулярні авіарейси або спеціальними умовами чартерних програм. При цьому слід мати на увазі, що тариф авіаквитків на чартерні авіарейси може бути таким, що не повертається. </w:t>
            </w:r>
          </w:p>
          <w:p w14:paraId="7BFB9FA6" w14:textId="77777777" w:rsidR="00C534CE" w:rsidRPr="00466B1B" w:rsidRDefault="00C534CE" w:rsidP="00BB07D8">
            <w:pPr>
              <w:snapToGrid w:val="0"/>
              <w:rPr>
                <w:b/>
                <w:i/>
                <w:sz w:val="20"/>
                <w:szCs w:val="20"/>
              </w:rPr>
            </w:pPr>
            <w:r w:rsidRPr="00466B1B">
              <w:rPr>
                <w:sz w:val="20"/>
                <w:szCs w:val="20"/>
              </w:rPr>
              <w:t xml:space="preserve">6.7. У випадку порушення Туристами, що використовують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винної особи в розмірах, передбачених відповідними правилами і нормами транспортної компанії, готелю, країни перебування. Туроператор/Турагент в даному випадку відповідальності не несуть. Туроператор/Турагент в даному випадку не несуть відповідальності за неотримання Туристом </w:t>
            </w:r>
            <w:proofErr w:type="spellStart"/>
            <w:r w:rsidRPr="00466B1B">
              <w:rPr>
                <w:sz w:val="20"/>
                <w:szCs w:val="20"/>
              </w:rPr>
              <w:t>туристиних</w:t>
            </w:r>
            <w:proofErr w:type="spellEnd"/>
            <w:r w:rsidRPr="00466B1B">
              <w:rPr>
                <w:sz w:val="20"/>
                <w:szCs w:val="20"/>
              </w:rPr>
              <w:t xml:space="preserve"> послуг.</w:t>
            </w:r>
            <w:r w:rsidRPr="00466B1B">
              <w:rPr>
                <w:b/>
                <w:i/>
                <w:sz w:val="20"/>
                <w:szCs w:val="20"/>
              </w:rPr>
              <w:t xml:space="preserve"> </w:t>
            </w:r>
          </w:p>
          <w:p w14:paraId="7F289EA2" w14:textId="77777777" w:rsidR="00C534CE" w:rsidRPr="00466B1B" w:rsidRDefault="00C534CE" w:rsidP="00BB07D8">
            <w:pPr>
              <w:snapToGrid w:val="0"/>
              <w:rPr>
                <w:sz w:val="20"/>
                <w:szCs w:val="20"/>
              </w:rPr>
            </w:pPr>
            <w:r w:rsidRPr="00466B1B">
              <w:rPr>
                <w:sz w:val="20"/>
                <w:szCs w:val="20"/>
              </w:rPr>
              <w:t xml:space="preserve">6.8. У випадку введення перевізниками змін тарифів авіаквитків, пов’язаних з зміною вартості палива або аеропортових послуг, Туроператор залишає за собою право змінити вартість тарифів авіаквитків для Туриста попередньо повідомивши про це Туриста. </w:t>
            </w:r>
          </w:p>
          <w:p w14:paraId="545AAC74" w14:textId="77777777" w:rsidR="00C534CE" w:rsidRPr="00466B1B" w:rsidRDefault="00C534CE" w:rsidP="00BB07D8">
            <w:pPr>
              <w:snapToGrid w:val="0"/>
              <w:rPr>
                <w:sz w:val="20"/>
                <w:szCs w:val="20"/>
              </w:rPr>
            </w:pPr>
          </w:p>
          <w:p w14:paraId="3596C4DE" w14:textId="77777777" w:rsidR="00C534CE" w:rsidRPr="00466B1B" w:rsidRDefault="00C534CE" w:rsidP="00BB07D8">
            <w:pPr>
              <w:snapToGrid w:val="0"/>
              <w:rPr>
                <w:sz w:val="20"/>
                <w:szCs w:val="20"/>
              </w:rPr>
            </w:pPr>
            <w:r w:rsidRPr="00466B1B">
              <w:rPr>
                <w:sz w:val="20"/>
                <w:szCs w:val="20"/>
              </w:rPr>
              <w:t xml:space="preserve">6.9. У випадку вимоги Посольств держав слідування туристів рішення про необхідність особистої присутності туриста в Посольстві для особистої співбесіди, Туроператор має право зобов’язати Туриста у визначені Посольством терміни пройти дану співбесіду. Вартість поїздки на співбесіду оплачується з власних коштів Туриста. </w:t>
            </w:r>
          </w:p>
          <w:p w14:paraId="740B539C" w14:textId="77777777" w:rsidR="00C534CE" w:rsidRPr="00466B1B" w:rsidRDefault="00C534CE" w:rsidP="00BB07D8">
            <w:pPr>
              <w:snapToGrid w:val="0"/>
              <w:rPr>
                <w:sz w:val="20"/>
                <w:szCs w:val="20"/>
              </w:rPr>
            </w:pPr>
            <w:r w:rsidRPr="00466B1B">
              <w:rPr>
                <w:sz w:val="20"/>
                <w:szCs w:val="20"/>
              </w:rPr>
              <w:t xml:space="preserve">6.10. У випадку прийняття посольствами чи іншими повноважними органами держав слідування Туриста рішення про невидачу йому в’їзної візи, при умові вчасно та вірно оформлених та поданих Туроператором документів, Туроператор залишає за собою право розглядати такі випадки як ануляцію заброньованих послуг та застосовувати умови передбачені п.6.4. даної Угоди. При цьому Туроператор зобов’язується максимально сприяти у відкритті візи Туристу. </w:t>
            </w:r>
          </w:p>
          <w:p w14:paraId="71937524" w14:textId="77777777" w:rsidR="00C534CE" w:rsidRPr="00466B1B" w:rsidRDefault="00C534CE" w:rsidP="00BB07D8">
            <w:pPr>
              <w:snapToGrid w:val="0"/>
              <w:rPr>
                <w:b/>
                <w:bCs/>
                <w:sz w:val="20"/>
                <w:szCs w:val="20"/>
              </w:rPr>
            </w:pPr>
            <w:r w:rsidRPr="00466B1B">
              <w:rPr>
                <w:b/>
                <w:bCs/>
                <w:sz w:val="20"/>
                <w:szCs w:val="20"/>
              </w:rPr>
              <w:t>7. Форс-мажорні обставини</w:t>
            </w:r>
          </w:p>
          <w:p w14:paraId="4101CE74" w14:textId="77777777" w:rsidR="00C534CE" w:rsidRPr="00466B1B" w:rsidRDefault="00C534CE" w:rsidP="00BB07D8">
            <w:pPr>
              <w:snapToGrid w:val="0"/>
              <w:rPr>
                <w:sz w:val="20"/>
                <w:szCs w:val="20"/>
              </w:rPr>
            </w:pPr>
            <w:r w:rsidRPr="00466B1B">
              <w:rPr>
                <w:sz w:val="20"/>
                <w:szCs w:val="20"/>
              </w:rPr>
              <w:t xml:space="preserve">7.1. У разі виникнення непередбачених (форс-мажорних) обставин, таких як акти органів державного управління, військові дії, повстання, революції, страйки, локаути, погодні умови, різноманітні непередбачені акти , проголошення державними органами країн надзвичайних ситуацій, дії нездоланної сили та інше, які призупиняють або роблять неможливим виконання зобов'язань за Договором, Сторони відкладають виконання </w:t>
            </w:r>
            <w:r w:rsidRPr="00466B1B">
              <w:rPr>
                <w:sz w:val="20"/>
                <w:szCs w:val="20"/>
              </w:rPr>
              <w:lastRenderedPageBreak/>
              <w:t>умов Договору до моменту усунення форс-мажорних обставин або моменту припинення їх дії. В такому разі Сторони не несуть відповідальності за невиконання зобов'язань за Договором протягом дії форс-мажорних обставин.</w:t>
            </w:r>
          </w:p>
          <w:p w14:paraId="7D5A1306" w14:textId="77777777" w:rsidR="00C534CE" w:rsidRPr="00466B1B" w:rsidRDefault="00C534CE" w:rsidP="00BB07D8">
            <w:pPr>
              <w:snapToGrid w:val="0"/>
              <w:rPr>
                <w:sz w:val="20"/>
                <w:szCs w:val="20"/>
              </w:rPr>
            </w:pPr>
            <w:r w:rsidRPr="00466B1B">
              <w:rPr>
                <w:sz w:val="20"/>
                <w:szCs w:val="20"/>
              </w:rPr>
              <w:t xml:space="preserve">7.2.Факт настання та дії форс-мажорних обставин повинен бути документально підтверджений компетентним державним органом, або визнаний Сторонами фактичними обставинами, про що одна Сторона, на яку поширюються дії форс-мажорних обставин, має повідомити другу Сторону не пізніше трьох календарних днів з моменту виникнення або настання таких обставин. </w:t>
            </w:r>
          </w:p>
          <w:p w14:paraId="0398DA0D" w14:textId="77777777" w:rsidR="00C534CE" w:rsidRPr="00466B1B" w:rsidRDefault="00C534CE" w:rsidP="00BB07D8">
            <w:pPr>
              <w:snapToGrid w:val="0"/>
              <w:rPr>
                <w:sz w:val="20"/>
                <w:szCs w:val="20"/>
              </w:rPr>
            </w:pPr>
            <w:r w:rsidRPr="00466B1B">
              <w:rPr>
                <w:sz w:val="20"/>
                <w:szCs w:val="20"/>
              </w:rPr>
              <w:t>7.3. Форс-мажорними обставинами не вважаються політичні події, виборчі процеси, банкрутства держав, тощо, якщо вони не спричинили припинення роботи державних органів, значної кількості підприємств, установ та організацій будь-якої форми господарювання.</w:t>
            </w:r>
          </w:p>
          <w:p w14:paraId="19F1C46C" w14:textId="77777777" w:rsidR="00C534CE" w:rsidRPr="00466B1B" w:rsidRDefault="00C534CE" w:rsidP="00BB07D8">
            <w:pPr>
              <w:snapToGrid w:val="0"/>
              <w:rPr>
                <w:b/>
                <w:bCs/>
                <w:sz w:val="20"/>
                <w:szCs w:val="20"/>
              </w:rPr>
            </w:pPr>
            <w:r w:rsidRPr="00466B1B">
              <w:rPr>
                <w:b/>
                <w:bCs/>
                <w:sz w:val="20"/>
                <w:szCs w:val="20"/>
              </w:rPr>
              <w:t>8. Відповідальність сторін</w:t>
            </w:r>
          </w:p>
          <w:p w14:paraId="6B091057" w14:textId="77777777" w:rsidR="00C534CE" w:rsidRPr="00466B1B" w:rsidRDefault="00C534CE" w:rsidP="00BB07D8">
            <w:pPr>
              <w:snapToGrid w:val="0"/>
              <w:rPr>
                <w:sz w:val="20"/>
                <w:szCs w:val="20"/>
              </w:rPr>
            </w:pPr>
            <w:r w:rsidRPr="00466B1B">
              <w:rPr>
                <w:sz w:val="20"/>
                <w:szCs w:val="20"/>
              </w:rPr>
              <w:t>8.1. Сторони несуть відповідальність за невиконання та / або неналежне виконання зобов'язань за Договором у відповідності до умов Договору та чинного законодавства України.</w:t>
            </w:r>
          </w:p>
          <w:p w14:paraId="55C4C0C8" w14:textId="77777777" w:rsidR="00C534CE" w:rsidRPr="00466B1B" w:rsidRDefault="00C534CE" w:rsidP="00BB07D8">
            <w:pPr>
              <w:snapToGrid w:val="0"/>
              <w:rPr>
                <w:sz w:val="20"/>
                <w:szCs w:val="20"/>
              </w:rPr>
            </w:pPr>
            <w:r w:rsidRPr="00466B1B">
              <w:rPr>
                <w:sz w:val="20"/>
                <w:szCs w:val="20"/>
              </w:rPr>
              <w:t xml:space="preserve">8.2. У випадку ненадання чи неналежного надання Туристу належно оплачених туристичних послуг, </w:t>
            </w:r>
            <w:r w:rsidRPr="00466B1B">
              <w:rPr>
                <w:bCs/>
                <w:iCs/>
                <w:sz w:val="20"/>
                <w:szCs w:val="20"/>
              </w:rPr>
              <w:t>ТУРОПЕРАТОР</w:t>
            </w:r>
            <w:r w:rsidRPr="00466B1B">
              <w:rPr>
                <w:sz w:val="20"/>
                <w:szCs w:val="20"/>
              </w:rPr>
              <w:t xml:space="preserve"> зобов'язується відшкодувати йому вартість ненаданих чи неналежно наданих послуг, за винятком випадків, передбачених даним Договором. </w:t>
            </w:r>
          </w:p>
          <w:p w14:paraId="78249723" w14:textId="77777777" w:rsidR="00C534CE" w:rsidRPr="00466B1B" w:rsidRDefault="00C534CE" w:rsidP="00BB07D8">
            <w:pPr>
              <w:snapToGrid w:val="0"/>
              <w:rPr>
                <w:sz w:val="20"/>
                <w:szCs w:val="20"/>
              </w:rPr>
            </w:pPr>
            <w:r w:rsidRPr="00466B1B">
              <w:rPr>
                <w:sz w:val="20"/>
                <w:szCs w:val="20"/>
              </w:rPr>
              <w:t xml:space="preserve">8.3. </w:t>
            </w:r>
            <w:r w:rsidRPr="00466B1B">
              <w:rPr>
                <w:bCs/>
                <w:iCs/>
                <w:sz w:val="20"/>
                <w:szCs w:val="20"/>
              </w:rPr>
              <w:t>ТУРОПЕРАТОР</w:t>
            </w:r>
            <w:r w:rsidRPr="00466B1B">
              <w:rPr>
                <w:sz w:val="20"/>
                <w:szCs w:val="20"/>
              </w:rPr>
              <w:t xml:space="preserve"> несе відповідальність за зберігання офіційних документів Туриста, які здаються йому для оформлення візи країни відвідування.</w:t>
            </w:r>
          </w:p>
          <w:p w14:paraId="2EC71BCB" w14:textId="77777777" w:rsidR="00C534CE" w:rsidRPr="00466B1B" w:rsidRDefault="00C534CE" w:rsidP="00BB07D8">
            <w:pPr>
              <w:snapToGrid w:val="0"/>
              <w:rPr>
                <w:sz w:val="20"/>
                <w:szCs w:val="20"/>
              </w:rPr>
            </w:pPr>
            <w:r w:rsidRPr="00466B1B">
              <w:rPr>
                <w:sz w:val="20"/>
                <w:szCs w:val="20"/>
              </w:rPr>
              <w:t xml:space="preserve">8.4. Туроператор не несе відповідальності за відміну рейсу або зміни часу відправлення/прибуття рейсу і пов'язані з цим зміни обсягів і термінів надання туристичних послуг оскільки Туроператор виступає в якості </w:t>
            </w:r>
            <w:proofErr w:type="spellStart"/>
            <w:r w:rsidRPr="00466B1B">
              <w:rPr>
                <w:sz w:val="20"/>
                <w:szCs w:val="20"/>
              </w:rPr>
              <w:t>агента</w:t>
            </w:r>
            <w:proofErr w:type="spellEnd"/>
            <w:r w:rsidRPr="00466B1B">
              <w:rPr>
                <w:sz w:val="20"/>
                <w:szCs w:val="20"/>
              </w:rPr>
              <w:t xml:space="preserve"> компаній-перевізників, сервісних компаній, і об’єктивно не в змозі впливати на умови і правила перевезень, що затверджені такими компаніями; правила і умови перевезень таких компаній надаються Туристу </w:t>
            </w:r>
            <w:r w:rsidRPr="00466B1B">
              <w:rPr>
                <w:bCs/>
                <w:iCs/>
                <w:sz w:val="20"/>
                <w:szCs w:val="20"/>
              </w:rPr>
              <w:t>ТУРОПЕРАТОР</w:t>
            </w:r>
            <w:r w:rsidRPr="00466B1B">
              <w:rPr>
                <w:sz w:val="20"/>
                <w:szCs w:val="20"/>
              </w:rPr>
              <w:t>ОМ на запит, або безпосередньо надаються цими компаніями. В таких випадках відповідальність за невиконання зобов'язань, які випливають та пов'язані з транспортними перевезеннями, несуть відповідні транспортні перевізники у відповідності з внутрішніми, державними та/або міжнародними правилами перевезень.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та іншими нормативними актами в сфері перевезень.</w:t>
            </w:r>
          </w:p>
          <w:p w14:paraId="2781FAD0" w14:textId="77777777" w:rsidR="00C534CE" w:rsidRPr="00466B1B" w:rsidRDefault="00C534CE" w:rsidP="00BB07D8">
            <w:pPr>
              <w:snapToGrid w:val="0"/>
              <w:rPr>
                <w:sz w:val="20"/>
                <w:szCs w:val="20"/>
              </w:rPr>
            </w:pPr>
            <w:r w:rsidRPr="00466B1B">
              <w:rPr>
                <w:sz w:val="20"/>
                <w:szCs w:val="20"/>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Туриста на розгляд авіакомпанії,  яка уклала з Туристом за посередництва Туроператора,  договір перевезення.</w:t>
            </w:r>
          </w:p>
          <w:p w14:paraId="407FBCA7" w14:textId="77777777" w:rsidR="00C534CE" w:rsidRPr="00466B1B" w:rsidRDefault="00C534CE" w:rsidP="00BB07D8">
            <w:pPr>
              <w:snapToGrid w:val="0"/>
              <w:rPr>
                <w:sz w:val="20"/>
                <w:szCs w:val="20"/>
              </w:rPr>
            </w:pPr>
            <w:r w:rsidRPr="00466B1B">
              <w:rPr>
                <w:sz w:val="20"/>
                <w:szCs w:val="20"/>
              </w:rPr>
              <w:t xml:space="preserve">8.5. </w:t>
            </w:r>
            <w:r w:rsidRPr="00466B1B">
              <w:rPr>
                <w:bCs/>
                <w:iCs/>
                <w:sz w:val="20"/>
                <w:szCs w:val="20"/>
              </w:rPr>
              <w:t>ТУРОПЕРАТОР</w:t>
            </w:r>
            <w:r w:rsidRPr="00466B1B">
              <w:rPr>
                <w:sz w:val="20"/>
                <w:szCs w:val="20"/>
              </w:rPr>
              <w:t xml:space="preserve"> не несе відповідальності за збереження особистого багажу, цінностей і документів та іншого майна Туриста протягом всього періоду поїздки, окрім випадків, передбачених Договором.</w:t>
            </w:r>
          </w:p>
          <w:p w14:paraId="7F752A41" w14:textId="77777777" w:rsidR="00C534CE" w:rsidRPr="00466B1B" w:rsidRDefault="00C534CE" w:rsidP="00BB07D8">
            <w:pPr>
              <w:snapToGrid w:val="0"/>
              <w:rPr>
                <w:sz w:val="20"/>
                <w:szCs w:val="20"/>
              </w:rPr>
            </w:pPr>
            <w:r w:rsidRPr="00466B1B">
              <w:rPr>
                <w:sz w:val="20"/>
                <w:szCs w:val="20"/>
              </w:rPr>
              <w:t xml:space="preserve">8.6. </w:t>
            </w:r>
            <w:r w:rsidRPr="00466B1B">
              <w:rPr>
                <w:bCs/>
                <w:iCs/>
                <w:sz w:val="20"/>
                <w:szCs w:val="20"/>
              </w:rPr>
              <w:t>ТУРОПЕРАТОР</w:t>
            </w:r>
            <w:r w:rsidRPr="00466B1B">
              <w:rPr>
                <w:sz w:val="20"/>
                <w:szCs w:val="20"/>
              </w:rPr>
              <w:t xml:space="preserve"> за жодних умов і обставин не несе відповідальності за погіршення стану здоров’я, отримання фізичних травм, отримання тілесних ушкоджень будь-якого ступеня тяжкості, смерть Туриста, необхідність сплати за його медичне обслуговування, ліки, репатріацію останків, тощо. Турист підписанням цього Договору звільняє </w:t>
            </w:r>
            <w:r w:rsidRPr="00466B1B">
              <w:rPr>
                <w:bCs/>
                <w:iCs/>
                <w:sz w:val="20"/>
                <w:szCs w:val="20"/>
              </w:rPr>
              <w:t>ТУРОПЕРАТОРА</w:t>
            </w:r>
            <w:r w:rsidRPr="00466B1B">
              <w:rPr>
                <w:sz w:val="20"/>
                <w:szCs w:val="20"/>
              </w:rPr>
              <w:t xml:space="preserve"> від будь-якої відповідальності в разі настання з Туристом будь-якої з перерахованих у цьому пункті, а також подій аналогічного типу, якщо вони виникли не з вини </w:t>
            </w:r>
            <w:r w:rsidRPr="00466B1B">
              <w:rPr>
                <w:bCs/>
                <w:iCs/>
                <w:sz w:val="20"/>
                <w:szCs w:val="20"/>
              </w:rPr>
              <w:t>ТУРОПЕРАТОРА</w:t>
            </w:r>
            <w:r w:rsidRPr="00466B1B">
              <w:rPr>
                <w:sz w:val="20"/>
                <w:szCs w:val="20"/>
              </w:rPr>
              <w:t>, причому така вина для висунення претензій має бути доведена у встановленому законодавством порядку.</w:t>
            </w:r>
          </w:p>
          <w:p w14:paraId="4CE30CC7" w14:textId="77777777" w:rsidR="00C534CE" w:rsidRPr="00466B1B" w:rsidRDefault="00C534CE" w:rsidP="00BB07D8">
            <w:pPr>
              <w:snapToGrid w:val="0"/>
              <w:rPr>
                <w:sz w:val="20"/>
                <w:szCs w:val="20"/>
              </w:rPr>
            </w:pPr>
            <w:r w:rsidRPr="00466B1B">
              <w:rPr>
                <w:sz w:val="20"/>
                <w:szCs w:val="20"/>
              </w:rPr>
              <w:t xml:space="preserve">8.7. </w:t>
            </w:r>
            <w:r w:rsidRPr="00466B1B">
              <w:rPr>
                <w:bCs/>
                <w:iCs/>
                <w:sz w:val="20"/>
                <w:szCs w:val="20"/>
              </w:rPr>
              <w:t>ТУРОПЕРАТОР</w:t>
            </w:r>
            <w:r w:rsidRPr="00466B1B">
              <w:rPr>
                <w:sz w:val="20"/>
                <w:szCs w:val="20"/>
              </w:rPr>
              <w:t xml:space="preserve"> не несе відповідальності за невиконання умов Договору внаслідок відмови конкретного консульства/дипломатичної установи іноземної держави в оформленні Туристу візи/дозволу на в'їзд або збільшення строків оформлення зазначених документів. У випадку відмови Туристу в оформленні документів конкретним консульством/дипломатичною установою іноземної держави, Туристу повертаються кошти в розмірі, передбаченому п.6.4. Договору.</w:t>
            </w:r>
          </w:p>
          <w:p w14:paraId="3D6E103A" w14:textId="77777777" w:rsidR="00C534CE" w:rsidRPr="00466B1B" w:rsidRDefault="00C534CE" w:rsidP="00BB07D8">
            <w:pPr>
              <w:snapToGrid w:val="0"/>
              <w:rPr>
                <w:sz w:val="20"/>
                <w:szCs w:val="20"/>
              </w:rPr>
            </w:pPr>
            <w:r w:rsidRPr="00466B1B">
              <w:rPr>
                <w:sz w:val="20"/>
                <w:szCs w:val="20"/>
              </w:rPr>
              <w:t>8.8. Відповідальність за наслідки, які викликані несвоєчасним прибуттям Туриста до місця початку споживання Туристичного Продукту (виїзду) – до початку</w:t>
            </w:r>
            <w:r w:rsidRPr="00466B1B">
              <w:rPr>
                <w:b/>
                <w:bCs/>
                <w:sz w:val="20"/>
                <w:szCs w:val="20"/>
              </w:rPr>
              <w:t xml:space="preserve"> </w:t>
            </w:r>
            <w:r w:rsidRPr="00466B1B">
              <w:rPr>
                <w:sz w:val="20"/>
                <w:szCs w:val="20"/>
              </w:rPr>
              <w:t xml:space="preserve">реєстрації в аеропорту, на вокзал і таке інше, - порушення Туристом правил проїзду, перевезення та зберігання багажу, а також законів і правил перебування в країні під час туристичної подорожі, завдання Туристом шкоди перевізнику або приймаючій стороні, покладається на Туриста. У випадку завдання Туристом шкоди перевізнику або приймаючій стороні за межами митної території України, відшкодування завданих збитків здійснюється Туристом готівкою на місці. Турист зобов’язаний прибути в місце, визначене місцем початку Реалізації Туристичного Продукту за 2,5 години (якщо йдеться про прибуття до аеропорту з вильотом у міжнародний авіарейс) до часу вильоту вказаного у  квитку; за 1,5 години (якщо йдеться про прибуття до вокзалу з виїздом поїздом міжнародного чи внутрішньодержавного сполучення) до часу від’їзду вказаного у квитку; в інший </w:t>
            </w:r>
            <w:proofErr w:type="spellStart"/>
            <w:r w:rsidRPr="00466B1B">
              <w:rPr>
                <w:sz w:val="20"/>
                <w:szCs w:val="20"/>
              </w:rPr>
              <w:t>обумовленний</w:t>
            </w:r>
            <w:proofErr w:type="spellEnd"/>
            <w:r w:rsidRPr="00466B1B">
              <w:rPr>
                <w:sz w:val="20"/>
                <w:szCs w:val="20"/>
              </w:rPr>
              <w:t xml:space="preserve"> час (якщо йдеться про інші види транспорту).</w:t>
            </w:r>
          </w:p>
          <w:p w14:paraId="4271440E" w14:textId="77777777" w:rsidR="00C534CE" w:rsidRPr="00466B1B" w:rsidRDefault="00C534CE" w:rsidP="00BB07D8">
            <w:pPr>
              <w:snapToGrid w:val="0"/>
              <w:rPr>
                <w:sz w:val="20"/>
                <w:szCs w:val="20"/>
              </w:rPr>
            </w:pPr>
            <w:r w:rsidRPr="00466B1B">
              <w:rPr>
                <w:sz w:val="20"/>
                <w:szCs w:val="20"/>
              </w:rPr>
              <w:t>8.9. Турист несе одноособову відповідальність за достовірність наданих про себе відомостей та інформації, за дійсність  та чинність наданих ним документів.</w:t>
            </w:r>
          </w:p>
          <w:p w14:paraId="0E4CB5C4" w14:textId="77777777" w:rsidR="00C534CE" w:rsidRPr="00466B1B" w:rsidRDefault="00C534CE" w:rsidP="00BB07D8">
            <w:pPr>
              <w:snapToGrid w:val="0"/>
              <w:rPr>
                <w:sz w:val="20"/>
                <w:szCs w:val="20"/>
              </w:rPr>
            </w:pPr>
            <w:r w:rsidRPr="00466B1B">
              <w:rPr>
                <w:sz w:val="20"/>
                <w:szCs w:val="20"/>
              </w:rPr>
              <w:t xml:space="preserve">8.10. У випадку виникнення претензій з якості обслуговування, фактів ненадання чи неналежного надання туристичних послуг за програмою Туристичного Продукту, Турист повинен безпосередньо під час знаходження в країні перебування спочатку звернутись до керівника групи / гіда та / або представника приймаючої сторони для вирішення питання / претензії. Якщо питання / претензію вирішити не вдається, то Турист готує письмову претензію з документально підтвердженими фактами порушення умов Договору, її завіряють підписами керівник групи / гід та / або представник приймаючої сторони. Турист передає цю претензію Туроператору </w:t>
            </w:r>
            <w:r w:rsidRPr="00466B1B">
              <w:rPr>
                <w:sz w:val="20"/>
                <w:szCs w:val="20"/>
              </w:rPr>
              <w:lastRenderedPageBreak/>
              <w:t xml:space="preserve">через </w:t>
            </w:r>
            <w:proofErr w:type="spellStart"/>
            <w:r w:rsidRPr="00466B1B">
              <w:rPr>
                <w:sz w:val="20"/>
                <w:szCs w:val="20"/>
              </w:rPr>
              <w:t>Турагена</w:t>
            </w:r>
            <w:proofErr w:type="spellEnd"/>
            <w:r w:rsidRPr="00466B1B">
              <w:rPr>
                <w:sz w:val="20"/>
                <w:szCs w:val="20"/>
              </w:rPr>
              <w:t xml:space="preserve"> протягом 14 календарних днів (встановлений </w:t>
            </w:r>
            <w:r w:rsidRPr="00466B1B">
              <w:rPr>
                <w:bCs/>
                <w:iCs/>
                <w:sz w:val="20"/>
                <w:szCs w:val="20"/>
              </w:rPr>
              <w:t>ТУРОПЕРАТОР</w:t>
            </w:r>
            <w:r w:rsidRPr="00466B1B">
              <w:rPr>
                <w:sz w:val="20"/>
                <w:szCs w:val="20"/>
              </w:rPr>
              <w:t xml:space="preserve">ОМ відповідно до ЗУ „Про захист прав споживачів ” гарантійний термін) після завершення туристичної подорожі (але не включаючи день завершення Реалізації Туристичного Продукту). Туроператор розглядає отримані від </w:t>
            </w:r>
            <w:proofErr w:type="spellStart"/>
            <w:r w:rsidRPr="00466B1B">
              <w:rPr>
                <w:sz w:val="20"/>
                <w:szCs w:val="20"/>
              </w:rPr>
              <w:t>Турагента</w:t>
            </w:r>
            <w:proofErr w:type="spellEnd"/>
            <w:r w:rsidRPr="00466B1B">
              <w:rPr>
                <w:sz w:val="20"/>
                <w:szCs w:val="20"/>
              </w:rPr>
              <w:t xml:space="preserve"> рекламації і надає відповідь в межах строків, визначених Законом України «Про звернення громадян».  </w:t>
            </w:r>
          </w:p>
          <w:p w14:paraId="2FE5CA2A" w14:textId="77777777" w:rsidR="00C534CE" w:rsidRPr="00466B1B" w:rsidRDefault="00C534CE" w:rsidP="00BB07D8">
            <w:pPr>
              <w:snapToGrid w:val="0"/>
              <w:rPr>
                <w:sz w:val="20"/>
                <w:szCs w:val="20"/>
              </w:rPr>
            </w:pPr>
            <w:r w:rsidRPr="00466B1B">
              <w:rPr>
                <w:sz w:val="20"/>
                <w:szCs w:val="20"/>
              </w:rPr>
              <w:t xml:space="preserve">8.11. В разі ненадходження до </w:t>
            </w:r>
            <w:r w:rsidRPr="00466B1B">
              <w:rPr>
                <w:bCs/>
                <w:iCs/>
                <w:sz w:val="20"/>
                <w:szCs w:val="20"/>
              </w:rPr>
              <w:t>ТУРОПЕРАТОРА</w:t>
            </w:r>
            <w:r w:rsidRPr="00466B1B">
              <w:rPr>
                <w:sz w:val="20"/>
                <w:szCs w:val="20"/>
              </w:rPr>
              <w:t xml:space="preserve"> претензії Туриста і також в разі відсутності у </w:t>
            </w:r>
            <w:r w:rsidRPr="00466B1B">
              <w:rPr>
                <w:bCs/>
                <w:iCs/>
                <w:sz w:val="20"/>
                <w:szCs w:val="20"/>
              </w:rPr>
              <w:t xml:space="preserve">ТУРОПЕРАТОРА </w:t>
            </w:r>
            <w:r w:rsidRPr="00466B1B">
              <w:rPr>
                <w:sz w:val="20"/>
                <w:szCs w:val="20"/>
              </w:rPr>
              <w:t xml:space="preserve"> претензій до Туриста по закінченні 14 календарних днів з моменту завершення Реалізації Туристичного Продукту умови Договору вважаються Сторонами виконаними в повному обсязі і без зауважень, та в подальшому не підлягають оскарженню в будь-яких інстанціях за будь-яких умов.</w:t>
            </w:r>
          </w:p>
          <w:p w14:paraId="1D897C4F" w14:textId="77777777" w:rsidR="00C534CE" w:rsidRPr="00466B1B" w:rsidRDefault="00C534CE" w:rsidP="00BB07D8">
            <w:pPr>
              <w:snapToGrid w:val="0"/>
              <w:rPr>
                <w:sz w:val="20"/>
                <w:szCs w:val="20"/>
              </w:rPr>
            </w:pPr>
            <w:r w:rsidRPr="00466B1B">
              <w:rPr>
                <w:sz w:val="20"/>
                <w:szCs w:val="20"/>
              </w:rPr>
              <w:t xml:space="preserve">8.12. </w:t>
            </w:r>
            <w:r w:rsidRPr="00466B1B">
              <w:rPr>
                <w:bCs/>
                <w:iCs/>
                <w:sz w:val="20"/>
                <w:szCs w:val="20"/>
              </w:rPr>
              <w:t>ТУРОПЕРАТОР</w:t>
            </w:r>
            <w:r w:rsidRPr="00466B1B">
              <w:rPr>
                <w:sz w:val="20"/>
                <w:szCs w:val="20"/>
              </w:rPr>
              <w:t xml:space="preserve"> не несе відповідальності за невідповідність будь-яких туристичних послуг, що входять до складу Туристичного Продукту, невиправданим очікуванням, суб’єктивній оцінці та завищеним сподіванням Туриста; а також не приймає до розгляду будь-які претензії, базовані на вищевказаних  мотиваційних критеріях. В разі невмотивованих тверджень що носять характер наклепу, прямих образ на адресу співробітників </w:t>
            </w:r>
            <w:r w:rsidRPr="00466B1B">
              <w:rPr>
                <w:bCs/>
                <w:iCs/>
                <w:sz w:val="20"/>
                <w:szCs w:val="20"/>
              </w:rPr>
              <w:t>ТУРОПЕРАТОР</w:t>
            </w:r>
            <w:r w:rsidRPr="00466B1B">
              <w:rPr>
                <w:sz w:val="20"/>
                <w:szCs w:val="20"/>
              </w:rPr>
              <w:t xml:space="preserve">А в претензії, інших документах, поданих Туристом до </w:t>
            </w:r>
            <w:r w:rsidRPr="00466B1B">
              <w:rPr>
                <w:bCs/>
                <w:iCs/>
                <w:sz w:val="20"/>
                <w:szCs w:val="20"/>
              </w:rPr>
              <w:t>ТУРОПЕРАТОР</w:t>
            </w:r>
            <w:r w:rsidRPr="00466B1B">
              <w:rPr>
                <w:sz w:val="20"/>
                <w:szCs w:val="20"/>
              </w:rPr>
              <w:t xml:space="preserve">А та зафіксованих нею як вхідна документація, співробітники </w:t>
            </w:r>
            <w:r w:rsidRPr="00466B1B">
              <w:rPr>
                <w:bCs/>
                <w:iCs/>
                <w:sz w:val="20"/>
                <w:szCs w:val="20"/>
              </w:rPr>
              <w:t>ТУРОПЕРАТОР</w:t>
            </w:r>
            <w:r w:rsidRPr="00466B1B">
              <w:rPr>
                <w:sz w:val="20"/>
                <w:szCs w:val="20"/>
              </w:rPr>
              <w:t>А мають право на захист своїх честі, гідності та ділової репутації, а також відшкодування моральної шкоди і матеріальних збитків з використанням вищевказаних документів як доказової бази у суді.</w:t>
            </w:r>
          </w:p>
          <w:p w14:paraId="3E72AE61" w14:textId="77777777" w:rsidR="00C534CE" w:rsidRPr="00466B1B" w:rsidRDefault="00C534CE" w:rsidP="00BB07D8">
            <w:pPr>
              <w:snapToGrid w:val="0"/>
              <w:rPr>
                <w:sz w:val="20"/>
                <w:szCs w:val="20"/>
              </w:rPr>
            </w:pPr>
            <w:r w:rsidRPr="00466B1B">
              <w:rPr>
                <w:sz w:val="20"/>
                <w:szCs w:val="20"/>
              </w:rPr>
              <w:t>8.13. Передання або поступка подання/пред’явлення вимоги за цим Договором третім особам не допускаються.</w:t>
            </w:r>
          </w:p>
          <w:p w14:paraId="5098843F" w14:textId="77777777" w:rsidR="00C534CE" w:rsidRPr="00466B1B" w:rsidRDefault="00C534CE" w:rsidP="00BB07D8">
            <w:pPr>
              <w:snapToGrid w:val="0"/>
              <w:rPr>
                <w:sz w:val="20"/>
                <w:szCs w:val="20"/>
              </w:rPr>
            </w:pPr>
            <w:r w:rsidRPr="00466B1B">
              <w:rPr>
                <w:sz w:val="20"/>
                <w:szCs w:val="20"/>
              </w:rPr>
              <w:t xml:space="preserve">8.14. Сторони домовились, що умови цього Договору є конфіденційними і не підлягають розголошенню третім особам, окрім випадків, прямо передбачених чинним законодавством України або передбачених умовами Договору. Третіми особами не вважаються співробітники </w:t>
            </w:r>
            <w:r w:rsidRPr="00466B1B">
              <w:rPr>
                <w:bCs/>
                <w:iCs/>
                <w:sz w:val="20"/>
                <w:szCs w:val="20"/>
              </w:rPr>
              <w:t>ТУРОПЕРАТОРА</w:t>
            </w:r>
            <w:r w:rsidRPr="00466B1B">
              <w:rPr>
                <w:sz w:val="20"/>
                <w:szCs w:val="20"/>
              </w:rPr>
              <w:t>, що мають пряме відношення до виконання Договору. Сторони також домовились, що вся інформація (окрім загальновідомої), яка була отримана іншою Стороною в результаті виконання умов за Договором, в тому числі інформація, яка визнається у відповідності з чинним законодавством  як комерційна таємниця, визнається Сторонами конфіденційною та не підлягає розголошенню або використанню в цілях, які різняться від предмету Договору без письмової згоди іншої Сторони.</w:t>
            </w:r>
          </w:p>
          <w:p w14:paraId="061649E5" w14:textId="77777777" w:rsidR="00C534CE" w:rsidRPr="00466B1B" w:rsidRDefault="00C534CE" w:rsidP="00BB07D8">
            <w:pPr>
              <w:snapToGrid w:val="0"/>
              <w:rPr>
                <w:sz w:val="20"/>
                <w:szCs w:val="20"/>
              </w:rPr>
            </w:pPr>
            <w:r w:rsidRPr="00466B1B">
              <w:rPr>
                <w:sz w:val="20"/>
                <w:szCs w:val="20"/>
              </w:rPr>
              <w:t xml:space="preserve">8.15. Турист підписанням цього Договору підтверджує, що до укладення цього Договору Туристу в повному обсязі і без зауважень від </w:t>
            </w:r>
            <w:r w:rsidRPr="00466B1B">
              <w:rPr>
                <w:bCs/>
                <w:iCs/>
                <w:sz w:val="20"/>
                <w:szCs w:val="20"/>
              </w:rPr>
              <w:t>ТУРОПЕРАТОР</w:t>
            </w:r>
            <w:r w:rsidRPr="00466B1B">
              <w:rPr>
                <w:sz w:val="20"/>
                <w:szCs w:val="20"/>
              </w:rPr>
              <w:t xml:space="preserve">А / </w:t>
            </w:r>
            <w:proofErr w:type="spellStart"/>
            <w:r w:rsidRPr="00466B1B">
              <w:rPr>
                <w:sz w:val="20"/>
                <w:szCs w:val="20"/>
              </w:rPr>
              <w:t>Турагента</w:t>
            </w:r>
            <w:proofErr w:type="spellEnd"/>
            <w:r w:rsidRPr="00466B1B">
              <w:rPr>
                <w:sz w:val="20"/>
                <w:szCs w:val="20"/>
              </w:rPr>
              <w:t xml:space="preserve"> була надана вся інформація, надання якої вимагається від суб’єктів туристичної діяльності України туристам чинним законодавством України, зокрема ЗУ „Про захист прав споживачів”, ЗУ „Про туризм”, іншими законами та нормативно-правовими актами України.</w:t>
            </w:r>
          </w:p>
          <w:p w14:paraId="201D83FA" w14:textId="77777777" w:rsidR="00C534CE" w:rsidRPr="00466B1B" w:rsidRDefault="00C534CE" w:rsidP="00BB07D8">
            <w:pPr>
              <w:snapToGrid w:val="0"/>
              <w:rPr>
                <w:sz w:val="20"/>
                <w:szCs w:val="20"/>
              </w:rPr>
            </w:pPr>
            <w:r w:rsidRPr="00466B1B">
              <w:rPr>
                <w:sz w:val="20"/>
                <w:szCs w:val="20"/>
              </w:rPr>
              <w:t xml:space="preserve">8.16. Турист повідомлений і своїм підписом під Договором погоджується, що в разі, якщо Туристичний Продукт передбачає проведення групового та / або автобусного туру, в разі спізнення Туриста до місця збору групи на заздалегідь обумовлений, узгоджений і оголошений керівником групи час більш ніж на 15 хвилин (включно) в будь-якому з пунктів такого збору за програмою Туристичного Продукту – Турист несе виключну і одноосібну відповідальність за здійснення подальшого транспортного обслуговування за програмою Туристичного Продукту третьою стороною та / або третіми особами, а також самостійно сплачує вказані послуги третіх сторін / третіх осіб (таксі, поїзд, рейсовий автобус, авіакомпанія, тощо). В разі наявності поважних причин для запізнення понад 15 хвилин до пункту збору групи в будь-якому з таких пунктів за програмою Туристичного Продукту, Турист зобов’язаний невідкладно повідомити про такі причини (непередбачений випадок, певні </w:t>
            </w:r>
            <w:proofErr w:type="spellStart"/>
            <w:r w:rsidRPr="00466B1B">
              <w:rPr>
                <w:sz w:val="20"/>
                <w:szCs w:val="20"/>
              </w:rPr>
              <w:t>виправдовуючі</w:t>
            </w:r>
            <w:proofErr w:type="spellEnd"/>
            <w:r w:rsidRPr="00466B1B">
              <w:rPr>
                <w:sz w:val="20"/>
                <w:szCs w:val="20"/>
              </w:rPr>
              <w:t xml:space="preserve"> запізнення обставини, тощо) керівника групи засобами телефонного зв’язку до настання </w:t>
            </w:r>
            <w:proofErr w:type="spellStart"/>
            <w:r w:rsidRPr="00466B1B">
              <w:rPr>
                <w:sz w:val="20"/>
                <w:szCs w:val="20"/>
              </w:rPr>
              <w:t>оголошенного</w:t>
            </w:r>
            <w:proofErr w:type="spellEnd"/>
            <w:r w:rsidRPr="00466B1B">
              <w:rPr>
                <w:sz w:val="20"/>
                <w:szCs w:val="20"/>
              </w:rPr>
              <w:t xml:space="preserve"> часу збору групи.</w:t>
            </w:r>
          </w:p>
          <w:p w14:paraId="275CC0A0" w14:textId="77777777" w:rsidR="00C534CE" w:rsidRPr="00466B1B" w:rsidRDefault="00C534CE" w:rsidP="00BB07D8">
            <w:pPr>
              <w:snapToGrid w:val="0"/>
              <w:rPr>
                <w:b/>
                <w:bCs/>
                <w:sz w:val="20"/>
                <w:szCs w:val="20"/>
              </w:rPr>
            </w:pPr>
            <w:r w:rsidRPr="00466B1B">
              <w:rPr>
                <w:b/>
                <w:bCs/>
                <w:sz w:val="20"/>
                <w:szCs w:val="20"/>
              </w:rPr>
              <w:t>9. Термін дії Договору</w:t>
            </w:r>
          </w:p>
          <w:p w14:paraId="2C567372" w14:textId="77777777" w:rsidR="00C534CE" w:rsidRPr="00466B1B" w:rsidRDefault="00C534CE" w:rsidP="00BB07D8">
            <w:pPr>
              <w:snapToGrid w:val="0"/>
              <w:rPr>
                <w:bCs/>
                <w:iCs/>
                <w:sz w:val="20"/>
                <w:szCs w:val="20"/>
              </w:rPr>
            </w:pPr>
            <w:r w:rsidRPr="00466B1B">
              <w:rPr>
                <w:sz w:val="20"/>
                <w:szCs w:val="20"/>
              </w:rPr>
              <w:t xml:space="preserve">9.1. </w:t>
            </w:r>
            <w:r w:rsidRPr="00466B1B">
              <w:rPr>
                <w:bCs/>
                <w:iCs/>
                <w:sz w:val="20"/>
                <w:szCs w:val="20"/>
              </w:rPr>
              <w:t xml:space="preserve">Цей Договір набирає чинності з моменту підтвердження заявки ТУРОПЕРАТОРОМ </w:t>
            </w:r>
            <w:r w:rsidRPr="00466B1B">
              <w:rPr>
                <w:sz w:val="20"/>
                <w:szCs w:val="20"/>
              </w:rPr>
              <w:t>та</w:t>
            </w:r>
            <w:r w:rsidRPr="00466B1B">
              <w:rPr>
                <w:bCs/>
                <w:iCs/>
                <w:sz w:val="20"/>
                <w:szCs w:val="20"/>
              </w:rPr>
              <w:t xml:space="preserve"> діє до моменту повного виконання сторонами своїх зобов'язань за даним Договором.</w:t>
            </w:r>
          </w:p>
          <w:p w14:paraId="0B97B489" w14:textId="77777777" w:rsidR="00C534CE" w:rsidRPr="00466B1B" w:rsidRDefault="00C534CE" w:rsidP="00BB07D8">
            <w:pPr>
              <w:snapToGrid w:val="0"/>
              <w:rPr>
                <w:b/>
                <w:bCs/>
                <w:sz w:val="20"/>
                <w:szCs w:val="20"/>
              </w:rPr>
            </w:pPr>
            <w:r w:rsidRPr="00466B1B">
              <w:rPr>
                <w:b/>
                <w:bCs/>
                <w:sz w:val="20"/>
                <w:szCs w:val="20"/>
              </w:rPr>
              <w:t>10. Інші умови</w:t>
            </w:r>
          </w:p>
          <w:p w14:paraId="55F59042" w14:textId="77777777" w:rsidR="00C534CE" w:rsidRPr="00466B1B" w:rsidRDefault="00C534CE" w:rsidP="00BB07D8">
            <w:pPr>
              <w:snapToGrid w:val="0"/>
              <w:rPr>
                <w:sz w:val="20"/>
                <w:szCs w:val="20"/>
              </w:rPr>
            </w:pPr>
            <w:r w:rsidRPr="00466B1B">
              <w:rPr>
                <w:sz w:val="20"/>
                <w:szCs w:val="20"/>
              </w:rPr>
              <w:t>10.1. Якість туристичних послуг повинна відповідати умовам договору, порядок і способи захисту порушених прав туристів визначаються законодавством про захист прав споживачів. Кожна із сторін може вимагати внесення змін або розірвання Договору у зв'язку з істотними змінами обставин, визначеними ЗУ «Про туризм», з яких вони виходили при укладенні Договору.</w:t>
            </w:r>
          </w:p>
          <w:p w14:paraId="48AC1F6C" w14:textId="77777777" w:rsidR="00C534CE" w:rsidRPr="00466B1B" w:rsidRDefault="00C534CE" w:rsidP="00BB07D8">
            <w:pPr>
              <w:snapToGrid w:val="0"/>
              <w:rPr>
                <w:sz w:val="20"/>
                <w:szCs w:val="20"/>
              </w:rPr>
            </w:pPr>
            <w:r w:rsidRPr="00466B1B">
              <w:rPr>
                <w:sz w:val="20"/>
                <w:szCs w:val="20"/>
              </w:rPr>
              <w:t>10.2. Зміни та доповнення до Договору вносяться за згодою обох сторін, що оформляються Доповненнями до Договору, які підписуються Турагентом та Туристом.</w:t>
            </w:r>
          </w:p>
          <w:p w14:paraId="0E3E5E36" w14:textId="77777777" w:rsidR="00C534CE" w:rsidRPr="00466B1B" w:rsidRDefault="00C534CE" w:rsidP="00BB07D8">
            <w:pPr>
              <w:snapToGrid w:val="0"/>
              <w:rPr>
                <w:sz w:val="20"/>
                <w:szCs w:val="20"/>
              </w:rPr>
            </w:pPr>
            <w:r w:rsidRPr="00466B1B">
              <w:rPr>
                <w:sz w:val="20"/>
                <w:szCs w:val="20"/>
              </w:rPr>
              <w:t xml:space="preserve">10.3.  Претензії щодо відмови у видачі візи чи недотримання строків її видачі Турист подає безпосередньо до відповідної консульської установи іноземної держави. ТУРОПЕРАТОР не несе відповідальності за пошкодження чи втрату переданих ТУРОПЕРАТОРУ документів для оформлення </w:t>
            </w:r>
            <w:proofErr w:type="spellStart"/>
            <w:r w:rsidRPr="00466B1B">
              <w:rPr>
                <w:sz w:val="20"/>
                <w:szCs w:val="20"/>
              </w:rPr>
              <w:t>в’їздної</w:t>
            </w:r>
            <w:proofErr w:type="spellEnd"/>
            <w:r w:rsidRPr="00466B1B">
              <w:rPr>
                <w:sz w:val="20"/>
                <w:szCs w:val="20"/>
              </w:rPr>
              <w:t xml:space="preserve"> візи іноземної держави, якщо такі пошкодження чи втрата сталися з вини відповідної консульської та / або дипломатичної установи іноземної держави. При споживанні Туристичного Продукту (виїзді за кордон) дітьми до 18-ти років обов’язкова наявність письмового нотаріально засвідченого дозволу батьків, що не супроводжують дитину в такій поїздці. При виїзді за кордон осіб до досягнення 18-річного віку кожна з таких осіб повинна мати або власний закордонний паспорт, або бути внесеною у встановленому законодавством порядку до закордонного паспорта того з батьків, з ким дитина виїжджає за кордон; При досягненні дитиною 5-рчіного (а в деяких випадках - 2-річного) віку, дитина обов’язково має бути у встановленому законодавством порядку внесеною в закордонний паспорт того з батьків, з ким дитина виїжджає за кордон. При досягненні 14-річного віку дитина обов’язково повинна мати власний закордонний паспорт. А також Турист повинен мати всі  інші необхідні документи згідно вимог консульських або дипломатичних установ країни перебування, а також документів згідно вимог Української митниці і митних правил інших держав.</w:t>
            </w:r>
          </w:p>
          <w:p w14:paraId="09B0E748" w14:textId="77777777" w:rsidR="00C534CE" w:rsidRPr="00466B1B" w:rsidRDefault="00C534CE" w:rsidP="00BB07D8">
            <w:pPr>
              <w:snapToGrid w:val="0"/>
              <w:rPr>
                <w:sz w:val="20"/>
                <w:szCs w:val="20"/>
              </w:rPr>
            </w:pPr>
            <w:r w:rsidRPr="00466B1B">
              <w:rPr>
                <w:sz w:val="20"/>
                <w:szCs w:val="20"/>
              </w:rPr>
              <w:lastRenderedPageBreak/>
              <w:t>10.4. Назви розділів та розбивка на пункти Договору юридичного значення не мають та використовуються сторонами лише для зручності користування текстом Договору.</w:t>
            </w:r>
          </w:p>
          <w:p w14:paraId="62A56855" w14:textId="77777777" w:rsidR="00C534CE" w:rsidRPr="00466B1B" w:rsidRDefault="00C534CE" w:rsidP="00BB07D8">
            <w:pPr>
              <w:snapToGrid w:val="0"/>
              <w:rPr>
                <w:sz w:val="20"/>
                <w:szCs w:val="20"/>
              </w:rPr>
            </w:pPr>
            <w:r w:rsidRPr="00466B1B">
              <w:rPr>
                <w:sz w:val="20"/>
                <w:szCs w:val="20"/>
              </w:rPr>
              <w:t xml:space="preserve">10.5. Якщо один або кілька пунктів, умов, положень або тверджень Договору, відповідно до змін у чинному законодавстві України, змін у законодавствах інших держав, тощо, що вступили в дію / законну силу вже після підписання Договору, будуть визнані невідповідними нормам </w:t>
            </w:r>
            <w:proofErr w:type="spellStart"/>
            <w:r w:rsidRPr="00466B1B">
              <w:rPr>
                <w:sz w:val="20"/>
                <w:szCs w:val="20"/>
              </w:rPr>
              <w:t>законодавтсва</w:t>
            </w:r>
            <w:proofErr w:type="spellEnd"/>
            <w:r w:rsidRPr="00466B1B">
              <w:rPr>
                <w:sz w:val="20"/>
                <w:szCs w:val="20"/>
              </w:rPr>
              <w:t xml:space="preserve"> (законодавств), то решта умов, пунктів та положень Договору будуть визнані Сторонами чинними, як і Договір в цілому.  </w:t>
            </w:r>
          </w:p>
          <w:p w14:paraId="7EA0610A" w14:textId="77777777" w:rsidR="00C534CE" w:rsidRPr="00466B1B" w:rsidRDefault="00C534CE" w:rsidP="00BB07D8">
            <w:pPr>
              <w:snapToGrid w:val="0"/>
              <w:rPr>
                <w:sz w:val="20"/>
                <w:szCs w:val="20"/>
              </w:rPr>
            </w:pPr>
            <w:r w:rsidRPr="00466B1B">
              <w:rPr>
                <w:sz w:val="20"/>
                <w:szCs w:val="20"/>
              </w:rPr>
              <w:t xml:space="preserve">10.6. Усі суперечності, які випливатимуть з умов цього Договору будуть вирішуватись сторонами шляхом переговорів в дусі прагнення до порозуміння і конструктивного діалогу. У разі недосягнення згоди сторони продовжують вирішення спору у відповідності до чинного законодавства України. </w:t>
            </w:r>
          </w:p>
          <w:p w14:paraId="69B7A681" w14:textId="77777777" w:rsidR="00C534CE" w:rsidRPr="00466B1B" w:rsidRDefault="00C534CE" w:rsidP="00BB07D8">
            <w:pPr>
              <w:snapToGrid w:val="0"/>
              <w:rPr>
                <w:sz w:val="20"/>
                <w:szCs w:val="20"/>
              </w:rPr>
            </w:pPr>
            <w:r w:rsidRPr="00466B1B">
              <w:rPr>
                <w:sz w:val="20"/>
                <w:szCs w:val="20"/>
              </w:rPr>
              <w:t>10.7. Фінансове забезпечення цивільної відповідальності ТУРОПЕРАТОРА підтверджується банківською гарантією на суму еквівалентну 20000 (двадцять тисяч) євро, яка надана банківською (кредитною) відповідно до умов Договору про надання банківської гарантії   №14480/17-Г від 07.11.2017р ПАТ «Банк Інвестицій та заощаджень».</w:t>
            </w:r>
          </w:p>
          <w:p w14:paraId="457B9607" w14:textId="6883D4AD" w:rsidR="00C534CE" w:rsidRPr="00466B1B" w:rsidRDefault="00C534CE" w:rsidP="00BB07D8">
            <w:pPr>
              <w:snapToGrid w:val="0"/>
              <w:rPr>
                <w:sz w:val="20"/>
                <w:szCs w:val="20"/>
              </w:rPr>
            </w:pPr>
            <w:r w:rsidRPr="00466B1B">
              <w:rPr>
                <w:sz w:val="20"/>
                <w:szCs w:val="20"/>
              </w:rPr>
              <w:t>10.</w:t>
            </w:r>
            <w:r w:rsidR="00A02E46" w:rsidRPr="00466B1B">
              <w:rPr>
                <w:sz w:val="20"/>
                <w:szCs w:val="20"/>
              </w:rPr>
              <w:t>8</w:t>
            </w:r>
            <w:r w:rsidRPr="00466B1B">
              <w:rPr>
                <w:sz w:val="20"/>
                <w:szCs w:val="20"/>
              </w:rPr>
              <w:t>. Банківською гарантією забезпечується відповідальність ТУРОПЕРАТОРА перед Туристом згідно до Договору лише за умови виникнення обставин банкрутства чи неплатоспроможності ТУРОПЕРАТОРА, які пов'язані з необхідністю відшкодування вартості ненаданих послуг, передбачених Договором, що спрямовані на продаж Туристичного Продукту ТУРОПЕРАТОРОМ, вказаного у Договорі.</w:t>
            </w:r>
          </w:p>
          <w:p w14:paraId="31376B5A" w14:textId="3A86B961" w:rsidR="00C534CE" w:rsidRPr="00466B1B" w:rsidRDefault="00C534CE" w:rsidP="00BB07D8">
            <w:pPr>
              <w:snapToGrid w:val="0"/>
              <w:rPr>
                <w:sz w:val="20"/>
                <w:szCs w:val="20"/>
              </w:rPr>
            </w:pPr>
            <w:r w:rsidRPr="00466B1B">
              <w:rPr>
                <w:sz w:val="20"/>
                <w:szCs w:val="20"/>
              </w:rPr>
              <w:t>10.</w:t>
            </w:r>
            <w:r w:rsidR="00A02E46" w:rsidRPr="00466B1B">
              <w:rPr>
                <w:sz w:val="20"/>
                <w:szCs w:val="20"/>
              </w:rPr>
              <w:t>9</w:t>
            </w:r>
            <w:r w:rsidRPr="00466B1B">
              <w:rPr>
                <w:sz w:val="20"/>
                <w:szCs w:val="20"/>
              </w:rPr>
              <w:t>. Цей договір складено українською мовою у двох примірниках, по одному для кожної Сторони, що мають однакову юридичну силу.</w:t>
            </w:r>
          </w:p>
          <w:p w14:paraId="361E293F" w14:textId="7325AA8F" w:rsidR="00C534CE" w:rsidRPr="00466B1B" w:rsidRDefault="00C534CE" w:rsidP="00BB07D8">
            <w:pPr>
              <w:snapToGrid w:val="0"/>
              <w:rPr>
                <w:sz w:val="20"/>
                <w:szCs w:val="20"/>
              </w:rPr>
            </w:pPr>
            <w:r w:rsidRPr="00466B1B">
              <w:rPr>
                <w:sz w:val="20"/>
                <w:szCs w:val="20"/>
              </w:rPr>
              <w:t>10.1</w:t>
            </w:r>
            <w:r w:rsidR="00A02E46" w:rsidRPr="00466B1B">
              <w:rPr>
                <w:sz w:val="20"/>
                <w:szCs w:val="20"/>
              </w:rPr>
              <w:t>0</w:t>
            </w:r>
            <w:r w:rsidRPr="00466B1B">
              <w:rPr>
                <w:sz w:val="20"/>
                <w:szCs w:val="20"/>
              </w:rPr>
              <w:t xml:space="preserve">. Підписанням даного договору Турист, враховуючи вимоги Закону України «Про захист персональних даних», підтверджує що Надані туристом персональні дані для укладення та виконання  цього Договору, що зазначені в ньому та Додатках,  використовуються Турагентом/Туроператором для формування цього Договору з туристом та супровідних документів для здійснення туристичної подорожі, а також для здійснення дій, пов’язаних з виконанням цього Договору. Підписанням цього Договору   Турист надає згоду та підтверджує надання згоди особами, що подорожують з ним, на передачу його/їх персональних даних третім особам виключно з метою формування туристичного продукту та надання туристичних послуг і не можуть  використовуватись  для формування бази персональних даних чи обробки персональних даних  в розумінні Закону України «Про захист персональних даних».  </w:t>
            </w:r>
          </w:p>
          <w:p w14:paraId="3E212FA7" w14:textId="77777777" w:rsidR="00C534CE" w:rsidRPr="00466B1B" w:rsidRDefault="00C534CE" w:rsidP="00BB07D8">
            <w:pPr>
              <w:snapToGrid w:val="0"/>
              <w:rPr>
                <w:sz w:val="20"/>
                <w:szCs w:val="20"/>
              </w:rPr>
            </w:pPr>
          </w:p>
          <w:p w14:paraId="1A2DE460" w14:textId="77777777" w:rsidR="00C534CE" w:rsidRPr="00466B1B" w:rsidRDefault="00C534CE" w:rsidP="00BB07D8">
            <w:pPr>
              <w:snapToGrid w:val="0"/>
              <w:rPr>
                <w:sz w:val="20"/>
                <w:szCs w:val="20"/>
              </w:rPr>
            </w:pPr>
          </w:p>
          <w:p w14:paraId="134DEB1E" w14:textId="1C2A7CFD" w:rsidR="00A020D3" w:rsidRPr="00466B1B" w:rsidRDefault="00A020D3" w:rsidP="00A020D3">
            <w:pPr>
              <w:snapToGrid w:val="0"/>
              <w:rPr>
                <w:sz w:val="20"/>
                <w:szCs w:val="20"/>
              </w:rPr>
            </w:pPr>
            <w:r w:rsidRPr="00466B1B">
              <w:rPr>
                <w:sz w:val="20"/>
                <w:szCs w:val="20"/>
              </w:rPr>
              <w:t xml:space="preserve">Я_________________________________________________________ (ПІП Туриста) цим засвідчую, що підписуючи даний Договір в інтересах зазначених у ньому осіб – туристів, маю відповідні повноваження діяти від їх імені та несу повну відповідальність за виконання ними цього Договору.  </w:t>
            </w:r>
          </w:p>
          <w:p w14:paraId="2F41950C" w14:textId="77777777" w:rsidR="00A020D3" w:rsidRPr="00466B1B" w:rsidRDefault="00A020D3" w:rsidP="00A020D3">
            <w:pPr>
              <w:snapToGrid w:val="0"/>
              <w:rPr>
                <w:sz w:val="20"/>
                <w:szCs w:val="20"/>
              </w:rPr>
            </w:pPr>
            <w:r w:rsidRPr="00466B1B">
              <w:rPr>
                <w:sz w:val="20"/>
                <w:szCs w:val="20"/>
              </w:rPr>
              <w:t xml:space="preserve">    </w:t>
            </w:r>
          </w:p>
          <w:p w14:paraId="01FFBB37" w14:textId="77777777" w:rsidR="00A020D3" w:rsidRPr="00466B1B" w:rsidRDefault="00A020D3" w:rsidP="00A020D3">
            <w:pPr>
              <w:snapToGrid w:val="0"/>
              <w:rPr>
                <w:sz w:val="20"/>
                <w:szCs w:val="20"/>
              </w:rPr>
            </w:pPr>
            <w:r w:rsidRPr="00466B1B">
              <w:rPr>
                <w:sz w:val="20"/>
                <w:szCs w:val="20"/>
              </w:rPr>
              <w:t xml:space="preserve">   ________________________________________________ </w:t>
            </w:r>
          </w:p>
          <w:p w14:paraId="4ABDD5E4" w14:textId="77777777" w:rsidR="00A020D3" w:rsidRPr="00466B1B" w:rsidRDefault="00A020D3" w:rsidP="00A020D3">
            <w:pPr>
              <w:snapToGrid w:val="0"/>
              <w:rPr>
                <w:sz w:val="20"/>
                <w:szCs w:val="20"/>
              </w:rPr>
            </w:pPr>
            <w:r w:rsidRPr="00466B1B">
              <w:rPr>
                <w:sz w:val="20"/>
                <w:szCs w:val="20"/>
              </w:rPr>
              <w:t xml:space="preserve">                       (підпис Туриста) </w:t>
            </w:r>
          </w:p>
          <w:p w14:paraId="6FC36C69" w14:textId="77777777" w:rsidR="00A020D3" w:rsidRPr="00466B1B" w:rsidRDefault="00A020D3" w:rsidP="00A020D3">
            <w:pPr>
              <w:snapToGrid w:val="0"/>
              <w:rPr>
                <w:sz w:val="20"/>
                <w:szCs w:val="20"/>
              </w:rPr>
            </w:pPr>
            <w:r w:rsidRPr="00466B1B">
              <w:rPr>
                <w:sz w:val="20"/>
                <w:szCs w:val="20"/>
              </w:rPr>
              <w:t xml:space="preserve"> </w:t>
            </w:r>
          </w:p>
          <w:p w14:paraId="3722EE28" w14:textId="77777777" w:rsidR="00A020D3" w:rsidRPr="00466B1B" w:rsidRDefault="00A020D3" w:rsidP="00A020D3">
            <w:pPr>
              <w:snapToGrid w:val="0"/>
              <w:rPr>
                <w:sz w:val="20"/>
                <w:szCs w:val="20"/>
              </w:rPr>
            </w:pPr>
            <w:r w:rsidRPr="00466B1B">
              <w:rPr>
                <w:sz w:val="20"/>
                <w:szCs w:val="20"/>
              </w:rPr>
              <w:t xml:space="preserve"> </w:t>
            </w:r>
          </w:p>
          <w:p w14:paraId="521751AB" w14:textId="77777777" w:rsidR="00A020D3" w:rsidRPr="00466B1B" w:rsidRDefault="00A020D3" w:rsidP="00A020D3">
            <w:pPr>
              <w:snapToGrid w:val="0"/>
              <w:rPr>
                <w:sz w:val="20"/>
                <w:szCs w:val="20"/>
              </w:rPr>
            </w:pPr>
            <w:r w:rsidRPr="00466B1B">
              <w:rPr>
                <w:sz w:val="20"/>
                <w:szCs w:val="20"/>
              </w:rPr>
              <w:t xml:space="preserve"> </w:t>
            </w:r>
          </w:p>
          <w:p w14:paraId="63A4DE7E" w14:textId="77777777" w:rsidR="00A020D3" w:rsidRPr="00466B1B" w:rsidRDefault="00A020D3" w:rsidP="00A020D3">
            <w:pPr>
              <w:snapToGrid w:val="0"/>
              <w:rPr>
                <w:sz w:val="20"/>
                <w:szCs w:val="20"/>
              </w:rPr>
            </w:pPr>
            <w:r w:rsidRPr="00466B1B">
              <w:rPr>
                <w:sz w:val="20"/>
                <w:szCs w:val="20"/>
              </w:rPr>
              <w:t xml:space="preserve"> </w:t>
            </w:r>
          </w:p>
          <w:p w14:paraId="0CE8877F" w14:textId="7E387232" w:rsidR="00A020D3" w:rsidRPr="00466B1B" w:rsidRDefault="00A020D3" w:rsidP="00A020D3">
            <w:pPr>
              <w:snapToGrid w:val="0"/>
              <w:rPr>
                <w:sz w:val="20"/>
                <w:szCs w:val="20"/>
              </w:rPr>
            </w:pPr>
            <w:r w:rsidRPr="00466B1B">
              <w:rPr>
                <w:sz w:val="20"/>
                <w:szCs w:val="20"/>
              </w:rPr>
              <w:t xml:space="preserve">Я_________________________________________________________ (ПІП Туриста) ознайомлений з умовами Страхування фінансових збитків внаслідок відміни подорожі за кордон або зміни строків перебування за кордоном та підтверджую, що відмовляюсь від будь-яких претензій до Туроператора у разі настання страхового </w:t>
            </w:r>
          </w:p>
          <w:p w14:paraId="4FA2C6D6" w14:textId="77777777" w:rsidR="00A020D3" w:rsidRPr="00466B1B" w:rsidRDefault="00A020D3" w:rsidP="00A020D3">
            <w:pPr>
              <w:snapToGrid w:val="0"/>
              <w:rPr>
                <w:sz w:val="20"/>
                <w:szCs w:val="20"/>
              </w:rPr>
            </w:pPr>
            <w:r w:rsidRPr="00466B1B">
              <w:rPr>
                <w:sz w:val="20"/>
                <w:szCs w:val="20"/>
              </w:rPr>
              <w:t xml:space="preserve">випадку, що передбачаються умовами даного страхування. </w:t>
            </w:r>
          </w:p>
          <w:p w14:paraId="32B2E652" w14:textId="77777777" w:rsidR="00A020D3" w:rsidRPr="00466B1B" w:rsidRDefault="00A020D3" w:rsidP="00A020D3">
            <w:pPr>
              <w:snapToGrid w:val="0"/>
              <w:rPr>
                <w:sz w:val="20"/>
                <w:szCs w:val="20"/>
              </w:rPr>
            </w:pPr>
            <w:r w:rsidRPr="00466B1B">
              <w:rPr>
                <w:sz w:val="20"/>
                <w:szCs w:val="20"/>
              </w:rPr>
              <w:t xml:space="preserve">    </w:t>
            </w:r>
          </w:p>
          <w:p w14:paraId="143AA4D1" w14:textId="77777777" w:rsidR="00A020D3" w:rsidRPr="00466B1B" w:rsidRDefault="00A020D3" w:rsidP="00A020D3">
            <w:pPr>
              <w:snapToGrid w:val="0"/>
              <w:rPr>
                <w:sz w:val="20"/>
                <w:szCs w:val="20"/>
              </w:rPr>
            </w:pPr>
            <w:r w:rsidRPr="00466B1B">
              <w:rPr>
                <w:sz w:val="20"/>
                <w:szCs w:val="20"/>
              </w:rPr>
              <w:t xml:space="preserve">   ________________________________________________ </w:t>
            </w:r>
          </w:p>
          <w:p w14:paraId="28D1B547" w14:textId="77777777" w:rsidR="00A020D3" w:rsidRPr="00466B1B" w:rsidRDefault="00A020D3" w:rsidP="00A020D3">
            <w:pPr>
              <w:snapToGrid w:val="0"/>
              <w:rPr>
                <w:sz w:val="20"/>
                <w:szCs w:val="20"/>
              </w:rPr>
            </w:pPr>
            <w:r w:rsidRPr="00466B1B">
              <w:rPr>
                <w:sz w:val="20"/>
                <w:szCs w:val="20"/>
              </w:rPr>
              <w:t xml:space="preserve">                       (підпис Туриста) </w:t>
            </w:r>
          </w:p>
          <w:p w14:paraId="102425FC" w14:textId="77777777" w:rsidR="00A020D3" w:rsidRPr="00466B1B" w:rsidRDefault="00A020D3" w:rsidP="00A020D3">
            <w:pPr>
              <w:snapToGrid w:val="0"/>
              <w:rPr>
                <w:sz w:val="20"/>
                <w:szCs w:val="20"/>
              </w:rPr>
            </w:pPr>
            <w:r w:rsidRPr="00466B1B">
              <w:rPr>
                <w:sz w:val="20"/>
                <w:szCs w:val="20"/>
              </w:rPr>
              <w:t xml:space="preserve"> </w:t>
            </w:r>
          </w:p>
          <w:p w14:paraId="55D1E912" w14:textId="77777777" w:rsidR="00A020D3" w:rsidRPr="00466B1B" w:rsidRDefault="00A020D3" w:rsidP="00A020D3">
            <w:pPr>
              <w:snapToGrid w:val="0"/>
              <w:rPr>
                <w:sz w:val="20"/>
                <w:szCs w:val="20"/>
              </w:rPr>
            </w:pPr>
            <w:r w:rsidRPr="00466B1B">
              <w:rPr>
                <w:sz w:val="20"/>
                <w:szCs w:val="20"/>
              </w:rPr>
              <w:t xml:space="preserve"> </w:t>
            </w:r>
          </w:p>
          <w:p w14:paraId="70E73E0A" w14:textId="77777777" w:rsidR="00A020D3" w:rsidRPr="00466B1B" w:rsidRDefault="00A020D3" w:rsidP="00A020D3">
            <w:pPr>
              <w:snapToGrid w:val="0"/>
              <w:rPr>
                <w:sz w:val="20"/>
                <w:szCs w:val="20"/>
              </w:rPr>
            </w:pPr>
            <w:r w:rsidRPr="00466B1B">
              <w:rPr>
                <w:sz w:val="20"/>
                <w:szCs w:val="20"/>
              </w:rPr>
              <w:t xml:space="preserve"> </w:t>
            </w:r>
          </w:p>
          <w:p w14:paraId="7243F20D" w14:textId="77777777" w:rsidR="00A020D3" w:rsidRPr="00466B1B" w:rsidRDefault="00A020D3" w:rsidP="00A020D3">
            <w:pPr>
              <w:snapToGrid w:val="0"/>
              <w:rPr>
                <w:sz w:val="20"/>
                <w:szCs w:val="20"/>
              </w:rPr>
            </w:pPr>
            <w:r w:rsidRPr="00466B1B">
              <w:rPr>
                <w:sz w:val="20"/>
                <w:szCs w:val="20"/>
              </w:rPr>
              <w:t xml:space="preserve"> </w:t>
            </w:r>
          </w:p>
          <w:p w14:paraId="15091D04" w14:textId="4E7A69F7" w:rsidR="00A020D3" w:rsidRPr="00466B1B" w:rsidRDefault="00A020D3" w:rsidP="00A020D3">
            <w:pPr>
              <w:snapToGrid w:val="0"/>
              <w:rPr>
                <w:sz w:val="20"/>
                <w:szCs w:val="20"/>
              </w:rPr>
            </w:pPr>
            <w:r w:rsidRPr="00466B1B">
              <w:rPr>
                <w:sz w:val="20"/>
                <w:szCs w:val="20"/>
              </w:rPr>
              <w:t xml:space="preserve">       Я_________________________________________________________ (ПІП Туриста) отримав від </w:t>
            </w:r>
            <w:proofErr w:type="spellStart"/>
            <w:r w:rsidRPr="00466B1B">
              <w:rPr>
                <w:sz w:val="20"/>
                <w:szCs w:val="20"/>
              </w:rPr>
              <w:t>Турагента</w:t>
            </w:r>
            <w:proofErr w:type="spellEnd"/>
            <w:r w:rsidRPr="00466B1B">
              <w:rPr>
                <w:sz w:val="20"/>
                <w:szCs w:val="20"/>
              </w:rPr>
              <w:t xml:space="preserve">  всю інформацію та перелік необхідних документів для перетину кордону, в тому числі для осіб від імені яких дію (включаючи малолітніх/неповнолітніх) за усним дорученням, з метою здійснення туристичної </w:t>
            </w:r>
          </w:p>
          <w:p w14:paraId="19AACD17" w14:textId="77777777" w:rsidR="00A020D3" w:rsidRPr="00466B1B" w:rsidRDefault="00A020D3" w:rsidP="00A020D3">
            <w:pPr>
              <w:snapToGrid w:val="0"/>
              <w:rPr>
                <w:sz w:val="20"/>
                <w:szCs w:val="20"/>
              </w:rPr>
            </w:pPr>
            <w:r w:rsidRPr="00466B1B">
              <w:rPr>
                <w:sz w:val="20"/>
                <w:szCs w:val="20"/>
              </w:rPr>
              <w:t xml:space="preserve">подорожі. </w:t>
            </w:r>
          </w:p>
          <w:p w14:paraId="488AAC65" w14:textId="77777777" w:rsidR="00A020D3" w:rsidRPr="00466B1B" w:rsidRDefault="00A020D3" w:rsidP="00A020D3">
            <w:pPr>
              <w:snapToGrid w:val="0"/>
              <w:rPr>
                <w:sz w:val="20"/>
                <w:szCs w:val="20"/>
              </w:rPr>
            </w:pPr>
            <w:r w:rsidRPr="00466B1B">
              <w:rPr>
                <w:sz w:val="20"/>
                <w:szCs w:val="20"/>
              </w:rPr>
              <w:t xml:space="preserve">      Дана інформація донесена Агентом доступно та зрозуміло. </w:t>
            </w:r>
          </w:p>
          <w:p w14:paraId="0B046BA5" w14:textId="77777777" w:rsidR="00A020D3" w:rsidRPr="00466B1B" w:rsidRDefault="00A020D3" w:rsidP="00A020D3">
            <w:pPr>
              <w:snapToGrid w:val="0"/>
              <w:rPr>
                <w:sz w:val="20"/>
                <w:szCs w:val="20"/>
              </w:rPr>
            </w:pPr>
            <w:r w:rsidRPr="00466B1B">
              <w:rPr>
                <w:sz w:val="20"/>
                <w:szCs w:val="20"/>
              </w:rPr>
              <w:t xml:space="preserve">      Наявність даних документів, до початку здійснення туристичної подорожі, підтверджую. </w:t>
            </w:r>
          </w:p>
          <w:p w14:paraId="43A26152" w14:textId="77777777" w:rsidR="00A020D3" w:rsidRPr="00466B1B" w:rsidRDefault="00A020D3" w:rsidP="00A020D3">
            <w:pPr>
              <w:snapToGrid w:val="0"/>
              <w:rPr>
                <w:sz w:val="20"/>
                <w:szCs w:val="20"/>
              </w:rPr>
            </w:pPr>
            <w:r w:rsidRPr="00466B1B">
              <w:rPr>
                <w:sz w:val="20"/>
                <w:szCs w:val="20"/>
              </w:rPr>
              <w:t xml:space="preserve">      Відмовляюсь від будь-яких претензій до Туроператора, у разі відмови в перетині кордону у зв’язку з </w:t>
            </w:r>
          </w:p>
          <w:p w14:paraId="477C7276" w14:textId="77777777" w:rsidR="00A020D3" w:rsidRPr="00466B1B" w:rsidRDefault="00A020D3" w:rsidP="00A020D3">
            <w:pPr>
              <w:snapToGrid w:val="0"/>
              <w:rPr>
                <w:sz w:val="20"/>
                <w:szCs w:val="20"/>
              </w:rPr>
            </w:pPr>
            <w:r w:rsidRPr="00466B1B">
              <w:rPr>
                <w:sz w:val="20"/>
                <w:szCs w:val="20"/>
              </w:rPr>
              <w:t xml:space="preserve">відсутність необхідних документів. </w:t>
            </w:r>
          </w:p>
          <w:p w14:paraId="0C3FF362" w14:textId="77777777" w:rsidR="00A020D3" w:rsidRPr="00466B1B" w:rsidRDefault="00A020D3" w:rsidP="00A020D3">
            <w:pPr>
              <w:snapToGrid w:val="0"/>
              <w:rPr>
                <w:sz w:val="20"/>
                <w:szCs w:val="20"/>
              </w:rPr>
            </w:pPr>
            <w:r w:rsidRPr="00466B1B">
              <w:rPr>
                <w:sz w:val="20"/>
                <w:szCs w:val="20"/>
              </w:rPr>
              <w:t xml:space="preserve">  </w:t>
            </w:r>
          </w:p>
          <w:p w14:paraId="0C68BA44" w14:textId="77777777" w:rsidR="00A020D3" w:rsidRPr="00466B1B" w:rsidRDefault="00A020D3" w:rsidP="00A020D3">
            <w:pPr>
              <w:snapToGrid w:val="0"/>
              <w:rPr>
                <w:sz w:val="20"/>
                <w:szCs w:val="20"/>
              </w:rPr>
            </w:pPr>
            <w:r w:rsidRPr="00466B1B">
              <w:rPr>
                <w:sz w:val="20"/>
                <w:szCs w:val="20"/>
              </w:rPr>
              <w:t xml:space="preserve">   ________________________________________________ </w:t>
            </w:r>
          </w:p>
          <w:p w14:paraId="3FF7D9CA" w14:textId="77777777" w:rsidR="00A020D3" w:rsidRPr="00466B1B" w:rsidRDefault="00A020D3" w:rsidP="00A020D3">
            <w:pPr>
              <w:snapToGrid w:val="0"/>
              <w:rPr>
                <w:sz w:val="20"/>
                <w:szCs w:val="20"/>
              </w:rPr>
            </w:pPr>
            <w:r w:rsidRPr="00466B1B">
              <w:rPr>
                <w:sz w:val="20"/>
                <w:szCs w:val="20"/>
              </w:rPr>
              <w:t xml:space="preserve">                       (підпис Туриста)</w:t>
            </w:r>
          </w:p>
          <w:p w14:paraId="7B088D4F" w14:textId="77777777" w:rsidR="00A020D3" w:rsidRPr="00466B1B" w:rsidRDefault="00A020D3" w:rsidP="00A020D3">
            <w:pPr>
              <w:snapToGrid w:val="0"/>
              <w:rPr>
                <w:sz w:val="20"/>
                <w:szCs w:val="20"/>
              </w:rPr>
            </w:pPr>
          </w:p>
          <w:p w14:paraId="232A592B" w14:textId="226AECBB" w:rsidR="00C534CE" w:rsidRPr="00466B1B" w:rsidRDefault="00C534CE" w:rsidP="00A020D3">
            <w:pPr>
              <w:snapToGrid w:val="0"/>
              <w:rPr>
                <w:b/>
                <w:bCs/>
                <w:sz w:val="20"/>
                <w:szCs w:val="20"/>
              </w:rPr>
            </w:pPr>
            <w:r w:rsidRPr="00466B1B">
              <w:rPr>
                <w:b/>
                <w:bCs/>
                <w:sz w:val="20"/>
                <w:szCs w:val="20"/>
              </w:rPr>
              <w:t xml:space="preserve">МІСЦЕЗНАХОДЖЕННЯ І РЕКВІЗИТИ СТОРІН </w:t>
            </w:r>
          </w:p>
          <w:p w14:paraId="2AAB7B4C" w14:textId="77777777" w:rsidR="00C534CE" w:rsidRPr="00466B1B" w:rsidRDefault="00C534CE" w:rsidP="00BB07D8">
            <w:pPr>
              <w:snapToGrid w:val="0"/>
              <w:rPr>
                <w:b/>
                <w:sz w:val="20"/>
                <w:szCs w:val="20"/>
              </w:rPr>
            </w:pPr>
          </w:p>
          <w:p w14:paraId="0FA5E0B0" w14:textId="77777777" w:rsidR="00C534CE" w:rsidRPr="00466B1B" w:rsidRDefault="00C534CE" w:rsidP="00BB07D8">
            <w:pPr>
              <w:snapToGrid w:val="0"/>
              <w:rPr>
                <w:b/>
                <w:sz w:val="20"/>
                <w:szCs w:val="20"/>
              </w:rPr>
            </w:pPr>
          </w:p>
          <w:p w14:paraId="69A97DC0" w14:textId="77777777" w:rsidR="00C534CE" w:rsidRPr="00466B1B" w:rsidRDefault="00C534CE" w:rsidP="00BB07D8">
            <w:pPr>
              <w:snapToGrid w:val="0"/>
              <w:rPr>
                <w:b/>
                <w:sz w:val="20"/>
                <w:szCs w:val="20"/>
              </w:rPr>
            </w:pPr>
          </w:p>
          <w:p w14:paraId="264A2956" w14:textId="77777777" w:rsidR="00C534CE" w:rsidRPr="00466B1B" w:rsidRDefault="00C534CE" w:rsidP="00BB07D8">
            <w:pPr>
              <w:snapToGrid w:val="0"/>
              <w:rPr>
                <w:b/>
                <w:sz w:val="20"/>
                <w:szCs w:val="20"/>
              </w:rPr>
            </w:pPr>
            <w:r w:rsidRPr="00466B1B">
              <w:rPr>
                <w:b/>
                <w:sz w:val="20"/>
                <w:szCs w:val="20"/>
              </w:rPr>
              <w:t xml:space="preserve">ЗА ТУРОПЕРАТОРА                                                              ТУРИСТ    </w:t>
            </w:r>
          </w:p>
          <w:p w14:paraId="06208204" w14:textId="77777777" w:rsidR="00C534CE" w:rsidRPr="00466B1B" w:rsidRDefault="00C534CE" w:rsidP="00BB07D8">
            <w:pPr>
              <w:snapToGrid w:val="0"/>
              <w:rPr>
                <w:b/>
                <w:sz w:val="20"/>
                <w:szCs w:val="20"/>
              </w:rPr>
            </w:pPr>
            <w:r w:rsidRPr="00466B1B">
              <w:rPr>
                <w:b/>
                <w:sz w:val="20"/>
                <w:szCs w:val="20"/>
              </w:rPr>
              <w:t>Турагент:</w:t>
            </w:r>
          </w:p>
          <w:p w14:paraId="282888A7" w14:textId="77777777" w:rsidR="00C534CE" w:rsidRPr="00466B1B" w:rsidRDefault="00C534CE" w:rsidP="00BB07D8">
            <w:pPr>
              <w:snapToGrid w:val="0"/>
              <w:rPr>
                <w:sz w:val="20"/>
                <w:szCs w:val="20"/>
              </w:rPr>
            </w:pPr>
            <w:r w:rsidRPr="00466B1B">
              <w:rPr>
                <w:sz w:val="20"/>
                <w:szCs w:val="20"/>
              </w:rPr>
              <w:t xml:space="preserve">                                                                    </w:t>
            </w:r>
          </w:p>
          <w:p w14:paraId="360F4729" w14:textId="77777777" w:rsidR="00C534CE" w:rsidRPr="00466B1B" w:rsidRDefault="00C534CE" w:rsidP="00BB07D8">
            <w:pPr>
              <w:snapToGrid w:val="0"/>
              <w:rPr>
                <w:sz w:val="20"/>
                <w:szCs w:val="20"/>
              </w:rPr>
            </w:pPr>
            <w:r w:rsidRPr="00466B1B">
              <w:rPr>
                <w:sz w:val="20"/>
                <w:szCs w:val="20"/>
              </w:rPr>
              <w:t xml:space="preserve"> Підпис______________________                                        </w:t>
            </w:r>
            <w:proofErr w:type="spellStart"/>
            <w:r w:rsidRPr="00466B1B">
              <w:rPr>
                <w:sz w:val="20"/>
                <w:szCs w:val="20"/>
              </w:rPr>
              <w:t>Підпис</w:t>
            </w:r>
            <w:proofErr w:type="spellEnd"/>
            <w:r w:rsidRPr="00466B1B">
              <w:rPr>
                <w:sz w:val="20"/>
                <w:szCs w:val="20"/>
              </w:rPr>
              <w:t>_______________________</w:t>
            </w:r>
          </w:p>
          <w:p w14:paraId="0329B73B" w14:textId="77777777" w:rsidR="00C534CE" w:rsidRPr="00466B1B" w:rsidRDefault="00C534CE" w:rsidP="00BB07D8">
            <w:pPr>
              <w:snapToGrid w:val="0"/>
              <w:rPr>
                <w:b/>
                <w:sz w:val="20"/>
                <w:szCs w:val="20"/>
              </w:rPr>
            </w:pPr>
          </w:p>
          <w:p w14:paraId="726702E9" w14:textId="77777777" w:rsidR="00C534CE" w:rsidRPr="00466B1B" w:rsidRDefault="00C534CE" w:rsidP="00BB07D8">
            <w:pPr>
              <w:snapToGrid w:val="0"/>
              <w:rPr>
                <w:sz w:val="20"/>
                <w:szCs w:val="20"/>
              </w:rPr>
            </w:pPr>
          </w:p>
          <w:p w14:paraId="74E7927D" w14:textId="77777777" w:rsidR="00C534CE" w:rsidRPr="00466B1B" w:rsidRDefault="00C534CE" w:rsidP="00BB07D8">
            <w:pPr>
              <w:snapToGrid w:val="0"/>
              <w:rPr>
                <w:sz w:val="20"/>
                <w:szCs w:val="20"/>
              </w:rPr>
            </w:pPr>
          </w:p>
          <w:p w14:paraId="72EBC144" w14:textId="77777777" w:rsidR="00C534CE" w:rsidRPr="00466B1B" w:rsidRDefault="00C534CE" w:rsidP="00BB07D8">
            <w:pPr>
              <w:snapToGrid w:val="0"/>
              <w:rPr>
                <w:sz w:val="20"/>
                <w:szCs w:val="20"/>
              </w:rPr>
            </w:pPr>
          </w:p>
          <w:p w14:paraId="59623148" w14:textId="77777777" w:rsidR="00C534CE" w:rsidRPr="00466B1B" w:rsidRDefault="00C534CE" w:rsidP="00BB07D8">
            <w:pPr>
              <w:snapToGrid w:val="0"/>
              <w:rPr>
                <w:sz w:val="20"/>
                <w:szCs w:val="20"/>
              </w:rPr>
            </w:pPr>
          </w:p>
          <w:p w14:paraId="2709806F" w14:textId="77777777" w:rsidR="00C534CE" w:rsidRPr="00466B1B" w:rsidRDefault="00C534CE" w:rsidP="00BB07D8">
            <w:pPr>
              <w:snapToGrid w:val="0"/>
              <w:rPr>
                <w:sz w:val="20"/>
                <w:szCs w:val="20"/>
              </w:rPr>
            </w:pPr>
          </w:p>
          <w:p w14:paraId="3290DDAB" w14:textId="77777777" w:rsidR="00C534CE" w:rsidRPr="00466B1B" w:rsidRDefault="00C534CE" w:rsidP="00BB07D8">
            <w:pPr>
              <w:snapToGrid w:val="0"/>
              <w:rPr>
                <w:sz w:val="20"/>
                <w:szCs w:val="20"/>
              </w:rPr>
            </w:pPr>
          </w:p>
          <w:p w14:paraId="7A94BD90" w14:textId="77777777" w:rsidR="00C534CE" w:rsidRPr="00466B1B" w:rsidRDefault="00C534CE" w:rsidP="00BB07D8">
            <w:pPr>
              <w:snapToGrid w:val="0"/>
              <w:rPr>
                <w:sz w:val="20"/>
                <w:szCs w:val="20"/>
              </w:rPr>
            </w:pPr>
            <w:r w:rsidRPr="00466B1B">
              <w:rPr>
                <w:sz w:val="20"/>
                <w:szCs w:val="20"/>
              </w:rPr>
              <w:t>Додаток № 1</w:t>
            </w:r>
          </w:p>
          <w:p w14:paraId="3739325A" w14:textId="77777777" w:rsidR="00C534CE" w:rsidRPr="00466B1B" w:rsidRDefault="00C534CE" w:rsidP="00BB07D8">
            <w:pPr>
              <w:snapToGrid w:val="0"/>
              <w:rPr>
                <w:sz w:val="20"/>
                <w:szCs w:val="20"/>
              </w:rPr>
            </w:pPr>
            <w:r w:rsidRPr="00466B1B">
              <w:rPr>
                <w:sz w:val="20"/>
                <w:szCs w:val="20"/>
              </w:rPr>
              <w:t>До Договору на туристичне обслуговування</w:t>
            </w:r>
          </w:p>
          <w:p w14:paraId="284D760C" w14:textId="77777777" w:rsidR="00C534CE" w:rsidRPr="00466B1B" w:rsidRDefault="00C534CE" w:rsidP="00BB07D8">
            <w:pPr>
              <w:snapToGrid w:val="0"/>
              <w:rPr>
                <w:sz w:val="20"/>
                <w:szCs w:val="20"/>
              </w:rPr>
            </w:pPr>
            <w:r w:rsidRPr="00466B1B">
              <w:rPr>
                <w:sz w:val="20"/>
                <w:szCs w:val="20"/>
              </w:rPr>
              <w:t>№_____, від «___»_________20__р.</w:t>
            </w:r>
          </w:p>
          <w:p w14:paraId="3EB66B8C" w14:textId="77777777" w:rsidR="00C534CE" w:rsidRPr="00466B1B" w:rsidRDefault="00C534CE" w:rsidP="00BB07D8">
            <w:pPr>
              <w:snapToGrid w:val="0"/>
              <w:rPr>
                <w:sz w:val="20"/>
                <w:szCs w:val="20"/>
              </w:rPr>
            </w:pPr>
          </w:p>
          <w:p w14:paraId="7748B4BF" w14:textId="77777777" w:rsidR="00C534CE" w:rsidRPr="00466B1B" w:rsidRDefault="00C534CE" w:rsidP="00BB07D8">
            <w:pPr>
              <w:snapToGrid w:val="0"/>
              <w:rPr>
                <w:sz w:val="20"/>
                <w:szCs w:val="20"/>
              </w:rPr>
            </w:pPr>
            <w:r w:rsidRPr="00466B1B">
              <w:rPr>
                <w:sz w:val="20"/>
                <w:szCs w:val="20"/>
              </w:rPr>
              <w:t xml:space="preserve">ЗАЯВКА Туриста /Замовника надана </w:t>
            </w:r>
            <w:r w:rsidRPr="00466B1B">
              <w:rPr>
                <w:bCs/>
                <w:sz w:val="20"/>
                <w:szCs w:val="20"/>
              </w:rPr>
              <w:t xml:space="preserve">Туроператору </w:t>
            </w:r>
            <w:r w:rsidRPr="00466B1B">
              <w:rPr>
                <w:sz w:val="20"/>
                <w:szCs w:val="20"/>
              </w:rPr>
              <w:t xml:space="preserve"> через </w:t>
            </w:r>
            <w:proofErr w:type="spellStart"/>
            <w:r w:rsidRPr="00466B1B">
              <w:rPr>
                <w:sz w:val="20"/>
                <w:szCs w:val="20"/>
              </w:rPr>
              <w:t>Турагента</w:t>
            </w:r>
            <w:proofErr w:type="spellEnd"/>
            <w:r w:rsidRPr="00466B1B">
              <w:rPr>
                <w:sz w:val="20"/>
                <w:szCs w:val="20"/>
              </w:rPr>
              <w:t>.</w:t>
            </w:r>
          </w:p>
          <w:p w14:paraId="3B4AE9E4" w14:textId="77777777" w:rsidR="00C534CE" w:rsidRPr="00466B1B" w:rsidRDefault="00C534CE" w:rsidP="00BB07D8">
            <w:pPr>
              <w:snapToGrid w:val="0"/>
              <w:rPr>
                <w:sz w:val="20"/>
                <w:szCs w:val="20"/>
              </w:rPr>
            </w:pPr>
          </w:p>
          <w:p w14:paraId="43FB95E3" w14:textId="77777777" w:rsidR="00C534CE" w:rsidRPr="00466B1B" w:rsidRDefault="00C534CE" w:rsidP="00BB07D8">
            <w:pPr>
              <w:snapToGrid w:val="0"/>
              <w:rPr>
                <w:sz w:val="20"/>
                <w:szCs w:val="20"/>
              </w:rPr>
            </w:pPr>
            <w:r w:rsidRPr="00466B1B">
              <w:rPr>
                <w:sz w:val="20"/>
                <w:szCs w:val="20"/>
              </w:rPr>
              <w:t>Ми, громадянин(ка) ________________________________, надалі Турист/</w:t>
            </w:r>
            <w:proofErr w:type="spellStart"/>
            <w:r w:rsidRPr="00466B1B">
              <w:rPr>
                <w:sz w:val="20"/>
                <w:szCs w:val="20"/>
              </w:rPr>
              <w:t>Замовник,через</w:t>
            </w:r>
            <w:proofErr w:type="spellEnd"/>
            <w:r w:rsidRPr="00466B1B">
              <w:rPr>
                <w:sz w:val="20"/>
                <w:szCs w:val="20"/>
              </w:rPr>
              <w:t xml:space="preserve"> </w:t>
            </w:r>
            <w:proofErr w:type="spellStart"/>
            <w:r w:rsidRPr="00466B1B">
              <w:rPr>
                <w:sz w:val="20"/>
                <w:szCs w:val="20"/>
              </w:rPr>
              <w:t>Турагента</w:t>
            </w:r>
            <w:proofErr w:type="spellEnd"/>
            <w:r w:rsidRPr="00466B1B">
              <w:rPr>
                <w:sz w:val="20"/>
                <w:szCs w:val="20"/>
              </w:rPr>
              <w:t xml:space="preserve"> ____________ замовляємо бронювання наступних туристичних послуг:</w:t>
            </w:r>
          </w:p>
          <w:tbl>
            <w:tblPr>
              <w:tblW w:w="13693" w:type="dxa"/>
              <w:tblLook w:val="0000" w:firstRow="0" w:lastRow="0" w:firstColumn="0" w:lastColumn="0" w:noHBand="0" w:noVBand="0"/>
            </w:tblPr>
            <w:tblGrid>
              <w:gridCol w:w="3226"/>
              <w:gridCol w:w="6189"/>
              <w:gridCol w:w="4278"/>
            </w:tblGrid>
            <w:tr w:rsidR="00C534CE" w:rsidRPr="00466B1B" w14:paraId="1F0F86E4" w14:textId="77777777" w:rsidTr="00BB07D8">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25B1F8F0" w14:textId="77777777" w:rsidR="00C534CE" w:rsidRPr="00466B1B" w:rsidRDefault="00C534CE" w:rsidP="00BB07D8">
                  <w:pPr>
                    <w:snapToGrid w:val="0"/>
                    <w:rPr>
                      <w:sz w:val="20"/>
                      <w:szCs w:val="20"/>
                    </w:rPr>
                  </w:pPr>
                  <w:r w:rsidRPr="00466B1B">
                    <w:rPr>
                      <w:sz w:val="20"/>
                      <w:szCs w:val="20"/>
                    </w:rPr>
                    <w:t>Замовник:</w:t>
                  </w:r>
                </w:p>
              </w:tc>
              <w:tc>
                <w:tcPr>
                  <w:tcW w:w="6189" w:type="dxa"/>
                  <w:tcBorders>
                    <w:top w:val="single" w:sz="4" w:space="0" w:color="auto"/>
                    <w:left w:val="nil"/>
                    <w:bottom w:val="single" w:sz="4" w:space="0" w:color="auto"/>
                    <w:right w:val="single" w:sz="4" w:space="0" w:color="000000"/>
                  </w:tcBorders>
                  <w:shd w:val="clear" w:color="auto" w:fill="auto"/>
                  <w:vAlign w:val="center"/>
                </w:tcPr>
                <w:p w14:paraId="37A7D000" w14:textId="77777777" w:rsidR="00C534CE" w:rsidRPr="00466B1B" w:rsidRDefault="00C534CE" w:rsidP="00BB07D8">
                  <w:pPr>
                    <w:snapToGrid w:val="0"/>
                    <w:rPr>
                      <w:sz w:val="20"/>
                      <w:szCs w:val="20"/>
                    </w:rPr>
                  </w:pPr>
                  <w:r w:rsidRPr="00466B1B">
                    <w:rPr>
                      <w:sz w:val="20"/>
                      <w:szCs w:val="20"/>
                    </w:rPr>
                    <w:t>_______________________________________________</w:t>
                  </w:r>
                </w:p>
                <w:p w14:paraId="3BE36E69" w14:textId="77777777" w:rsidR="00C534CE" w:rsidRPr="00466B1B" w:rsidRDefault="00C534CE" w:rsidP="00BB07D8">
                  <w:pPr>
                    <w:snapToGrid w:val="0"/>
                    <w:rPr>
                      <w:i/>
                      <w:sz w:val="20"/>
                      <w:szCs w:val="20"/>
                    </w:rPr>
                  </w:pPr>
                  <w:r w:rsidRPr="00466B1B">
                    <w:rPr>
                      <w:i/>
                      <w:sz w:val="20"/>
                      <w:szCs w:val="20"/>
                    </w:rPr>
                    <w:t>Вказати П.І.Б. споживачів послуг</w:t>
                  </w:r>
                </w:p>
              </w:tc>
            </w:tr>
            <w:tr w:rsidR="00C534CE" w:rsidRPr="00466B1B" w14:paraId="674689BB" w14:textId="77777777" w:rsidTr="00BB07D8">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31B69D04" w14:textId="77777777" w:rsidR="00C534CE" w:rsidRPr="00466B1B" w:rsidRDefault="00C534CE" w:rsidP="00BB07D8">
                  <w:pPr>
                    <w:snapToGrid w:val="0"/>
                    <w:rPr>
                      <w:sz w:val="20"/>
                      <w:szCs w:val="20"/>
                    </w:rPr>
                  </w:pPr>
                  <w:r w:rsidRPr="00466B1B">
                    <w:rPr>
                      <w:sz w:val="20"/>
                      <w:szCs w:val="20"/>
                    </w:rPr>
                    <w:t>Назва туру</w:t>
                  </w:r>
                </w:p>
              </w:tc>
              <w:tc>
                <w:tcPr>
                  <w:tcW w:w="6189" w:type="dxa"/>
                  <w:tcBorders>
                    <w:top w:val="single" w:sz="4" w:space="0" w:color="auto"/>
                    <w:left w:val="nil"/>
                    <w:bottom w:val="single" w:sz="4" w:space="0" w:color="auto"/>
                    <w:right w:val="single" w:sz="4" w:space="0" w:color="000000"/>
                  </w:tcBorders>
                  <w:shd w:val="clear" w:color="auto" w:fill="auto"/>
                  <w:noWrap/>
                  <w:vAlign w:val="bottom"/>
                </w:tcPr>
                <w:p w14:paraId="45B2612B" w14:textId="77777777" w:rsidR="00C534CE" w:rsidRPr="00466B1B" w:rsidRDefault="00C534CE" w:rsidP="00BB07D8">
                  <w:pPr>
                    <w:snapToGrid w:val="0"/>
                    <w:rPr>
                      <w:sz w:val="20"/>
                      <w:szCs w:val="20"/>
                    </w:rPr>
                  </w:pPr>
                </w:p>
              </w:tc>
            </w:tr>
            <w:tr w:rsidR="00C534CE" w:rsidRPr="00466B1B" w14:paraId="2E7D695A" w14:textId="77777777" w:rsidTr="00BB07D8">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181EC658" w14:textId="77777777" w:rsidR="00C534CE" w:rsidRPr="00466B1B" w:rsidRDefault="00C534CE" w:rsidP="00BB07D8">
                  <w:pPr>
                    <w:snapToGrid w:val="0"/>
                    <w:rPr>
                      <w:sz w:val="20"/>
                      <w:szCs w:val="20"/>
                    </w:rPr>
                  </w:pPr>
                  <w:r w:rsidRPr="00466B1B">
                    <w:rPr>
                      <w:sz w:val="20"/>
                      <w:szCs w:val="20"/>
                    </w:rPr>
                    <w:t xml:space="preserve">Країна </w:t>
                  </w:r>
                </w:p>
              </w:tc>
              <w:tc>
                <w:tcPr>
                  <w:tcW w:w="6189" w:type="dxa"/>
                  <w:tcBorders>
                    <w:top w:val="single" w:sz="4" w:space="0" w:color="auto"/>
                    <w:left w:val="nil"/>
                    <w:bottom w:val="single" w:sz="4" w:space="0" w:color="auto"/>
                    <w:right w:val="single" w:sz="4" w:space="0" w:color="000000"/>
                  </w:tcBorders>
                  <w:shd w:val="clear" w:color="auto" w:fill="auto"/>
                  <w:noWrap/>
                  <w:vAlign w:val="bottom"/>
                </w:tcPr>
                <w:p w14:paraId="6FABD7A9" w14:textId="77777777" w:rsidR="00C534CE" w:rsidRPr="00466B1B" w:rsidRDefault="00C534CE" w:rsidP="00BB07D8">
                  <w:pPr>
                    <w:snapToGrid w:val="0"/>
                    <w:rPr>
                      <w:sz w:val="20"/>
                      <w:szCs w:val="20"/>
                    </w:rPr>
                  </w:pPr>
                </w:p>
              </w:tc>
            </w:tr>
            <w:tr w:rsidR="00C534CE" w:rsidRPr="00466B1B" w14:paraId="188B684A" w14:textId="77777777" w:rsidTr="00BB07D8">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1C3F7E62" w14:textId="77777777" w:rsidR="00C534CE" w:rsidRPr="00466B1B" w:rsidRDefault="00C534CE" w:rsidP="00BB07D8">
                  <w:pPr>
                    <w:snapToGrid w:val="0"/>
                    <w:rPr>
                      <w:sz w:val="20"/>
                      <w:szCs w:val="20"/>
                    </w:rPr>
                  </w:pPr>
                  <w:r w:rsidRPr="00466B1B">
                    <w:rPr>
                      <w:sz w:val="20"/>
                      <w:szCs w:val="20"/>
                    </w:rPr>
                    <w:t>Дати туру</w:t>
                  </w:r>
                </w:p>
              </w:tc>
              <w:tc>
                <w:tcPr>
                  <w:tcW w:w="6189" w:type="dxa"/>
                  <w:tcBorders>
                    <w:top w:val="single" w:sz="4" w:space="0" w:color="auto"/>
                    <w:left w:val="nil"/>
                    <w:bottom w:val="single" w:sz="4" w:space="0" w:color="auto"/>
                    <w:right w:val="single" w:sz="4" w:space="0" w:color="000000"/>
                  </w:tcBorders>
                  <w:shd w:val="clear" w:color="auto" w:fill="auto"/>
                  <w:noWrap/>
                  <w:vAlign w:val="bottom"/>
                </w:tcPr>
                <w:p w14:paraId="4AE04387" w14:textId="77777777" w:rsidR="00C534CE" w:rsidRPr="00466B1B" w:rsidRDefault="00C534CE" w:rsidP="00BB07D8">
                  <w:pPr>
                    <w:snapToGrid w:val="0"/>
                    <w:rPr>
                      <w:sz w:val="20"/>
                      <w:szCs w:val="20"/>
                    </w:rPr>
                  </w:pPr>
                </w:p>
              </w:tc>
            </w:tr>
            <w:tr w:rsidR="00C534CE" w:rsidRPr="00466B1B" w14:paraId="2225DD49" w14:textId="77777777" w:rsidTr="00BB07D8">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372C94FB" w14:textId="77777777" w:rsidR="00C534CE" w:rsidRPr="00466B1B" w:rsidRDefault="00C534CE" w:rsidP="00BB07D8">
                  <w:pPr>
                    <w:snapToGrid w:val="0"/>
                    <w:rPr>
                      <w:sz w:val="20"/>
                      <w:szCs w:val="20"/>
                    </w:rPr>
                  </w:pPr>
                  <w:r w:rsidRPr="00466B1B">
                    <w:rPr>
                      <w:sz w:val="20"/>
                      <w:szCs w:val="20"/>
                    </w:rPr>
                    <w:t>Транспортні послуги</w:t>
                  </w:r>
                </w:p>
              </w:tc>
              <w:tc>
                <w:tcPr>
                  <w:tcW w:w="6189" w:type="dxa"/>
                  <w:tcBorders>
                    <w:top w:val="single" w:sz="4" w:space="0" w:color="auto"/>
                    <w:left w:val="nil"/>
                    <w:bottom w:val="single" w:sz="4" w:space="0" w:color="auto"/>
                    <w:right w:val="single" w:sz="4" w:space="0" w:color="000000"/>
                  </w:tcBorders>
                  <w:shd w:val="clear" w:color="auto" w:fill="auto"/>
                  <w:noWrap/>
                  <w:vAlign w:val="bottom"/>
                </w:tcPr>
                <w:p w14:paraId="445C4091" w14:textId="77777777" w:rsidR="00C534CE" w:rsidRPr="00466B1B" w:rsidRDefault="00C534CE" w:rsidP="00BB07D8">
                  <w:pPr>
                    <w:snapToGrid w:val="0"/>
                    <w:rPr>
                      <w:sz w:val="20"/>
                      <w:szCs w:val="20"/>
                    </w:rPr>
                  </w:pPr>
                </w:p>
              </w:tc>
            </w:tr>
            <w:tr w:rsidR="00C534CE" w:rsidRPr="00466B1B" w14:paraId="699E29E6" w14:textId="77777777" w:rsidTr="00BB07D8">
              <w:trPr>
                <w:gridAfter w:val="1"/>
                <w:wAfter w:w="4278" w:type="dxa"/>
                <w:trHeight w:val="276"/>
              </w:trPr>
              <w:tc>
                <w:tcPr>
                  <w:tcW w:w="3226" w:type="dxa"/>
                  <w:vMerge w:val="restart"/>
                  <w:tcBorders>
                    <w:top w:val="single" w:sz="4" w:space="0" w:color="auto"/>
                    <w:left w:val="single" w:sz="4" w:space="0" w:color="auto"/>
                    <w:bottom w:val="nil"/>
                    <w:right w:val="single" w:sz="4" w:space="0" w:color="000000"/>
                  </w:tcBorders>
                  <w:shd w:val="clear" w:color="auto" w:fill="auto"/>
                </w:tcPr>
                <w:p w14:paraId="21A6EE7F" w14:textId="77777777" w:rsidR="00C534CE" w:rsidRPr="00466B1B" w:rsidRDefault="00C534CE" w:rsidP="00BB07D8">
                  <w:pPr>
                    <w:snapToGrid w:val="0"/>
                    <w:rPr>
                      <w:sz w:val="20"/>
                      <w:szCs w:val="20"/>
                    </w:rPr>
                  </w:pPr>
                  <w:r w:rsidRPr="00466B1B">
                    <w:rPr>
                      <w:sz w:val="20"/>
                      <w:szCs w:val="20"/>
                    </w:rPr>
                    <w:t>Готель, Розташування готелю</w:t>
                  </w:r>
                </w:p>
              </w:tc>
              <w:tc>
                <w:tcPr>
                  <w:tcW w:w="6189" w:type="dxa"/>
                  <w:vMerge w:val="restart"/>
                  <w:tcBorders>
                    <w:top w:val="single" w:sz="4" w:space="0" w:color="auto"/>
                    <w:left w:val="nil"/>
                    <w:bottom w:val="nil"/>
                    <w:right w:val="single" w:sz="4" w:space="0" w:color="000000"/>
                  </w:tcBorders>
                  <w:shd w:val="clear" w:color="auto" w:fill="auto"/>
                  <w:vAlign w:val="center"/>
                </w:tcPr>
                <w:p w14:paraId="1C1841B9" w14:textId="77777777" w:rsidR="00C534CE" w:rsidRPr="00466B1B" w:rsidRDefault="00C534CE" w:rsidP="00BB07D8">
                  <w:pPr>
                    <w:snapToGrid w:val="0"/>
                    <w:rPr>
                      <w:sz w:val="20"/>
                      <w:szCs w:val="20"/>
                    </w:rPr>
                  </w:pPr>
                </w:p>
              </w:tc>
            </w:tr>
            <w:tr w:rsidR="00C534CE" w:rsidRPr="00466B1B" w14:paraId="173FDB49" w14:textId="77777777" w:rsidTr="00BB07D8">
              <w:trPr>
                <w:gridAfter w:val="1"/>
                <w:wAfter w:w="4278" w:type="dxa"/>
                <w:trHeight w:val="276"/>
              </w:trPr>
              <w:tc>
                <w:tcPr>
                  <w:tcW w:w="3226" w:type="dxa"/>
                  <w:vMerge/>
                  <w:tcBorders>
                    <w:top w:val="single" w:sz="4" w:space="0" w:color="auto"/>
                    <w:left w:val="single" w:sz="4" w:space="0" w:color="auto"/>
                    <w:bottom w:val="nil"/>
                    <w:right w:val="single" w:sz="4" w:space="0" w:color="000000"/>
                  </w:tcBorders>
                  <w:vAlign w:val="center"/>
                </w:tcPr>
                <w:p w14:paraId="73BA58A2" w14:textId="77777777" w:rsidR="00C534CE" w:rsidRPr="00466B1B" w:rsidRDefault="00C534CE" w:rsidP="00BB07D8">
                  <w:pPr>
                    <w:snapToGrid w:val="0"/>
                    <w:rPr>
                      <w:sz w:val="20"/>
                      <w:szCs w:val="20"/>
                    </w:rPr>
                  </w:pPr>
                </w:p>
              </w:tc>
              <w:tc>
                <w:tcPr>
                  <w:tcW w:w="6189" w:type="dxa"/>
                  <w:vMerge/>
                  <w:tcBorders>
                    <w:top w:val="single" w:sz="4" w:space="0" w:color="auto"/>
                    <w:left w:val="nil"/>
                    <w:bottom w:val="nil"/>
                    <w:right w:val="single" w:sz="4" w:space="0" w:color="000000"/>
                  </w:tcBorders>
                  <w:vAlign w:val="center"/>
                </w:tcPr>
                <w:p w14:paraId="4EE73743" w14:textId="77777777" w:rsidR="00C534CE" w:rsidRPr="00466B1B" w:rsidRDefault="00C534CE" w:rsidP="00BB07D8">
                  <w:pPr>
                    <w:snapToGrid w:val="0"/>
                    <w:rPr>
                      <w:sz w:val="20"/>
                      <w:szCs w:val="20"/>
                    </w:rPr>
                  </w:pPr>
                </w:p>
              </w:tc>
            </w:tr>
            <w:tr w:rsidR="00C534CE" w:rsidRPr="00466B1B" w14:paraId="20323CF5" w14:textId="77777777" w:rsidTr="00BB07D8">
              <w:trPr>
                <w:gridAfter w:val="1"/>
                <w:wAfter w:w="4278" w:type="dxa"/>
                <w:trHeight w:val="230"/>
              </w:trPr>
              <w:tc>
                <w:tcPr>
                  <w:tcW w:w="3226" w:type="dxa"/>
                  <w:vMerge/>
                  <w:tcBorders>
                    <w:top w:val="single" w:sz="4" w:space="0" w:color="auto"/>
                    <w:left w:val="single" w:sz="4" w:space="0" w:color="auto"/>
                    <w:bottom w:val="nil"/>
                    <w:right w:val="single" w:sz="4" w:space="0" w:color="000000"/>
                  </w:tcBorders>
                  <w:vAlign w:val="center"/>
                </w:tcPr>
                <w:p w14:paraId="07CC401D" w14:textId="77777777" w:rsidR="00C534CE" w:rsidRPr="00466B1B" w:rsidRDefault="00C534CE" w:rsidP="00BB07D8">
                  <w:pPr>
                    <w:snapToGrid w:val="0"/>
                    <w:rPr>
                      <w:sz w:val="20"/>
                      <w:szCs w:val="20"/>
                    </w:rPr>
                  </w:pPr>
                </w:p>
              </w:tc>
              <w:tc>
                <w:tcPr>
                  <w:tcW w:w="6189" w:type="dxa"/>
                  <w:vMerge/>
                  <w:tcBorders>
                    <w:top w:val="single" w:sz="4" w:space="0" w:color="auto"/>
                    <w:left w:val="nil"/>
                    <w:bottom w:val="nil"/>
                    <w:right w:val="single" w:sz="4" w:space="0" w:color="000000"/>
                  </w:tcBorders>
                  <w:vAlign w:val="center"/>
                </w:tcPr>
                <w:p w14:paraId="41C43BAD" w14:textId="77777777" w:rsidR="00C534CE" w:rsidRPr="00466B1B" w:rsidRDefault="00C534CE" w:rsidP="00BB07D8">
                  <w:pPr>
                    <w:snapToGrid w:val="0"/>
                    <w:rPr>
                      <w:sz w:val="20"/>
                      <w:szCs w:val="20"/>
                    </w:rPr>
                  </w:pPr>
                </w:p>
              </w:tc>
            </w:tr>
            <w:tr w:rsidR="00C534CE" w:rsidRPr="00466B1B" w14:paraId="71142BB4" w14:textId="77777777" w:rsidTr="00BB07D8">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tcPr>
                <w:p w14:paraId="42594611" w14:textId="77777777" w:rsidR="00C534CE" w:rsidRPr="00466B1B" w:rsidRDefault="00C534CE" w:rsidP="00BB07D8">
                  <w:pPr>
                    <w:snapToGrid w:val="0"/>
                    <w:rPr>
                      <w:sz w:val="20"/>
                      <w:szCs w:val="20"/>
                    </w:rPr>
                  </w:pPr>
                  <w:r w:rsidRPr="00466B1B">
                    <w:rPr>
                      <w:sz w:val="20"/>
                      <w:szCs w:val="20"/>
                    </w:rPr>
                    <w:t xml:space="preserve">Тип номеру </w:t>
                  </w:r>
                </w:p>
              </w:tc>
              <w:tc>
                <w:tcPr>
                  <w:tcW w:w="6189" w:type="dxa"/>
                  <w:tcBorders>
                    <w:top w:val="single" w:sz="4" w:space="0" w:color="auto"/>
                    <w:left w:val="nil"/>
                    <w:bottom w:val="single" w:sz="4" w:space="0" w:color="auto"/>
                    <w:right w:val="single" w:sz="4" w:space="0" w:color="000000"/>
                  </w:tcBorders>
                  <w:shd w:val="clear" w:color="auto" w:fill="auto"/>
                  <w:vAlign w:val="center"/>
                </w:tcPr>
                <w:p w14:paraId="75E1C374" w14:textId="77777777" w:rsidR="00C534CE" w:rsidRPr="00466B1B" w:rsidRDefault="00C534CE" w:rsidP="00BB07D8">
                  <w:pPr>
                    <w:snapToGrid w:val="0"/>
                    <w:rPr>
                      <w:sz w:val="20"/>
                      <w:szCs w:val="20"/>
                    </w:rPr>
                  </w:pPr>
                </w:p>
              </w:tc>
            </w:tr>
            <w:tr w:rsidR="00C534CE" w:rsidRPr="00466B1B" w14:paraId="51EF5F2D" w14:textId="77777777" w:rsidTr="00BB07D8">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2DDD8E41" w14:textId="77777777" w:rsidR="00C534CE" w:rsidRPr="00466B1B" w:rsidRDefault="00C534CE" w:rsidP="00BB07D8">
                  <w:pPr>
                    <w:snapToGrid w:val="0"/>
                    <w:rPr>
                      <w:sz w:val="20"/>
                      <w:szCs w:val="20"/>
                    </w:rPr>
                  </w:pPr>
                  <w:r w:rsidRPr="00466B1B">
                    <w:rPr>
                      <w:sz w:val="20"/>
                      <w:szCs w:val="20"/>
                    </w:rPr>
                    <w:t>Харчування</w:t>
                  </w:r>
                </w:p>
              </w:tc>
              <w:tc>
                <w:tcPr>
                  <w:tcW w:w="6189" w:type="dxa"/>
                  <w:tcBorders>
                    <w:top w:val="single" w:sz="4" w:space="0" w:color="auto"/>
                    <w:left w:val="nil"/>
                    <w:bottom w:val="single" w:sz="4" w:space="0" w:color="auto"/>
                    <w:right w:val="single" w:sz="4" w:space="0" w:color="000000"/>
                  </w:tcBorders>
                  <w:shd w:val="clear" w:color="auto" w:fill="auto"/>
                  <w:noWrap/>
                  <w:vAlign w:val="center"/>
                </w:tcPr>
                <w:p w14:paraId="27A722D0" w14:textId="77777777" w:rsidR="00C534CE" w:rsidRPr="00466B1B" w:rsidRDefault="00C534CE" w:rsidP="00BB07D8">
                  <w:pPr>
                    <w:snapToGrid w:val="0"/>
                    <w:rPr>
                      <w:sz w:val="20"/>
                      <w:szCs w:val="20"/>
                    </w:rPr>
                  </w:pPr>
                </w:p>
              </w:tc>
            </w:tr>
            <w:tr w:rsidR="00C534CE" w:rsidRPr="00466B1B" w14:paraId="5E62A001" w14:textId="77777777" w:rsidTr="00BB07D8">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6723247A" w14:textId="77777777" w:rsidR="00C534CE" w:rsidRPr="00466B1B" w:rsidRDefault="00C534CE" w:rsidP="00BB07D8">
                  <w:pPr>
                    <w:snapToGrid w:val="0"/>
                    <w:rPr>
                      <w:sz w:val="20"/>
                      <w:szCs w:val="20"/>
                    </w:rPr>
                  </w:pPr>
                  <w:r w:rsidRPr="00466B1B">
                    <w:rPr>
                      <w:sz w:val="20"/>
                      <w:szCs w:val="20"/>
                    </w:rPr>
                    <w:t>Екскурсії (так або ні/назва)</w:t>
                  </w:r>
                </w:p>
              </w:tc>
              <w:tc>
                <w:tcPr>
                  <w:tcW w:w="6189" w:type="dxa"/>
                  <w:tcBorders>
                    <w:top w:val="single" w:sz="4" w:space="0" w:color="auto"/>
                    <w:left w:val="nil"/>
                    <w:bottom w:val="single" w:sz="4" w:space="0" w:color="auto"/>
                    <w:right w:val="single" w:sz="4" w:space="0" w:color="000000"/>
                  </w:tcBorders>
                  <w:shd w:val="clear" w:color="auto" w:fill="auto"/>
                  <w:noWrap/>
                  <w:vAlign w:val="center"/>
                </w:tcPr>
                <w:p w14:paraId="4A3B4213" w14:textId="77777777" w:rsidR="00C534CE" w:rsidRPr="00466B1B" w:rsidRDefault="00C534CE" w:rsidP="00BB07D8">
                  <w:pPr>
                    <w:snapToGrid w:val="0"/>
                    <w:rPr>
                      <w:sz w:val="20"/>
                      <w:szCs w:val="20"/>
                    </w:rPr>
                  </w:pPr>
                </w:p>
              </w:tc>
            </w:tr>
            <w:tr w:rsidR="00C534CE" w:rsidRPr="00466B1B" w14:paraId="5CFBC8D7" w14:textId="77777777" w:rsidTr="00BB07D8">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08A11CAF" w14:textId="77777777" w:rsidR="00C534CE" w:rsidRPr="00466B1B" w:rsidRDefault="00C534CE" w:rsidP="00BB07D8">
                  <w:pPr>
                    <w:snapToGrid w:val="0"/>
                    <w:rPr>
                      <w:sz w:val="20"/>
                      <w:szCs w:val="20"/>
                    </w:rPr>
                  </w:pPr>
                  <w:r w:rsidRPr="00466B1B">
                    <w:rPr>
                      <w:sz w:val="20"/>
                      <w:szCs w:val="20"/>
                    </w:rPr>
                    <w:t xml:space="preserve">Трансфер (груповий, індивідуальний, </w:t>
                  </w:r>
                  <w:proofErr w:type="spellStart"/>
                  <w:r w:rsidRPr="00466B1B">
                    <w:rPr>
                      <w:sz w:val="20"/>
                      <w:szCs w:val="20"/>
                    </w:rPr>
                    <w:t>vip</w:t>
                  </w:r>
                  <w:proofErr w:type="spellEnd"/>
                  <w:r w:rsidRPr="00466B1B">
                    <w:rPr>
                      <w:sz w:val="20"/>
                      <w:szCs w:val="20"/>
                    </w:rPr>
                    <w:t>)</w:t>
                  </w:r>
                </w:p>
              </w:tc>
              <w:tc>
                <w:tcPr>
                  <w:tcW w:w="6189" w:type="dxa"/>
                  <w:tcBorders>
                    <w:top w:val="single" w:sz="4" w:space="0" w:color="auto"/>
                    <w:left w:val="nil"/>
                    <w:bottom w:val="single" w:sz="4" w:space="0" w:color="auto"/>
                    <w:right w:val="single" w:sz="4" w:space="0" w:color="000000"/>
                  </w:tcBorders>
                  <w:shd w:val="clear" w:color="auto" w:fill="auto"/>
                  <w:noWrap/>
                  <w:vAlign w:val="center"/>
                </w:tcPr>
                <w:p w14:paraId="27D622A5" w14:textId="77777777" w:rsidR="00C534CE" w:rsidRPr="00466B1B" w:rsidRDefault="00C534CE" w:rsidP="00BB07D8">
                  <w:pPr>
                    <w:snapToGrid w:val="0"/>
                    <w:rPr>
                      <w:sz w:val="20"/>
                      <w:szCs w:val="20"/>
                    </w:rPr>
                  </w:pPr>
                </w:p>
              </w:tc>
            </w:tr>
            <w:tr w:rsidR="00C534CE" w:rsidRPr="00466B1B" w14:paraId="659F6F0A" w14:textId="77777777" w:rsidTr="00BB07D8">
              <w:trPr>
                <w:trHeight w:val="255"/>
              </w:trPr>
              <w:tc>
                <w:tcPr>
                  <w:tcW w:w="3226" w:type="dxa"/>
                  <w:vMerge w:val="restart"/>
                  <w:tcBorders>
                    <w:top w:val="single" w:sz="4" w:space="0" w:color="auto"/>
                    <w:left w:val="single" w:sz="4" w:space="0" w:color="auto"/>
                    <w:right w:val="single" w:sz="4" w:space="0" w:color="000000"/>
                  </w:tcBorders>
                  <w:shd w:val="clear" w:color="auto" w:fill="auto"/>
                </w:tcPr>
                <w:p w14:paraId="4254C316" w14:textId="77777777" w:rsidR="00C534CE" w:rsidRPr="00466B1B" w:rsidRDefault="00C534CE" w:rsidP="00BB07D8">
                  <w:pPr>
                    <w:snapToGrid w:val="0"/>
                    <w:rPr>
                      <w:sz w:val="20"/>
                      <w:szCs w:val="20"/>
                    </w:rPr>
                  </w:pPr>
                </w:p>
                <w:p w14:paraId="48CCFACF" w14:textId="77777777" w:rsidR="00C534CE" w:rsidRPr="00466B1B" w:rsidRDefault="00C534CE" w:rsidP="00BB07D8">
                  <w:pPr>
                    <w:snapToGrid w:val="0"/>
                    <w:rPr>
                      <w:sz w:val="20"/>
                      <w:szCs w:val="20"/>
                    </w:rPr>
                  </w:pPr>
                </w:p>
                <w:p w14:paraId="7ABEAC8A" w14:textId="77777777" w:rsidR="00C534CE" w:rsidRPr="00466B1B" w:rsidRDefault="00C534CE" w:rsidP="00BB07D8">
                  <w:pPr>
                    <w:snapToGrid w:val="0"/>
                    <w:rPr>
                      <w:sz w:val="20"/>
                      <w:szCs w:val="20"/>
                    </w:rPr>
                  </w:pPr>
                </w:p>
                <w:p w14:paraId="7FEE2610" w14:textId="77777777" w:rsidR="00C534CE" w:rsidRPr="00466B1B" w:rsidRDefault="00C534CE" w:rsidP="00BB07D8">
                  <w:pPr>
                    <w:snapToGrid w:val="0"/>
                    <w:rPr>
                      <w:sz w:val="20"/>
                      <w:szCs w:val="20"/>
                    </w:rPr>
                  </w:pPr>
                </w:p>
                <w:p w14:paraId="6E371E6F" w14:textId="77777777" w:rsidR="00C534CE" w:rsidRPr="00466B1B" w:rsidRDefault="00C534CE" w:rsidP="00BB07D8">
                  <w:pPr>
                    <w:snapToGrid w:val="0"/>
                    <w:rPr>
                      <w:sz w:val="20"/>
                      <w:szCs w:val="20"/>
                    </w:rPr>
                  </w:pPr>
                  <w:r w:rsidRPr="00466B1B">
                    <w:rPr>
                      <w:sz w:val="20"/>
                      <w:szCs w:val="20"/>
                    </w:rPr>
                    <w:t>Страхування</w:t>
                  </w:r>
                </w:p>
              </w:tc>
              <w:tc>
                <w:tcPr>
                  <w:tcW w:w="6189" w:type="dxa"/>
                  <w:tcBorders>
                    <w:top w:val="single" w:sz="4" w:space="0" w:color="auto"/>
                    <w:left w:val="nil"/>
                    <w:bottom w:val="single" w:sz="4" w:space="0" w:color="auto"/>
                    <w:right w:val="single" w:sz="4" w:space="0" w:color="000000"/>
                  </w:tcBorders>
                  <w:shd w:val="clear" w:color="auto" w:fill="auto"/>
                  <w:noWrap/>
                </w:tcPr>
                <w:p w14:paraId="53977472" w14:textId="77777777" w:rsidR="00C534CE" w:rsidRPr="00466B1B" w:rsidRDefault="00C534CE" w:rsidP="00BB07D8">
                  <w:pPr>
                    <w:snapToGrid w:val="0"/>
                    <w:rPr>
                      <w:sz w:val="20"/>
                      <w:szCs w:val="20"/>
                    </w:rPr>
                  </w:pPr>
                  <w:r w:rsidRPr="00466B1B">
                    <w:rPr>
                      <w:sz w:val="20"/>
                      <w:szCs w:val="20"/>
                    </w:rPr>
                    <w:t xml:space="preserve">Страховик, що здійснює обов’язкове медичне та від  нещасного випадку страхування </w:t>
                  </w:r>
                </w:p>
              </w:tc>
              <w:tc>
                <w:tcPr>
                  <w:tcW w:w="4278" w:type="dxa"/>
                </w:tcPr>
                <w:p w14:paraId="745B1772" w14:textId="77777777" w:rsidR="00C534CE" w:rsidRPr="00466B1B" w:rsidRDefault="00C534CE" w:rsidP="00BB07D8">
                  <w:pPr>
                    <w:snapToGrid w:val="0"/>
                    <w:rPr>
                      <w:sz w:val="20"/>
                      <w:szCs w:val="20"/>
                    </w:rPr>
                  </w:pPr>
                </w:p>
              </w:tc>
            </w:tr>
            <w:tr w:rsidR="00C534CE" w:rsidRPr="00466B1B" w14:paraId="4EED70FB" w14:textId="77777777" w:rsidTr="00BB07D8">
              <w:trPr>
                <w:trHeight w:val="455"/>
              </w:trPr>
              <w:tc>
                <w:tcPr>
                  <w:tcW w:w="3226" w:type="dxa"/>
                  <w:vMerge/>
                  <w:tcBorders>
                    <w:left w:val="single" w:sz="4" w:space="0" w:color="auto"/>
                    <w:bottom w:val="single" w:sz="4" w:space="0" w:color="auto"/>
                    <w:right w:val="single" w:sz="4" w:space="0" w:color="000000"/>
                  </w:tcBorders>
                  <w:shd w:val="clear" w:color="auto" w:fill="auto"/>
                </w:tcPr>
                <w:p w14:paraId="3073D1F0" w14:textId="77777777" w:rsidR="00C534CE" w:rsidRPr="00466B1B" w:rsidRDefault="00C534CE" w:rsidP="00BB07D8">
                  <w:pPr>
                    <w:snapToGrid w:val="0"/>
                    <w:rPr>
                      <w:sz w:val="20"/>
                      <w:szCs w:val="20"/>
                    </w:rPr>
                  </w:pPr>
                </w:p>
              </w:tc>
              <w:tc>
                <w:tcPr>
                  <w:tcW w:w="6189" w:type="dxa"/>
                  <w:tcBorders>
                    <w:top w:val="single" w:sz="4" w:space="0" w:color="auto"/>
                    <w:left w:val="nil"/>
                    <w:bottom w:val="single" w:sz="4" w:space="0" w:color="auto"/>
                    <w:right w:val="single" w:sz="4" w:space="0" w:color="000000"/>
                  </w:tcBorders>
                  <w:shd w:val="clear" w:color="auto" w:fill="auto"/>
                  <w:noWrap/>
                </w:tcPr>
                <w:p w14:paraId="6649AEF7" w14:textId="77777777" w:rsidR="00C534CE" w:rsidRPr="00466B1B" w:rsidRDefault="00C534CE" w:rsidP="00BB07D8">
                  <w:pPr>
                    <w:snapToGrid w:val="0"/>
                    <w:rPr>
                      <w:sz w:val="20"/>
                      <w:szCs w:val="20"/>
                    </w:rPr>
                  </w:pPr>
                  <w:r w:rsidRPr="00466B1B">
                    <w:rPr>
                      <w:sz w:val="20"/>
                      <w:szCs w:val="20"/>
                    </w:rPr>
                    <w:t xml:space="preserve">Страховик, що здійснює добровільне страхування  </w:t>
                  </w:r>
                </w:p>
                <w:p w14:paraId="33CA1E36" w14:textId="77777777" w:rsidR="00C534CE" w:rsidRPr="00466B1B" w:rsidRDefault="00C534CE" w:rsidP="00BB07D8">
                  <w:pPr>
                    <w:snapToGrid w:val="0"/>
                    <w:rPr>
                      <w:sz w:val="20"/>
                      <w:szCs w:val="20"/>
                    </w:rPr>
                  </w:pPr>
                </w:p>
              </w:tc>
              <w:tc>
                <w:tcPr>
                  <w:tcW w:w="4278" w:type="dxa"/>
                </w:tcPr>
                <w:p w14:paraId="6BF5C758" w14:textId="77777777" w:rsidR="00C534CE" w:rsidRPr="00466B1B" w:rsidRDefault="00C534CE" w:rsidP="00BB07D8">
                  <w:pPr>
                    <w:snapToGrid w:val="0"/>
                    <w:rPr>
                      <w:sz w:val="20"/>
                      <w:szCs w:val="20"/>
                    </w:rPr>
                  </w:pPr>
                </w:p>
              </w:tc>
            </w:tr>
            <w:tr w:rsidR="00C534CE" w:rsidRPr="00466B1B" w14:paraId="49E098D5" w14:textId="77777777" w:rsidTr="00BB07D8">
              <w:trPr>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tcPr>
                <w:p w14:paraId="06142A53" w14:textId="77777777" w:rsidR="00C534CE" w:rsidRPr="00466B1B" w:rsidRDefault="00C534CE" w:rsidP="00BB07D8">
                  <w:pPr>
                    <w:snapToGrid w:val="0"/>
                    <w:rPr>
                      <w:sz w:val="20"/>
                      <w:szCs w:val="20"/>
                    </w:rPr>
                  </w:pPr>
                  <w:r w:rsidRPr="00466B1B">
                    <w:rPr>
                      <w:sz w:val="20"/>
                      <w:szCs w:val="20"/>
                    </w:rPr>
                    <w:t>Інші послуги</w:t>
                  </w:r>
                </w:p>
              </w:tc>
              <w:tc>
                <w:tcPr>
                  <w:tcW w:w="6189" w:type="dxa"/>
                  <w:tcBorders>
                    <w:top w:val="single" w:sz="4" w:space="0" w:color="auto"/>
                    <w:left w:val="nil"/>
                    <w:bottom w:val="single" w:sz="4" w:space="0" w:color="auto"/>
                    <w:right w:val="single" w:sz="4" w:space="0" w:color="000000"/>
                  </w:tcBorders>
                  <w:shd w:val="clear" w:color="auto" w:fill="auto"/>
                  <w:noWrap/>
                </w:tcPr>
                <w:p w14:paraId="4EA85D29" w14:textId="77777777" w:rsidR="00C534CE" w:rsidRPr="00466B1B" w:rsidRDefault="00C534CE" w:rsidP="00BB07D8">
                  <w:pPr>
                    <w:snapToGrid w:val="0"/>
                    <w:rPr>
                      <w:sz w:val="20"/>
                      <w:szCs w:val="20"/>
                    </w:rPr>
                  </w:pPr>
                </w:p>
              </w:tc>
              <w:tc>
                <w:tcPr>
                  <w:tcW w:w="4278" w:type="dxa"/>
                  <w:vMerge w:val="restart"/>
                </w:tcPr>
                <w:p w14:paraId="2C0AD1C7" w14:textId="77777777" w:rsidR="00C534CE" w:rsidRPr="00466B1B" w:rsidRDefault="00C534CE" w:rsidP="00BB07D8">
                  <w:pPr>
                    <w:snapToGrid w:val="0"/>
                    <w:rPr>
                      <w:sz w:val="20"/>
                      <w:szCs w:val="20"/>
                    </w:rPr>
                  </w:pPr>
                </w:p>
                <w:p w14:paraId="361E77A4" w14:textId="77777777" w:rsidR="00C534CE" w:rsidRPr="00466B1B" w:rsidRDefault="00C534CE" w:rsidP="00BB07D8">
                  <w:pPr>
                    <w:snapToGrid w:val="0"/>
                    <w:rPr>
                      <w:sz w:val="20"/>
                      <w:szCs w:val="20"/>
                    </w:rPr>
                  </w:pPr>
                </w:p>
              </w:tc>
            </w:tr>
            <w:tr w:rsidR="00C534CE" w:rsidRPr="00466B1B" w14:paraId="0EAA179A" w14:textId="77777777" w:rsidTr="00BB07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38"/>
              </w:trPr>
              <w:tc>
                <w:tcPr>
                  <w:tcW w:w="3226" w:type="dxa"/>
                  <w:tcBorders>
                    <w:top w:val="single" w:sz="4" w:space="0" w:color="auto"/>
                    <w:left w:val="single" w:sz="4" w:space="0" w:color="auto"/>
                    <w:bottom w:val="single" w:sz="4" w:space="0" w:color="auto"/>
                    <w:right w:val="single" w:sz="4" w:space="0" w:color="auto"/>
                  </w:tcBorders>
                </w:tcPr>
                <w:p w14:paraId="4853FD71" w14:textId="77777777" w:rsidR="00C534CE" w:rsidRPr="00466B1B" w:rsidRDefault="00C534CE" w:rsidP="00BB07D8">
                  <w:pPr>
                    <w:snapToGrid w:val="0"/>
                    <w:rPr>
                      <w:sz w:val="20"/>
                      <w:szCs w:val="20"/>
                    </w:rPr>
                  </w:pPr>
                </w:p>
              </w:tc>
              <w:tc>
                <w:tcPr>
                  <w:tcW w:w="6189" w:type="dxa"/>
                  <w:tcBorders>
                    <w:top w:val="single" w:sz="4" w:space="0" w:color="auto"/>
                    <w:left w:val="single" w:sz="4" w:space="0" w:color="auto"/>
                    <w:bottom w:val="single" w:sz="4" w:space="0" w:color="auto"/>
                  </w:tcBorders>
                </w:tcPr>
                <w:p w14:paraId="592EBEA0" w14:textId="77777777" w:rsidR="00C534CE" w:rsidRPr="00466B1B" w:rsidRDefault="00C534CE" w:rsidP="00BB07D8">
                  <w:pPr>
                    <w:snapToGrid w:val="0"/>
                    <w:rPr>
                      <w:sz w:val="20"/>
                      <w:szCs w:val="20"/>
                    </w:rPr>
                  </w:pPr>
                </w:p>
                <w:p w14:paraId="7153F383" w14:textId="77777777" w:rsidR="00C534CE" w:rsidRPr="00466B1B" w:rsidRDefault="00C534CE" w:rsidP="00BB07D8">
                  <w:pPr>
                    <w:snapToGrid w:val="0"/>
                    <w:rPr>
                      <w:sz w:val="20"/>
                      <w:szCs w:val="20"/>
                    </w:rPr>
                  </w:pPr>
                </w:p>
              </w:tc>
              <w:tc>
                <w:tcPr>
                  <w:tcW w:w="4278" w:type="dxa"/>
                  <w:vMerge/>
                  <w:tcBorders>
                    <w:bottom w:val="nil"/>
                  </w:tcBorders>
                </w:tcPr>
                <w:p w14:paraId="3CB1DE4D" w14:textId="77777777" w:rsidR="00C534CE" w:rsidRPr="00466B1B" w:rsidRDefault="00C534CE" w:rsidP="00BB07D8">
                  <w:pPr>
                    <w:snapToGrid w:val="0"/>
                    <w:rPr>
                      <w:sz w:val="20"/>
                      <w:szCs w:val="20"/>
                    </w:rPr>
                  </w:pPr>
                </w:p>
              </w:tc>
            </w:tr>
          </w:tbl>
          <w:p w14:paraId="2E582A71" w14:textId="77777777" w:rsidR="00C534CE" w:rsidRPr="00466B1B" w:rsidRDefault="00C534CE" w:rsidP="00BB07D8">
            <w:pPr>
              <w:snapToGrid w:val="0"/>
              <w:rPr>
                <w:i/>
                <w:sz w:val="20"/>
                <w:szCs w:val="20"/>
              </w:rPr>
            </w:pPr>
          </w:p>
          <w:p w14:paraId="0760ED12" w14:textId="77777777" w:rsidR="00C534CE" w:rsidRPr="00466B1B" w:rsidRDefault="00C534CE" w:rsidP="00BB07D8">
            <w:pPr>
              <w:snapToGrid w:val="0"/>
              <w:rPr>
                <w:i/>
                <w:sz w:val="20"/>
                <w:szCs w:val="20"/>
              </w:rPr>
            </w:pPr>
            <w:r w:rsidRPr="00466B1B">
              <w:rPr>
                <w:i/>
                <w:sz w:val="20"/>
                <w:szCs w:val="20"/>
              </w:rPr>
              <w:t xml:space="preserve">ПАСПОРТНІ ДАНІ </w:t>
            </w:r>
          </w:p>
          <w:p w14:paraId="2C7391F9" w14:textId="77777777" w:rsidR="00C534CE" w:rsidRPr="00466B1B" w:rsidRDefault="00C534CE" w:rsidP="00BB07D8">
            <w:pPr>
              <w:snapToGrid w:val="0"/>
              <w:rPr>
                <w:i/>
                <w:sz w:val="20"/>
                <w:szCs w:val="20"/>
              </w:rPr>
            </w:pPr>
            <w:r w:rsidRPr="00466B1B">
              <w:rPr>
                <w:i/>
                <w:sz w:val="20"/>
                <w:szCs w:val="20"/>
              </w:rPr>
              <w:t>(латинськими літерами, як в закордонному паспорті)</w:t>
            </w:r>
          </w:p>
          <w:p w14:paraId="68B3CD67" w14:textId="77777777" w:rsidR="00C534CE" w:rsidRPr="00466B1B" w:rsidRDefault="00C534CE" w:rsidP="00BB07D8">
            <w:pPr>
              <w:snapToGrid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2097"/>
              <w:gridCol w:w="2098"/>
              <w:gridCol w:w="2098"/>
              <w:gridCol w:w="1145"/>
            </w:tblGrid>
            <w:tr w:rsidR="00C534CE" w:rsidRPr="00466B1B" w14:paraId="7819BA47" w14:textId="77777777" w:rsidTr="00BB07D8">
              <w:tc>
                <w:tcPr>
                  <w:tcW w:w="2097" w:type="dxa"/>
                </w:tcPr>
                <w:p w14:paraId="54DBE15A" w14:textId="77777777" w:rsidR="00C534CE" w:rsidRPr="00466B1B" w:rsidRDefault="00C534CE" w:rsidP="00BB07D8">
                  <w:pPr>
                    <w:snapToGrid w:val="0"/>
                    <w:rPr>
                      <w:sz w:val="20"/>
                      <w:szCs w:val="20"/>
                    </w:rPr>
                  </w:pPr>
                  <w:r w:rsidRPr="00466B1B">
                    <w:rPr>
                      <w:sz w:val="20"/>
                      <w:szCs w:val="20"/>
                    </w:rPr>
                    <w:t>Прізвище</w:t>
                  </w:r>
                </w:p>
              </w:tc>
              <w:tc>
                <w:tcPr>
                  <w:tcW w:w="2097" w:type="dxa"/>
                </w:tcPr>
                <w:p w14:paraId="126119FB" w14:textId="77777777" w:rsidR="00C534CE" w:rsidRPr="00466B1B" w:rsidRDefault="00C534CE" w:rsidP="00BB07D8">
                  <w:pPr>
                    <w:snapToGrid w:val="0"/>
                    <w:rPr>
                      <w:sz w:val="20"/>
                      <w:szCs w:val="20"/>
                    </w:rPr>
                  </w:pPr>
                  <w:r w:rsidRPr="00466B1B">
                    <w:rPr>
                      <w:sz w:val="20"/>
                      <w:szCs w:val="20"/>
                    </w:rPr>
                    <w:t>Ім’я</w:t>
                  </w:r>
                </w:p>
              </w:tc>
              <w:tc>
                <w:tcPr>
                  <w:tcW w:w="2098" w:type="dxa"/>
                </w:tcPr>
                <w:p w14:paraId="322E7552" w14:textId="77777777" w:rsidR="00C534CE" w:rsidRPr="00466B1B" w:rsidRDefault="00C534CE" w:rsidP="00BB07D8">
                  <w:pPr>
                    <w:snapToGrid w:val="0"/>
                    <w:rPr>
                      <w:sz w:val="20"/>
                      <w:szCs w:val="20"/>
                    </w:rPr>
                  </w:pPr>
                  <w:r w:rsidRPr="00466B1B">
                    <w:rPr>
                      <w:sz w:val="20"/>
                      <w:szCs w:val="20"/>
                    </w:rPr>
                    <w:t>Дата народження</w:t>
                  </w:r>
                </w:p>
              </w:tc>
              <w:tc>
                <w:tcPr>
                  <w:tcW w:w="2098" w:type="dxa"/>
                </w:tcPr>
                <w:p w14:paraId="3B579B0A" w14:textId="77777777" w:rsidR="00C534CE" w:rsidRPr="00466B1B" w:rsidRDefault="00C534CE" w:rsidP="00BB07D8">
                  <w:pPr>
                    <w:snapToGrid w:val="0"/>
                    <w:rPr>
                      <w:sz w:val="20"/>
                      <w:szCs w:val="20"/>
                    </w:rPr>
                  </w:pPr>
                  <w:r w:rsidRPr="00466B1B">
                    <w:rPr>
                      <w:sz w:val="20"/>
                      <w:szCs w:val="20"/>
                    </w:rPr>
                    <w:t>№ паспорта</w:t>
                  </w:r>
                </w:p>
              </w:tc>
              <w:tc>
                <w:tcPr>
                  <w:tcW w:w="1145" w:type="dxa"/>
                </w:tcPr>
                <w:p w14:paraId="2AE396B7" w14:textId="77777777" w:rsidR="00C534CE" w:rsidRPr="00466B1B" w:rsidRDefault="00C534CE" w:rsidP="00BB07D8">
                  <w:pPr>
                    <w:snapToGrid w:val="0"/>
                    <w:rPr>
                      <w:sz w:val="20"/>
                      <w:szCs w:val="20"/>
                    </w:rPr>
                  </w:pPr>
                  <w:r w:rsidRPr="00466B1B">
                    <w:rPr>
                      <w:sz w:val="20"/>
                      <w:szCs w:val="20"/>
                    </w:rPr>
                    <w:t>Паспорт дійсний до</w:t>
                  </w:r>
                </w:p>
              </w:tc>
            </w:tr>
            <w:tr w:rsidR="00C534CE" w:rsidRPr="00466B1B" w14:paraId="4309B7EE" w14:textId="77777777" w:rsidTr="00BB07D8">
              <w:tc>
                <w:tcPr>
                  <w:tcW w:w="2097" w:type="dxa"/>
                </w:tcPr>
                <w:p w14:paraId="0E0C20CB" w14:textId="77777777" w:rsidR="00C534CE" w:rsidRPr="00466B1B" w:rsidRDefault="00C534CE" w:rsidP="00BB07D8">
                  <w:pPr>
                    <w:snapToGrid w:val="0"/>
                    <w:rPr>
                      <w:sz w:val="20"/>
                      <w:szCs w:val="20"/>
                    </w:rPr>
                  </w:pPr>
                </w:p>
              </w:tc>
              <w:tc>
                <w:tcPr>
                  <w:tcW w:w="2097" w:type="dxa"/>
                </w:tcPr>
                <w:p w14:paraId="0252CDE9" w14:textId="77777777" w:rsidR="00C534CE" w:rsidRPr="00466B1B" w:rsidRDefault="00C534CE" w:rsidP="00BB07D8">
                  <w:pPr>
                    <w:snapToGrid w:val="0"/>
                    <w:rPr>
                      <w:sz w:val="20"/>
                      <w:szCs w:val="20"/>
                    </w:rPr>
                  </w:pPr>
                </w:p>
              </w:tc>
              <w:tc>
                <w:tcPr>
                  <w:tcW w:w="2098" w:type="dxa"/>
                </w:tcPr>
                <w:p w14:paraId="3DB22608" w14:textId="77777777" w:rsidR="00C534CE" w:rsidRPr="00466B1B" w:rsidRDefault="00C534CE" w:rsidP="00BB07D8">
                  <w:pPr>
                    <w:snapToGrid w:val="0"/>
                    <w:rPr>
                      <w:sz w:val="20"/>
                      <w:szCs w:val="20"/>
                    </w:rPr>
                  </w:pPr>
                </w:p>
              </w:tc>
              <w:tc>
                <w:tcPr>
                  <w:tcW w:w="2098" w:type="dxa"/>
                </w:tcPr>
                <w:p w14:paraId="7669D832" w14:textId="77777777" w:rsidR="00C534CE" w:rsidRPr="00466B1B" w:rsidRDefault="00C534CE" w:rsidP="00BB07D8">
                  <w:pPr>
                    <w:snapToGrid w:val="0"/>
                    <w:rPr>
                      <w:sz w:val="20"/>
                      <w:szCs w:val="20"/>
                    </w:rPr>
                  </w:pPr>
                </w:p>
              </w:tc>
              <w:tc>
                <w:tcPr>
                  <w:tcW w:w="1145" w:type="dxa"/>
                </w:tcPr>
                <w:p w14:paraId="5597FE75" w14:textId="77777777" w:rsidR="00C534CE" w:rsidRPr="00466B1B" w:rsidRDefault="00C534CE" w:rsidP="00BB07D8">
                  <w:pPr>
                    <w:snapToGrid w:val="0"/>
                    <w:rPr>
                      <w:sz w:val="20"/>
                      <w:szCs w:val="20"/>
                    </w:rPr>
                  </w:pPr>
                </w:p>
              </w:tc>
            </w:tr>
            <w:tr w:rsidR="00C534CE" w:rsidRPr="00466B1B" w14:paraId="272018F8" w14:textId="77777777" w:rsidTr="00BB07D8">
              <w:tc>
                <w:tcPr>
                  <w:tcW w:w="2097" w:type="dxa"/>
                </w:tcPr>
                <w:p w14:paraId="66E1EEBD" w14:textId="77777777" w:rsidR="00C534CE" w:rsidRPr="00466B1B" w:rsidRDefault="00C534CE" w:rsidP="00BB07D8">
                  <w:pPr>
                    <w:snapToGrid w:val="0"/>
                    <w:rPr>
                      <w:sz w:val="20"/>
                      <w:szCs w:val="20"/>
                    </w:rPr>
                  </w:pPr>
                </w:p>
              </w:tc>
              <w:tc>
                <w:tcPr>
                  <w:tcW w:w="2097" w:type="dxa"/>
                </w:tcPr>
                <w:p w14:paraId="0490BB3B" w14:textId="77777777" w:rsidR="00C534CE" w:rsidRPr="00466B1B" w:rsidRDefault="00C534CE" w:rsidP="00BB07D8">
                  <w:pPr>
                    <w:snapToGrid w:val="0"/>
                    <w:rPr>
                      <w:sz w:val="20"/>
                      <w:szCs w:val="20"/>
                    </w:rPr>
                  </w:pPr>
                </w:p>
              </w:tc>
              <w:tc>
                <w:tcPr>
                  <w:tcW w:w="2098" w:type="dxa"/>
                </w:tcPr>
                <w:p w14:paraId="3F6B6F7F" w14:textId="77777777" w:rsidR="00C534CE" w:rsidRPr="00466B1B" w:rsidRDefault="00C534CE" w:rsidP="00BB07D8">
                  <w:pPr>
                    <w:snapToGrid w:val="0"/>
                    <w:rPr>
                      <w:sz w:val="20"/>
                      <w:szCs w:val="20"/>
                    </w:rPr>
                  </w:pPr>
                </w:p>
              </w:tc>
              <w:tc>
                <w:tcPr>
                  <w:tcW w:w="2098" w:type="dxa"/>
                </w:tcPr>
                <w:p w14:paraId="17A1234C" w14:textId="77777777" w:rsidR="00C534CE" w:rsidRPr="00466B1B" w:rsidRDefault="00C534CE" w:rsidP="00BB07D8">
                  <w:pPr>
                    <w:snapToGrid w:val="0"/>
                    <w:rPr>
                      <w:sz w:val="20"/>
                      <w:szCs w:val="20"/>
                    </w:rPr>
                  </w:pPr>
                </w:p>
              </w:tc>
              <w:tc>
                <w:tcPr>
                  <w:tcW w:w="1145" w:type="dxa"/>
                </w:tcPr>
                <w:p w14:paraId="1BD3CB04" w14:textId="77777777" w:rsidR="00C534CE" w:rsidRPr="00466B1B" w:rsidRDefault="00C534CE" w:rsidP="00BB07D8">
                  <w:pPr>
                    <w:snapToGrid w:val="0"/>
                    <w:rPr>
                      <w:sz w:val="20"/>
                      <w:szCs w:val="20"/>
                    </w:rPr>
                  </w:pPr>
                </w:p>
              </w:tc>
            </w:tr>
            <w:tr w:rsidR="00C534CE" w:rsidRPr="00466B1B" w14:paraId="0A662D5E" w14:textId="77777777" w:rsidTr="00BB07D8">
              <w:tc>
                <w:tcPr>
                  <w:tcW w:w="2097" w:type="dxa"/>
                </w:tcPr>
                <w:p w14:paraId="156AA4A2" w14:textId="77777777" w:rsidR="00C534CE" w:rsidRPr="00466B1B" w:rsidRDefault="00C534CE" w:rsidP="00BB07D8">
                  <w:pPr>
                    <w:snapToGrid w:val="0"/>
                    <w:rPr>
                      <w:sz w:val="20"/>
                      <w:szCs w:val="20"/>
                    </w:rPr>
                  </w:pPr>
                </w:p>
              </w:tc>
              <w:tc>
                <w:tcPr>
                  <w:tcW w:w="2097" w:type="dxa"/>
                </w:tcPr>
                <w:p w14:paraId="373A99B8" w14:textId="77777777" w:rsidR="00C534CE" w:rsidRPr="00466B1B" w:rsidRDefault="00C534CE" w:rsidP="00BB07D8">
                  <w:pPr>
                    <w:snapToGrid w:val="0"/>
                    <w:rPr>
                      <w:sz w:val="20"/>
                      <w:szCs w:val="20"/>
                    </w:rPr>
                  </w:pPr>
                </w:p>
              </w:tc>
              <w:tc>
                <w:tcPr>
                  <w:tcW w:w="2098" w:type="dxa"/>
                </w:tcPr>
                <w:p w14:paraId="5E27EA87" w14:textId="77777777" w:rsidR="00C534CE" w:rsidRPr="00466B1B" w:rsidRDefault="00C534CE" w:rsidP="00BB07D8">
                  <w:pPr>
                    <w:snapToGrid w:val="0"/>
                    <w:rPr>
                      <w:sz w:val="20"/>
                      <w:szCs w:val="20"/>
                    </w:rPr>
                  </w:pPr>
                </w:p>
              </w:tc>
              <w:tc>
                <w:tcPr>
                  <w:tcW w:w="2098" w:type="dxa"/>
                </w:tcPr>
                <w:p w14:paraId="3C5D3035" w14:textId="77777777" w:rsidR="00C534CE" w:rsidRPr="00466B1B" w:rsidRDefault="00C534CE" w:rsidP="00BB07D8">
                  <w:pPr>
                    <w:snapToGrid w:val="0"/>
                    <w:rPr>
                      <w:sz w:val="20"/>
                      <w:szCs w:val="20"/>
                    </w:rPr>
                  </w:pPr>
                </w:p>
              </w:tc>
              <w:tc>
                <w:tcPr>
                  <w:tcW w:w="1145" w:type="dxa"/>
                </w:tcPr>
                <w:p w14:paraId="5E0F420F" w14:textId="77777777" w:rsidR="00C534CE" w:rsidRPr="00466B1B" w:rsidRDefault="00C534CE" w:rsidP="00BB07D8">
                  <w:pPr>
                    <w:snapToGrid w:val="0"/>
                    <w:rPr>
                      <w:sz w:val="20"/>
                      <w:szCs w:val="20"/>
                    </w:rPr>
                  </w:pPr>
                </w:p>
              </w:tc>
            </w:tr>
          </w:tbl>
          <w:p w14:paraId="0CE7228D" w14:textId="77777777" w:rsidR="00C534CE" w:rsidRPr="00466B1B" w:rsidRDefault="00C534CE" w:rsidP="00BB07D8">
            <w:pPr>
              <w:snapToGrid w:val="0"/>
              <w:rPr>
                <w:sz w:val="20"/>
                <w:szCs w:val="20"/>
              </w:rPr>
            </w:pPr>
          </w:p>
          <w:p w14:paraId="1A2545EE" w14:textId="77777777" w:rsidR="00C534CE" w:rsidRPr="00466B1B" w:rsidRDefault="00C534CE" w:rsidP="00BB07D8">
            <w:pPr>
              <w:snapToGrid w:val="0"/>
              <w:rPr>
                <w:sz w:val="20"/>
                <w:szCs w:val="20"/>
              </w:rPr>
            </w:pPr>
            <w:r w:rsidRPr="00466B1B">
              <w:rPr>
                <w:sz w:val="20"/>
                <w:szCs w:val="20"/>
              </w:rPr>
              <w:t xml:space="preserve">             </w:t>
            </w:r>
          </w:p>
          <w:p w14:paraId="22F8729C" w14:textId="77777777" w:rsidR="00C534CE" w:rsidRPr="00466B1B" w:rsidRDefault="00C534CE" w:rsidP="00BB07D8">
            <w:pPr>
              <w:snapToGrid w:val="0"/>
              <w:rPr>
                <w:b/>
                <w:sz w:val="20"/>
                <w:szCs w:val="20"/>
              </w:rPr>
            </w:pPr>
            <w:r w:rsidRPr="00466B1B">
              <w:rPr>
                <w:b/>
                <w:sz w:val="20"/>
                <w:szCs w:val="20"/>
              </w:rPr>
              <w:t>З умовами договору  на туристичне обслуговування ознайомлені та згодні.</w:t>
            </w:r>
          </w:p>
          <w:p w14:paraId="30519886" w14:textId="77777777" w:rsidR="00C534CE" w:rsidRPr="00466B1B" w:rsidRDefault="00C534CE" w:rsidP="00BB07D8">
            <w:pPr>
              <w:snapToGrid w:val="0"/>
              <w:rPr>
                <w:sz w:val="20"/>
                <w:szCs w:val="20"/>
              </w:rPr>
            </w:pPr>
          </w:p>
          <w:p w14:paraId="45551BF4" w14:textId="77777777" w:rsidR="00C534CE" w:rsidRPr="00466B1B" w:rsidRDefault="00C534CE" w:rsidP="00BB07D8">
            <w:pPr>
              <w:snapToGrid w:val="0"/>
              <w:rPr>
                <w:sz w:val="20"/>
                <w:szCs w:val="20"/>
              </w:rPr>
            </w:pPr>
            <w:r w:rsidRPr="00466B1B">
              <w:rPr>
                <w:sz w:val="20"/>
                <w:szCs w:val="20"/>
              </w:rPr>
              <w:t>Дата заповнення______________________</w:t>
            </w:r>
          </w:p>
          <w:p w14:paraId="6D1E4039" w14:textId="77777777" w:rsidR="00C534CE" w:rsidRPr="00466B1B" w:rsidRDefault="00C534CE" w:rsidP="00BB07D8">
            <w:pPr>
              <w:snapToGrid w:val="0"/>
              <w:rPr>
                <w:sz w:val="20"/>
                <w:szCs w:val="20"/>
              </w:rPr>
            </w:pPr>
          </w:p>
          <w:p w14:paraId="3C92A9B7" w14:textId="77777777" w:rsidR="00C534CE" w:rsidRPr="00466B1B" w:rsidRDefault="00C534CE" w:rsidP="00BB07D8">
            <w:pPr>
              <w:snapToGrid w:val="0"/>
              <w:rPr>
                <w:sz w:val="20"/>
                <w:szCs w:val="20"/>
              </w:rPr>
            </w:pPr>
            <w:r w:rsidRPr="00466B1B">
              <w:rPr>
                <w:sz w:val="20"/>
                <w:szCs w:val="20"/>
              </w:rPr>
              <w:t xml:space="preserve">Підпис </w:t>
            </w:r>
            <w:proofErr w:type="spellStart"/>
            <w:r w:rsidRPr="00466B1B">
              <w:rPr>
                <w:sz w:val="20"/>
                <w:szCs w:val="20"/>
              </w:rPr>
              <w:t>Турагента</w:t>
            </w:r>
            <w:proofErr w:type="spellEnd"/>
            <w:r w:rsidRPr="00466B1B">
              <w:rPr>
                <w:sz w:val="20"/>
                <w:szCs w:val="20"/>
              </w:rPr>
              <w:t>_____________________                    Підпис Туриста/ Замовника ______________________</w:t>
            </w:r>
          </w:p>
          <w:p w14:paraId="6185B79B" w14:textId="77777777" w:rsidR="00C534CE" w:rsidRPr="00466B1B" w:rsidRDefault="00C534CE" w:rsidP="00BB07D8">
            <w:pPr>
              <w:snapToGrid w:val="0"/>
              <w:rPr>
                <w:sz w:val="20"/>
                <w:szCs w:val="20"/>
              </w:rPr>
            </w:pPr>
          </w:p>
          <w:p w14:paraId="61E1A540" w14:textId="77777777" w:rsidR="00C534CE" w:rsidRPr="00466B1B" w:rsidRDefault="00C534CE" w:rsidP="00BB07D8">
            <w:pPr>
              <w:snapToGrid w:val="0"/>
              <w:rPr>
                <w:sz w:val="20"/>
                <w:szCs w:val="20"/>
              </w:rPr>
            </w:pPr>
            <w:r w:rsidRPr="00466B1B">
              <w:rPr>
                <w:sz w:val="20"/>
                <w:szCs w:val="20"/>
              </w:rPr>
              <w:lastRenderedPageBreak/>
              <w:t>М.П.</w:t>
            </w:r>
          </w:p>
          <w:p w14:paraId="288D7054" w14:textId="77777777" w:rsidR="00C534CE" w:rsidRPr="00466B1B" w:rsidRDefault="00C534CE" w:rsidP="00BB07D8">
            <w:pPr>
              <w:snapToGrid w:val="0"/>
              <w:rPr>
                <w:sz w:val="20"/>
                <w:szCs w:val="20"/>
              </w:rPr>
            </w:pPr>
            <w:r w:rsidRPr="00466B1B">
              <w:rPr>
                <w:sz w:val="20"/>
                <w:szCs w:val="20"/>
              </w:rPr>
              <w:t>(</w:t>
            </w:r>
            <w:r w:rsidRPr="00466B1B">
              <w:rPr>
                <w:i/>
                <w:sz w:val="20"/>
                <w:szCs w:val="20"/>
              </w:rPr>
              <w:t>За наявністю</w:t>
            </w:r>
            <w:r w:rsidRPr="00466B1B">
              <w:rPr>
                <w:sz w:val="20"/>
                <w:szCs w:val="20"/>
              </w:rPr>
              <w:t>)</w:t>
            </w:r>
          </w:p>
          <w:p w14:paraId="551B0574" w14:textId="77777777" w:rsidR="00C534CE" w:rsidRPr="00717B4B" w:rsidRDefault="00C534CE" w:rsidP="00BB07D8">
            <w:pPr>
              <w:snapToGrid w:val="0"/>
              <w:rPr>
                <w:sz w:val="20"/>
                <w:szCs w:val="20"/>
              </w:rPr>
            </w:pPr>
          </w:p>
          <w:p w14:paraId="08AD232A" w14:textId="77777777" w:rsidR="00C534CE" w:rsidRPr="00717B4B" w:rsidRDefault="00C534CE" w:rsidP="00BB07D8">
            <w:pPr>
              <w:snapToGrid w:val="0"/>
              <w:rPr>
                <w:sz w:val="20"/>
                <w:szCs w:val="20"/>
              </w:rPr>
            </w:pPr>
          </w:p>
        </w:tc>
      </w:tr>
    </w:tbl>
    <w:p w14:paraId="7EE65ECC" w14:textId="77777777" w:rsidR="00C534CE" w:rsidRPr="00C534CE" w:rsidRDefault="00C534CE">
      <w:pPr>
        <w:pStyle w:val="a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left="180" w:hanging="180"/>
        <w:jc w:val="both"/>
        <w:rPr>
          <w:lang w:val="ru-RU"/>
        </w:rPr>
      </w:pPr>
    </w:p>
    <w:sectPr w:rsidR="00C534CE" w:rsidRPr="00C534CE">
      <w:headerReference w:type="default" r:id="rId9"/>
      <w:footerReference w:type="default" r:id="rId10"/>
      <w:pgSz w:w="11906" w:h="16838"/>
      <w:pgMar w:top="850" w:right="850" w:bottom="85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D088A" w14:textId="77777777" w:rsidR="00064819" w:rsidRPr="00717B4B" w:rsidRDefault="00064819">
      <w:r w:rsidRPr="00717B4B">
        <w:separator/>
      </w:r>
    </w:p>
  </w:endnote>
  <w:endnote w:type="continuationSeparator" w:id="0">
    <w:p w14:paraId="4B6DB131" w14:textId="77777777" w:rsidR="00064819" w:rsidRPr="00717B4B" w:rsidRDefault="00064819">
      <w:r w:rsidRPr="00717B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65952" w14:textId="77777777" w:rsidR="00E43AEC" w:rsidRPr="00717B4B" w:rsidRDefault="00BF6EFA">
    <w:pPr>
      <w:pStyle w:val="a5"/>
      <w:tabs>
        <w:tab w:val="clear" w:pos="9020"/>
        <w:tab w:val="center" w:pos="4961"/>
        <w:tab w:val="right" w:pos="9921"/>
      </w:tabs>
    </w:pPr>
    <w:r w:rsidRPr="00717B4B">
      <w:rPr>
        <w:rFonts w:ascii="Times New Roman" w:hAnsi="Times New Roman"/>
        <w:sz w:val="20"/>
        <w:szCs w:val="20"/>
      </w:rPr>
      <w:tab/>
    </w:r>
    <w:r w:rsidRPr="00717B4B">
      <w:rPr>
        <w:rFonts w:ascii="Times New Roman" w:hAnsi="Times New Roman"/>
        <w:sz w:val="20"/>
        <w:szCs w:val="20"/>
      </w:rPr>
      <w:tab/>
    </w:r>
    <w:r w:rsidRPr="00717B4B">
      <w:rPr>
        <w:rFonts w:ascii="Times New Roman" w:hAnsi="Times New Roman"/>
        <w:sz w:val="20"/>
        <w:szCs w:val="20"/>
      </w:rPr>
      <w:fldChar w:fldCharType="begin"/>
    </w:r>
    <w:r w:rsidRPr="00717B4B">
      <w:rPr>
        <w:rFonts w:ascii="Times New Roman" w:hAnsi="Times New Roman"/>
        <w:sz w:val="20"/>
        <w:szCs w:val="20"/>
      </w:rPr>
      <w:instrText xml:space="preserve"> PAGE </w:instrText>
    </w:r>
    <w:r w:rsidRPr="00717B4B">
      <w:rPr>
        <w:rFonts w:ascii="Times New Roman" w:hAnsi="Times New Roman"/>
        <w:sz w:val="20"/>
        <w:szCs w:val="20"/>
      </w:rPr>
      <w:fldChar w:fldCharType="separate"/>
    </w:r>
    <w:r w:rsidR="003353FB" w:rsidRPr="00717B4B">
      <w:rPr>
        <w:rFonts w:ascii="Times New Roman" w:hAnsi="Times New Roman"/>
        <w:sz w:val="20"/>
        <w:szCs w:val="20"/>
      </w:rPr>
      <w:t>1</w:t>
    </w:r>
    <w:r w:rsidRPr="00717B4B">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D6414" w14:textId="77777777" w:rsidR="00064819" w:rsidRPr="00717B4B" w:rsidRDefault="00064819">
      <w:r w:rsidRPr="00717B4B">
        <w:separator/>
      </w:r>
    </w:p>
  </w:footnote>
  <w:footnote w:type="continuationSeparator" w:id="0">
    <w:p w14:paraId="2F2AE8B7" w14:textId="77777777" w:rsidR="00064819" w:rsidRPr="00717B4B" w:rsidRDefault="00064819">
      <w:r w:rsidRPr="00717B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AC33" w14:textId="77777777" w:rsidR="00E43AEC" w:rsidRPr="00717B4B" w:rsidRDefault="00E43A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4"/>
      <w:numFmt w:val="decimal"/>
      <w:lvlText w:val="%1."/>
      <w:lvlJc w:val="left"/>
      <w:pPr>
        <w:tabs>
          <w:tab w:val="num" w:pos="405"/>
        </w:tabs>
        <w:ind w:left="405" w:hanging="405"/>
      </w:pPr>
    </w:lvl>
    <w:lvl w:ilvl="1">
      <w:start w:val="2"/>
      <w:numFmt w:val="decimal"/>
      <w:lvlText w:val="%1.%2."/>
      <w:lvlJc w:val="left"/>
      <w:pPr>
        <w:tabs>
          <w:tab w:val="num" w:pos="405"/>
        </w:tabs>
        <w:ind w:left="405" w:hanging="4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singleLevel"/>
    <w:tmpl w:val="00000003"/>
    <w:name w:val="WW8Num2"/>
    <w:lvl w:ilvl="0">
      <w:start w:val="6"/>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1503404A"/>
    <w:multiLevelType w:val="hybridMultilevel"/>
    <w:tmpl w:val="1C6A5F2E"/>
    <w:styleLink w:val="a"/>
    <w:lvl w:ilvl="0" w:tplc="C5028698">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567"/>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E1FC0DDE">
      <w:start w:val="1"/>
      <w:numFmt w:val="bullet"/>
      <w:lvlText w:val="-"/>
      <w:lvlJc w:val="left"/>
      <w:pPr>
        <w:tabs>
          <w:tab w:val="left" w:pos="708"/>
          <w:tab w:val="num" w:pos="10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62AA907E">
      <w:start w:val="1"/>
      <w:numFmt w:val="bullet"/>
      <w:lvlText w:val="-"/>
      <w:lvlJc w:val="left"/>
      <w:pPr>
        <w:tabs>
          <w:tab w:val="left" w:pos="708"/>
          <w:tab w:val="num" w:pos="126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9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AE9AED38">
      <w:start w:val="1"/>
      <w:numFmt w:val="bullet"/>
      <w:lvlText w:val="-"/>
      <w:lvlJc w:val="left"/>
      <w:pPr>
        <w:tabs>
          <w:tab w:val="left" w:pos="708"/>
          <w:tab w:val="num" w:pos="150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3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FDF4363C">
      <w:start w:val="1"/>
      <w:numFmt w:val="bullet"/>
      <w:lvlText w:val="-"/>
      <w:lvlJc w:val="left"/>
      <w:pPr>
        <w:tabs>
          <w:tab w:val="left" w:pos="708"/>
          <w:tab w:val="left" w:pos="1416"/>
          <w:tab w:val="num" w:pos="174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7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0CFEDDC6">
      <w:start w:val="1"/>
      <w:numFmt w:val="bullet"/>
      <w:lvlText w:val="-"/>
      <w:lvlJc w:val="left"/>
      <w:pPr>
        <w:tabs>
          <w:tab w:val="left" w:pos="708"/>
          <w:tab w:val="left" w:pos="1416"/>
          <w:tab w:val="num" w:pos="198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B8CC046E">
      <w:start w:val="1"/>
      <w:numFmt w:val="bullet"/>
      <w:lvlText w:val="-"/>
      <w:lvlJc w:val="left"/>
      <w:pPr>
        <w:tabs>
          <w:tab w:val="left" w:pos="708"/>
          <w:tab w:val="left" w:pos="1416"/>
          <w:tab w:val="num" w:pos="2225"/>
          <w:tab w:val="left" w:pos="2832"/>
          <w:tab w:val="left" w:pos="3540"/>
          <w:tab w:val="left" w:pos="4248"/>
          <w:tab w:val="left" w:pos="4956"/>
          <w:tab w:val="left" w:pos="5664"/>
          <w:tab w:val="left" w:pos="6372"/>
          <w:tab w:val="left" w:pos="7080"/>
          <w:tab w:val="left" w:pos="7788"/>
          <w:tab w:val="left" w:pos="8496"/>
          <w:tab w:val="left" w:pos="9204"/>
          <w:tab w:val="left" w:pos="9912"/>
        </w:tabs>
        <w:ind w:left="165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353A4AFC">
      <w:start w:val="1"/>
      <w:numFmt w:val="bullet"/>
      <w:lvlText w:val="-"/>
      <w:lvlJc w:val="left"/>
      <w:pPr>
        <w:tabs>
          <w:tab w:val="left" w:pos="708"/>
          <w:tab w:val="left" w:pos="1416"/>
          <w:tab w:val="left" w:pos="2124"/>
          <w:tab w:val="num" w:pos="2465"/>
          <w:tab w:val="left" w:pos="2832"/>
          <w:tab w:val="left" w:pos="3540"/>
          <w:tab w:val="left" w:pos="4248"/>
          <w:tab w:val="left" w:pos="4956"/>
          <w:tab w:val="left" w:pos="5664"/>
          <w:tab w:val="left" w:pos="6372"/>
          <w:tab w:val="left" w:pos="7080"/>
          <w:tab w:val="left" w:pos="7788"/>
          <w:tab w:val="left" w:pos="8496"/>
          <w:tab w:val="left" w:pos="9204"/>
          <w:tab w:val="left" w:pos="9912"/>
        </w:tabs>
        <w:ind w:left="189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05AC04FE">
      <w:start w:val="1"/>
      <w:numFmt w:val="bullet"/>
      <w:lvlText w:val="-"/>
      <w:lvlJc w:val="left"/>
      <w:pPr>
        <w:tabs>
          <w:tab w:val="left" w:pos="708"/>
          <w:tab w:val="left" w:pos="1416"/>
          <w:tab w:val="left" w:pos="2124"/>
          <w:tab w:val="num" w:pos="2705"/>
          <w:tab w:val="left" w:pos="2832"/>
          <w:tab w:val="left" w:pos="3540"/>
          <w:tab w:val="left" w:pos="4248"/>
          <w:tab w:val="left" w:pos="4956"/>
          <w:tab w:val="left" w:pos="5664"/>
          <w:tab w:val="left" w:pos="6372"/>
          <w:tab w:val="left" w:pos="7080"/>
          <w:tab w:val="left" w:pos="7788"/>
          <w:tab w:val="left" w:pos="8496"/>
          <w:tab w:val="left" w:pos="9204"/>
          <w:tab w:val="left" w:pos="9912"/>
        </w:tabs>
        <w:ind w:left="213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4" w15:restartNumberingAfterBreak="0">
    <w:nsid w:val="1DB01ABE"/>
    <w:multiLevelType w:val="hybridMultilevel"/>
    <w:tmpl w:val="1C6A5F2E"/>
    <w:numStyleLink w:val="a"/>
  </w:abstractNum>
  <w:abstractNum w:abstractNumId="5" w15:restartNumberingAfterBreak="0">
    <w:nsid w:val="2D2A6E63"/>
    <w:multiLevelType w:val="hybridMultilevel"/>
    <w:tmpl w:val="44A60D74"/>
    <w:styleLink w:val="1"/>
    <w:lvl w:ilvl="0" w:tplc="5674366C">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69888EC">
      <w:start w:val="1"/>
      <w:numFmt w:val="bullet"/>
      <w:lvlText w:val="-"/>
      <w:lvlJc w:val="left"/>
      <w:pPr>
        <w:tabs>
          <w:tab w:val="left" w:pos="720"/>
          <w:tab w:val="num"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0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6CCE96E">
      <w:start w:val="1"/>
      <w:numFmt w:val="bullet"/>
      <w:lvlText w:val="-"/>
      <w:lvlJc w:val="left"/>
      <w:pPr>
        <w:tabs>
          <w:tab w:val="left" w:pos="720"/>
          <w:tab w:val="left" w:pos="1416"/>
          <w:tab w:val="num" w:pos="2160"/>
          <w:tab w:val="left" w:pos="2832"/>
          <w:tab w:val="left" w:pos="3540"/>
          <w:tab w:val="left" w:pos="4248"/>
          <w:tab w:val="left" w:pos="4956"/>
          <w:tab w:val="left" w:pos="5664"/>
          <w:tab w:val="left" w:pos="6372"/>
          <w:tab w:val="left" w:pos="7080"/>
          <w:tab w:val="left" w:pos="7788"/>
          <w:tab w:val="left" w:pos="8496"/>
          <w:tab w:val="left" w:pos="9204"/>
          <w:tab w:val="left" w:pos="9912"/>
        </w:tabs>
        <w:ind w:left="162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65287B6">
      <w:start w:val="1"/>
      <w:numFmt w:val="bullet"/>
      <w:lvlText w:val="-"/>
      <w:lvlJc w:val="left"/>
      <w:pPr>
        <w:tabs>
          <w:tab w:val="left" w:pos="720"/>
          <w:tab w:val="left" w:pos="1416"/>
          <w:tab w:val="left" w:pos="2124"/>
          <w:tab w:val="num" w:pos="2880"/>
          <w:tab w:val="left" w:pos="3540"/>
          <w:tab w:val="left" w:pos="4248"/>
          <w:tab w:val="left" w:pos="4956"/>
          <w:tab w:val="left" w:pos="5664"/>
          <w:tab w:val="left" w:pos="6372"/>
          <w:tab w:val="left" w:pos="7080"/>
          <w:tab w:val="left" w:pos="7788"/>
          <w:tab w:val="left" w:pos="8496"/>
          <w:tab w:val="left" w:pos="9204"/>
          <w:tab w:val="left" w:pos="9912"/>
        </w:tabs>
        <w:ind w:left="234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44A7484">
      <w:start w:val="1"/>
      <w:numFmt w:val="bullet"/>
      <w:lvlText w:val="-"/>
      <w:lvlJc w:val="left"/>
      <w:pPr>
        <w:tabs>
          <w:tab w:val="left" w:pos="720"/>
          <w:tab w:val="left" w:pos="1416"/>
          <w:tab w:val="left" w:pos="2124"/>
          <w:tab w:val="left" w:pos="2832"/>
          <w:tab w:val="num" w:pos="3600"/>
          <w:tab w:val="left" w:pos="4248"/>
          <w:tab w:val="left" w:pos="4956"/>
          <w:tab w:val="left" w:pos="5664"/>
          <w:tab w:val="left" w:pos="6372"/>
          <w:tab w:val="left" w:pos="7080"/>
          <w:tab w:val="left" w:pos="7788"/>
          <w:tab w:val="left" w:pos="8496"/>
          <w:tab w:val="left" w:pos="9204"/>
          <w:tab w:val="left" w:pos="9912"/>
        </w:tabs>
        <w:ind w:left="306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AF88BE8">
      <w:start w:val="1"/>
      <w:numFmt w:val="bullet"/>
      <w:lvlText w:val="-"/>
      <w:lvlJc w:val="left"/>
      <w:pPr>
        <w:tabs>
          <w:tab w:val="left" w:pos="720"/>
          <w:tab w:val="left" w:pos="1416"/>
          <w:tab w:val="left" w:pos="2124"/>
          <w:tab w:val="left" w:pos="2832"/>
          <w:tab w:val="left" w:pos="3540"/>
          <w:tab w:val="num" w:pos="4320"/>
          <w:tab w:val="left" w:pos="4956"/>
          <w:tab w:val="left" w:pos="5664"/>
          <w:tab w:val="left" w:pos="6372"/>
          <w:tab w:val="left" w:pos="7080"/>
          <w:tab w:val="left" w:pos="7788"/>
          <w:tab w:val="left" w:pos="8496"/>
          <w:tab w:val="left" w:pos="9204"/>
          <w:tab w:val="left" w:pos="9912"/>
        </w:tabs>
        <w:ind w:left="378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FBE5658">
      <w:start w:val="1"/>
      <w:numFmt w:val="bullet"/>
      <w:lvlText w:val="-"/>
      <w:lvlJc w:val="left"/>
      <w:pPr>
        <w:tabs>
          <w:tab w:val="left" w:pos="720"/>
          <w:tab w:val="left" w:pos="1416"/>
          <w:tab w:val="left" w:pos="2124"/>
          <w:tab w:val="left" w:pos="2832"/>
          <w:tab w:val="left" w:pos="3540"/>
          <w:tab w:val="left" w:pos="4248"/>
          <w:tab w:val="num" w:pos="5040"/>
          <w:tab w:val="left" w:pos="5664"/>
          <w:tab w:val="left" w:pos="6372"/>
          <w:tab w:val="left" w:pos="7080"/>
          <w:tab w:val="left" w:pos="7788"/>
          <w:tab w:val="left" w:pos="8496"/>
          <w:tab w:val="left" w:pos="9204"/>
          <w:tab w:val="left" w:pos="9912"/>
        </w:tabs>
        <w:ind w:left="450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B868CE6">
      <w:start w:val="1"/>
      <w:numFmt w:val="bullet"/>
      <w:lvlText w:val="-"/>
      <w:lvlJc w:val="left"/>
      <w:pPr>
        <w:tabs>
          <w:tab w:val="left" w:pos="720"/>
          <w:tab w:val="left" w:pos="1416"/>
          <w:tab w:val="left" w:pos="2124"/>
          <w:tab w:val="left" w:pos="2832"/>
          <w:tab w:val="left" w:pos="3540"/>
          <w:tab w:val="left" w:pos="4248"/>
          <w:tab w:val="left" w:pos="4956"/>
          <w:tab w:val="num" w:pos="5760"/>
          <w:tab w:val="left" w:pos="6372"/>
          <w:tab w:val="left" w:pos="7080"/>
          <w:tab w:val="left" w:pos="7788"/>
          <w:tab w:val="left" w:pos="8496"/>
          <w:tab w:val="left" w:pos="9204"/>
          <w:tab w:val="left" w:pos="9912"/>
        </w:tabs>
        <w:ind w:left="522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DB29B46">
      <w:start w:val="1"/>
      <w:numFmt w:val="bullet"/>
      <w:lvlText w:val="-"/>
      <w:lvlJc w:val="left"/>
      <w:pPr>
        <w:tabs>
          <w:tab w:val="left" w:pos="720"/>
          <w:tab w:val="left" w:pos="1416"/>
          <w:tab w:val="left" w:pos="2124"/>
          <w:tab w:val="left" w:pos="2832"/>
          <w:tab w:val="left" w:pos="3540"/>
          <w:tab w:val="left" w:pos="4248"/>
          <w:tab w:val="left" w:pos="4956"/>
          <w:tab w:val="left" w:pos="5664"/>
          <w:tab w:val="num" w:pos="6480"/>
          <w:tab w:val="left" w:pos="7080"/>
          <w:tab w:val="left" w:pos="7788"/>
          <w:tab w:val="left" w:pos="8496"/>
          <w:tab w:val="left" w:pos="9204"/>
          <w:tab w:val="left" w:pos="9912"/>
        </w:tabs>
        <w:ind w:left="594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7F900F2"/>
    <w:multiLevelType w:val="hybridMultilevel"/>
    <w:tmpl w:val="44A60D74"/>
    <w:numStyleLink w:val="1"/>
  </w:abstractNum>
  <w:num w:numId="1" w16cid:durableId="1625385678">
    <w:abstractNumId w:val="5"/>
  </w:num>
  <w:num w:numId="2" w16cid:durableId="1408502808">
    <w:abstractNumId w:val="6"/>
  </w:num>
  <w:num w:numId="3" w16cid:durableId="1586567735">
    <w:abstractNumId w:val="3"/>
  </w:num>
  <w:num w:numId="4" w16cid:durableId="1505123631">
    <w:abstractNumId w:val="4"/>
  </w:num>
  <w:num w:numId="5" w16cid:durableId="1844006158">
    <w:abstractNumId w:val="4"/>
    <w:lvlOverride w:ilvl="0">
      <w:lvl w:ilvl="0" w:tplc="4F40CD98">
        <w:start w:val="1"/>
        <w:numFmt w:val="bullet"/>
        <w:lvlText w:val="-"/>
        <w:lvlJc w:val="left"/>
        <w:pPr>
          <w:tabs>
            <w:tab w:val="num" w:pos="78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1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1">
      <w:lvl w:ilvl="1" w:tplc="DB92FFDA">
        <w:start w:val="1"/>
        <w:numFmt w:val="bullet"/>
        <w:lvlText w:val="-"/>
        <w:lvlJc w:val="left"/>
        <w:pPr>
          <w:tabs>
            <w:tab w:val="left" w:pos="708"/>
            <w:tab w:val="num" w:pos="10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2">
      <w:lvl w:ilvl="2" w:tplc="D668095E">
        <w:start w:val="1"/>
        <w:numFmt w:val="bullet"/>
        <w:lvlText w:val="-"/>
        <w:lvlJc w:val="left"/>
        <w:pPr>
          <w:tabs>
            <w:tab w:val="left" w:pos="708"/>
            <w:tab w:val="num" w:pos="126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9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3">
      <w:lvl w:ilvl="3" w:tplc="BA40CAB0">
        <w:start w:val="1"/>
        <w:numFmt w:val="bullet"/>
        <w:lvlText w:val="-"/>
        <w:lvlJc w:val="left"/>
        <w:pPr>
          <w:tabs>
            <w:tab w:val="left" w:pos="708"/>
            <w:tab w:val="num" w:pos="150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3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4">
      <w:lvl w:ilvl="4" w:tplc="522A85B8">
        <w:start w:val="1"/>
        <w:numFmt w:val="bullet"/>
        <w:lvlText w:val="-"/>
        <w:lvlJc w:val="left"/>
        <w:pPr>
          <w:tabs>
            <w:tab w:val="left" w:pos="708"/>
            <w:tab w:val="left" w:pos="1416"/>
            <w:tab w:val="num" w:pos="174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7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5">
      <w:lvl w:ilvl="5" w:tplc="6434ABDA">
        <w:start w:val="1"/>
        <w:numFmt w:val="bullet"/>
        <w:lvlText w:val="-"/>
        <w:lvlJc w:val="left"/>
        <w:pPr>
          <w:tabs>
            <w:tab w:val="left" w:pos="708"/>
            <w:tab w:val="left" w:pos="1416"/>
            <w:tab w:val="num" w:pos="198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6">
      <w:lvl w:ilvl="6" w:tplc="78FE4A4C">
        <w:start w:val="1"/>
        <w:numFmt w:val="bullet"/>
        <w:lvlText w:val="-"/>
        <w:lvlJc w:val="left"/>
        <w:pPr>
          <w:tabs>
            <w:tab w:val="left" w:pos="708"/>
            <w:tab w:val="left" w:pos="1416"/>
            <w:tab w:val="num" w:pos="2225"/>
            <w:tab w:val="left" w:pos="2832"/>
            <w:tab w:val="left" w:pos="3540"/>
            <w:tab w:val="left" w:pos="4248"/>
            <w:tab w:val="left" w:pos="4956"/>
            <w:tab w:val="left" w:pos="5664"/>
            <w:tab w:val="left" w:pos="6372"/>
            <w:tab w:val="left" w:pos="7080"/>
            <w:tab w:val="left" w:pos="7788"/>
            <w:tab w:val="left" w:pos="8496"/>
            <w:tab w:val="left" w:pos="9204"/>
            <w:tab w:val="left" w:pos="9912"/>
          </w:tabs>
          <w:ind w:left="165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7">
      <w:lvl w:ilvl="7" w:tplc="A4A24432">
        <w:start w:val="1"/>
        <w:numFmt w:val="bullet"/>
        <w:lvlText w:val="-"/>
        <w:lvlJc w:val="left"/>
        <w:pPr>
          <w:tabs>
            <w:tab w:val="left" w:pos="708"/>
            <w:tab w:val="left" w:pos="1416"/>
            <w:tab w:val="left" w:pos="2124"/>
            <w:tab w:val="num" w:pos="2465"/>
            <w:tab w:val="left" w:pos="2832"/>
            <w:tab w:val="left" w:pos="3540"/>
            <w:tab w:val="left" w:pos="4248"/>
            <w:tab w:val="left" w:pos="4956"/>
            <w:tab w:val="left" w:pos="5664"/>
            <w:tab w:val="left" w:pos="6372"/>
            <w:tab w:val="left" w:pos="7080"/>
            <w:tab w:val="left" w:pos="7788"/>
            <w:tab w:val="left" w:pos="8496"/>
            <w:tab w:val="left" w:pos="9204"/>
            <w:tab w:val="left" w:pos="9912"/>
          </w:tabs>
          <w:ind w:left="189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8">
      <w:lvl w:ilvl="8" w:tplc="9DB49708">
        <w:start w:val="1"/>
        <w:numFmt w:val="bullet"/>
        <w:lvlText w:val="-"/>
        <w:lvlJc w:val="left"/>
        <w:pPr>
          <w:tabs>
            <w:tab w:val="left" w:pos="708"/>
            <w:tab w:val="left" w:pos="1416"/>
            <w:tab w:val="left" w:pos="2124"/>
            <w:tab w:val="num" w:pos="2705"/>
            <w:tab w:val="left" w:pos="2832"/>
            <w:tab w:val="left" w:pos="3540"/>
            <w:tab w:val="left" w:pos="4248"/>
            <w:tab w:val="left" w:pos="4956"/>
            <w:tab w:val="left" w:pos="5664"/>
            <w:tab w:val="left" w:pos="6372"/>
            <w:tab w:val="left" w:pos="7080"/>
            <w:tab w:val="left" w:pos="7788"/>
            <w:tab w:val="left" w:pos="8496"/>
            <w:tab w:val="left" w:pos="9204"/>
            <w:tab w:val="left" w:pos="9912"/>
          </w:tabs>
          <w:ind w:left="213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num>
  <w:num w:numId="6" w16cid:durableId="323896009">
    <w:abstractNumId w:val="0"/>
  </w:num>
  <w:num w:numId="7" w16cid:durableId="510801546">
    <w:abstractNumId w:val="2"/>
  </w:num>
  <w:num w:numId="8" w16cid:durableId="1102798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AEC"/>
    <w:rsid w:val="000022C7"/>
    <w:rsid w:val="000079ED"/>
    <w:rsid w:val="00017B11"/>
    <w:rsid w:val="00020C18"/>
    <w:rsid w:val="000342CF"/>
    <w:rsid w:val="00042F3E"/>
    <w:rsid w:val="00064819"/>
    <w:rsid w:val="000B10A9"/>
    <w:rsid w:val="000C4A2B"/>
    <w:rsid w:val="000D2152"/>
    <w:rsid w:val="001063EA"/>
    <w:rsid w:val="00121E12"/>
    <w:rsid w:val="00152457"/>
    <w:rsid w:val="00152ABC"/>
    <w:rsid w:val="001743C0"/>
    <w:rsid w:val="001D1AD0"/>
    <w:rsid w:val="00205A26"/>
    <w:rsid w:val="0025245B"/>
    <w:rsid w:val="0025786C"/>
    <w:rsid w:val="00267452"/>
    <w:rsid w:val="002E2667"/>
    <w:rsid w:val="002F35EF"/>
    <w:rsid w:val="003003BD"/>
    <w:rsid w:val="00306020"/>
    <w:rsid w:val="00313D47"/>
    <w:rsid w:val="0032020E"/>
    <w:rsid w:val="003353FB"/>
    <w:rsid w:val="003C00D3"/>
    <w:rsid w:val="0043151A"/>
    <w:rsid w:val="00441619"/>
    <w:rsid w:val="00444B15"/>
    <w:rsid w:val="00451C07"/>
    <w:rsid w:val="00457840"/>
    <w:rsid w:val="00466B1B"/>
    <w:rsid w:val="0048141B"/>
    <w:rsid w:val="004A049E"/>
    <w:rsid w:val="004A5A96"/>
    <w:rsid w:val="004C112D"/>
    <w:rsid w:val="004E143D"/>
    <w:rsid w:val="004E7E2E"/>
    <w:rsid w:val="00520B9A"/>
    <w:rsid w:val="00542FE2"/>
    <w:rsid w:val="00575DF0"/>
    <w:rsid w:val="005B539D"/>
    <w:rsid w:val="005C208C"/>
    <w:rsid w:val="005D09B5"/>
    <w:rsid w:val="005E1217"/>
    <w:rsid w:val="005F28E6"/>
    <w:rsid w:val="006258BD"/>
    <w:rsid w:val="00663D9E"/>
    <w:rsid w:val="00666ADE"/>
    <w:rsid w:val="006878F2"/>
    <w:rsid w:val="006E4E0C"/>
    <w:rsid w:val="0070773A"/>
    <w:rsid w:val="00717B4B"/>
    <w:rsid w:val="007227E3"/>
    <w:rsid w:val="007B043F"/>
    <w:rsid w:val="007E5E37"/>
    <w:rsid w:val="008614DA"/>
    <w:rsid w:val="00863482"/>
    <w:rsid w:val="008810E5"/>
    <w:rsid w:val="008932E5"/>
    <w:rsid w:val="008A7821"/>
    <w:rsid w:val="008F2AA5"/>
    <w:rsid w:val="00906D41"/>
    <w:rsid w:val="009070D4"/>
    <w:rsid w:val="00913849"/>
    <w:rsid w:val="009305F7"/>
    <w:rsid w:val="00932A3A"/>
    <w:rsid w:val="0099726B"/>
    <w:rsid w:val="009D0AC2"/>
    <w:rsid w:val="009D2F6C"/>
    <w:rsid w:val="009E4A5D"/>
    <w:rsid w:val="00A020D3"/>
    <w:rsid w:val="00A02E46"/>
    <w:rsid w:val="00A04C49"/>
    <w:rsid w:val="00A1418D"/>
    <w:rsid w:val="00A21ADB"/>
    <w:rsid w:val="00A55CB1"/>
    <w:rsid w:val="00A64D27"/>
    <w:rsid w:val="00AB7948"/>
    <w:rsid w:val="00AC20CA"/>
    <w:rsid w:val="00B2424B"/>
    <w:rsid w:val="00B24471"/>
    <w:rsid w:val="00B37384"/>
    <w:rsid w:val="00B404A5"/>
    <w:rsid w:val="00B425AE"/>
    <w:rsid w:val="00B50E0B"/>
    <w:rsid w:val="00B530A1"/>
    <w:rsid w:val="00B9181C"/>
    <w:rsid w:val="00B95140"/>
    <w:rsid w:val="00BC2609"/>
    <w:rsid w:val="00BD043B"/>
    <w:rsid w:val="00BF2F2D"/>
    <w:rsid w:val="00BF5304"/>
    <w:rsid w:val="00BF6EFA"/>
    <w:rsid w:val="00C150C5"/>
    <w:rsid w:val="00C22681"/>
    <w:rsid w:val="00C368E8"/>
    <w:rsid w:val="00C528EF"/>
    <w:rsid w:val="00C534CE"/>
    <w:rsid w:val="00C633CD"/>
    <w:rsid w:val="00C714F1"/>
    <w:rsid w:val="00C71831"/>
    <w:rsid w:val="00CA4F1F"/>
    <w:rsid w:val="00CB4BCF"/>
    <w:rsid w:val="00D14F41"/>
    <w:rsid w:val="00D622E6"/>
    <w:rsid w:val="00D92D52"/>
    <w:rsid w:val="00DA3C15"/>
    <w:rsid w:val="00DF20FD"/>
    <w:rsid w:val="00E0141E"/>
    <w:rsid w:val="00E24F86"/>
    <w:rsid w:val="00E43AEC"/>
    <w:rsid w:val="00F025E0"/>
    <w:rsid w:val="00F10D65"/>
    <w:rsid w:val="00F1158E"/>
    <w:rsid w:val="00F11A9D"/>
    <w:rsid w:val="00F32DD7"/>
    <w:rsid w:val="00F45F4A"/>
    <w:rsid w:val="00F46EED"/>
    <w:rsid w:val="00F83BC8"/>
    <w:rsid w:val="00FF2916"/>
    <w:rsid w:val="22A74B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72F7"/>
  <w15:docId w15:val="{D15A8051-379E-44E6-98D7-1FDB78DF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10">
    <w:name w:val="Основной текст1"/>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1">
    <w:name w:val="Импортированный стиль 1"/>
    <w:pPr>
      <w:numPr>
        <w:numId w:val="1"/>
      </w:numPr>
    </w:pPr>
  </w:style>
  <w:style w:type="paragraph" w:customStyle="1" w:styleId="a6">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a">
    <w:name w:val="Тире"/>
    <w:pPr>
      <w:numPr>
        <w:numId w:val="3"/>
      </w:numPr>
    </w:pPr>
  </w:style>
  <w:style w:type="character" w:customStyle="1" w:styleId="a7">
    <w:name w:val="Нет"/>
  </w:style>
  <w:style w:type="character" w:customStyle="1" w:styleId="Hyperlink0">
    <w:name w:val="Hyperlink.0"/>
    <w:basedOn w:val="a7"/>
  </w:style>
  <w:style w:type="table" w:styleId="a8">
    <w:name w:val="Table Grid"/>
    <w:basedOn w:val="a2"/>
    <w:uiPriority w:val="39"/>
    <w:rsid w:val="00A55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0"/>
    <w:uiPriority w:val="99"/>
    <w:semiHidden/>
    <w:unhideWhenUsed/>
    <w:rsid w:val="00863482"/>
  </w:style>
  <w:style w:type="character" w:styleId="aa">
    <w:name w:val="Unresolved Mention"/>
    <w:basedOn w:val="a1"/>
    <w:uiPriority w:val="99"/>
    <w:semiHidden/>
    <w:unhideWhenUsed/>
    <w:rsid w:val="00313D47"/>
    <w:rPr>
      <w:color w:val="605E5C"/>
      <w:shd w:val="clear" w:color="auto" w:fill="E1DFDD"/>
    </w:rPr>
  </w:style>
  <w:style w:type="paragraph" w:customStyle="1" w:styleId="CM17">
    <w:name w:val="CM17"/>
    <w:basedOn w:val="a0"/>
    <w:next w:val="a0"/>
    <w:rsid w:val="00DA3C1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13"/>
    </w:pPr>
    <w:rPr>
      <w:rFonts w:eastAsia="Arial"/>
      <w:bdr w:val="none" w:sz="0" w:space="0" w:color="auto"/>
      <w:lang w:val="ru-RU" w:eastAsia="ar-SA"/>
    </w:rPr>
  </w:style>
  <w:style w:type="character" w:styleId="ab">
    <w:name w:val="annotation reference"/>
    <w:basedOn w:val="a1"/>
    <w:uiPriority w:val="99"/>
    <w:semiHidden/>
    <w:unhideWhenUsed/>
    <w:rsid w:val="00E24F86"/>
    <w:rPr>
      <w:sz w:val="16"/>
      <w:szCs w:val="16"/>
    </w:rPr>
  </w:style>
  <w:style w:type="paragraph" w:styleId="ac">
    <w:name w:val="annotation text"/>
    <w:basedOn w:val="a0"/>
    <w:link w:val="ad"/>
    <w:uiPriority w:val="99"/>
    <w:semiHidden/>
    <w:unhideWhenUsed/>
    <w:rsid w:val="00E24F86"/>
    <w:rPr>
      <w:sz w:val="20"/>
      <w:szCs w:val="20"/>
    </w:rPr>
  </w:style>
  <w:style w:type="character" w:customStyle="1" w:styleId="ad">
    <w:name w:val="Текст примітки Знак"/>
    <w:basedOn w:val="a1"/>
    <w:link w:val="ac"/>
    <w:uiPriority w:val="99"/>
    <w:semiHidden/>
    <w:rsid w:val="00E24F86"/>
    <w:rPr>
      <w:lang w:val="en-US" w:eastAsia="en-US"/>
    </w:rPr>
  </w:style>
  <w:style w:type="paragraph" w:styleId="ae">
    <w:name w:val="annotation subject"/>
    <w:basedOn w:val="ac"/>
    <w:next w:val="ac"/>
    <w:link w:val="af"/>
    <w:uiPriority w:val="99"/>
    <w:semiHidden/>
    <w:unhideWhenUsed/>
    <w:rsid w:val="00E24F86"/>
    <w:rPr>
      <w:b/>
      <w:bCs/>
    </w:rPr>
  </w:style>
  <w:style w:type="character" w:customStyle="1" w:styleId="af">
    <w:name w:val="Тема примітки Знак"/>
    <w:basedOn w:val="ad"/>
    <w:link w:val="ae"/>
    <w:uiPriority w:val="99"/>
    <w:semiHidden/>
    <w:rsid w:val="00E24F86"/>
    <w:rPr>
      <w:b/>
      <w:bCs/>
      <w:lang w:val="en-US" w:eastAsia="en-US"/>
    </w:rPr>
  </w:style>
  <w:style w:type="character" w:styleId="af0">
    <w:name w:val="Strong"/>
    <w:basedOn w:val="a1"/>
    <w:uiPriority w:val="22"/>
    <w:qFormat/>
    <w:rsid w:val="006878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43422">
      <w:bodyDiv w:val="1"/>
      <w:marLeft w:val="0"/>
      <w:marRight w:val="0"/>
      <w:marTop w:val="0"/>
      <w:marBottom w:val="0"/>
      <w:divBdr>
        <w:top w:val="none" w:sz="0" w:space="0" w:color="auto"/>
        <w:left w:val="none" w:sz="0" w:space="0" w:color="auto"/>
        <w:bottom w:val="none" w:sz="0" w:space="0" w:color="auto"/>
        <w:right w:val="none" w:sz="0" w:space="0" w:color="auto"/>
      </w:divBdr>
    </w:div>
    <w:div w:id="142282797">
      <w:bodyDiv w:val="1"/>
      <w:marLeft w:val="0"/>
      <w:marRight w:val="0"/>
      <w:marTop w:val="0"/>
      <w:marBottom w:val="0"/>
      <w:divBdr>
        <w:top w:val="none" w:sz="0" w:space="0" w:color="auto"/>
        <w:left w:val="none" w:sz="0" w:space="0" w:color="auto"/>
        <w:bottom w:val="none" w:sz="0" w:space="0" w:color="auto"/>
        <w:right w:val="none" w:sz="0" w:space="0" w:color="auto"/>
      </w:divBdr>
    </w:div>
    <w:div w:id="486633323">
      <w:bodyDiv w:val="1"/>
      <w:marLeft w:val="0"/>
      <w:marRight w:val="0"/>
      <w:marTop w:val="0"/>
      <w:marBottom w:val="0"/>
      <w:divBdr>
        <w:top w:val="none" w:sz="0" w:space="0" w:color="auto"/>
        <w:left w:val="none" w:sz="0" w:space="0" w:color="auto"/>
        <w:bottom w:val="none" w:sz="0" w:space="0" w:color="auto"/>
        <w:right w:val="none" w:sz="0" w:space="0" w:color="auto"/>
      </w:divBdr>
    </w:div>
    <w:div w:id="1049233328">
      <w:bodyDiv w:val="1"/>
      <w:marLeft w:val="0"/>
      <w:marRight w:val="0"/>
      <w:marTop w:val="0"/>
      <w:marBottom w:val="0"/>
      <w:divBdr>
        <w:top w:val="none" w:sz="0" w:space="0" w:color="auto"/>
        <w:left w:val="none" w:sz="0" w:space="0" w:color="auto"/>
        <w:bottom w:val="none" w:sz="0" w:space="0" w:color="auto"/>
        <w:right w:val="none" w:sz="0" w:space="0" w:color="auto"/>
      </w:divBdr>
    </w:div>
    <w:div w:id="1772161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ffice@aristeya.com.ua" TargetMode="External"/><Relationship Id="rId3" Type="http://schemas.openxmlformats.org/officeDocument/2006/relationships/settings" Target="settings.xml"/><Relationship Id="rId7" Type="http://schemas.openxmlformats.org/officeDocument/2006/relationships/hyperlink" Target="mailto:office@aristeya.c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17756</Words>
  <Characters>101210</Characters>
  <Application>Microsoft Office Word</Application>
  <DocSecurity>0</DocSecurity>
  <Lines>843</Lines>
  <Paragraphs>237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Ірина Пустяк</cp:lastModifiedBy>
  <cp:revision>3</cp:revision>
  <dcterms:created xsi:type="dcterms:W3CDTF">2026-02-19T16:01:00Z</dcterms:created>
  <dcterms:modified xsi:type="dcterms:W3CDTF">2026-03-12T08:19:00Z</dcterms:modified>
</cp:coreProperties>
</file>